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numPr>
          <w:ilvl w:val="0"/>
          <w:numId w:val="3"/>
        </w:numPr>
        <w:jc w:val="both"/>
      </w:pPr>
      <w:r>
        <w:rPr/>
      </w:r>
    </w:p>
    <w:p>
      <w:pPr>
        <w:pStyle w:val="style0"/>
        <w:numPr>
          <w:ilvl w:val="0"/>
          <w:numId w:val="3"/>
        </w:numPr>
        <w:jc w:val="center"/>
      </w:pPr>
      <w:r>
        <w:rPr>
          <w:b/>
          <w:bCs/>
          <w:lang w:val="mn-MN"/>
        </w:rPr>
        <w:t xml:space="preserve">УЛСЫН ИХ ХУРЛЫН 2013 ОНЫ НАМРЫН ЭЭЛЖИТ ЧУУЛГАНЫ </w:t>
      </w:r>
    </w:p>
    <w:p>
      <w:pPr>
        <w:pStyle w:val="style0"/>
        <w:numPr>
          <w:ilvl w:val="0"/>
          <w:numId w:val="3"/>
        </w:numPr>
        <w:jc w:val="center"/>
      </w:pPr>
      <w:r>
        <w:rPr>
          <w:b/>
          <w:bCs/>
          <w:lang w:val="mn-MN"/>
        </w:rPr>
        <w:t xml:space="preserve">2014 ОНЫ 1 ДҮГЭЭР САРЫН 10-НЫ ӨДРИЙН ХУРАЛДААНААР </w:t>
      </w:r>
    </w:p>
    <w:p>
      <w:pPr>
        <w:pStyle w:val="style0"/>
        <w:numPr>
          <w:ilvl w:val="0"/>
          <w:numId w:val="3"/>
        </w:numPr>
        <w:jc w:val="center"/>
      </w:pPr>
      <w:r>
        <w:rPr>
          <w:b/>
          <w:bCs/>
          <w:lang w:val="mn-MN"/>
        </w:rPr>
        <w:t>ХЭЛЭЛЦСЭН АСУУДЛЫН ДАРААЛАЛ</w:t>
      </w:r>
    </w:p>
    <w:p>
      <w:pPr>
        <w:pStyle w:val="style0"/>
        <w:numPr>
          <w:ilvl w:val="5"/>
          <w:numId w:val="3"/>
        </w:numPr>
        <w:jc w:val="both"/>
      </w:pPr>
      <w:r>
        <w:rPr/>
      </w:r>
    </w:p>
    <w:p>
      <w:pPr>
        <w:pStyle w:val="style0"/>
        <w:numPr>
          <w:ilvl w:val="1"/>
          <w:numId w:val="3"/>
        </w:numPr>
        <w:jc w:val="both"/>
      </w:pPr>
      <w:r>
        <w:rPr/>
      </w:r>
    </w:p>
    <w:p>
      <w:pPr>
        <w:pStyle w:val="style0"/>
        <w:jc w:val="both"/>
      </w:pPr>
      <w:r>
        <w:rPr>
          <w:lang w:val="mn-MN"/>
        </w:rPr>
        <w:tab/>
        <w:t xml:space="preserve">1. Гаалийн албан татвараас чөлөөлөх тухай, Нэмэгдсэн өртгийн албан татвараас чөлөөлөх тухай хуулийн төслүүд </w:t>
      </w:r>
      <w:r>
        <w:rPr>
          <w:b w:val="false"/>
          <w:sz w:val="24"/>
          <w:szCs w:val="24"/>
        </w:rPr>
        <w:t>/Хүнсний улирлын нөөц бүрдүүлэхэд шаардагдах 100.0 мянга хүртэл тонн улаан буудайг импортоор оруулах, анхны хэлэлцүүлэг/;</w:t>
      </w:r>
    </w:p>
    <w:p>
      <w:pPr>
        <w:pStyle w:val="style0"/>
        <w:jc w:val="both"/>
      </w:pPr>
      <w:r>
        <w:rPr/>
      </w:r>
    </w:p>
    <w:p>
      <w:pPr>
        <w:pStyle w:val="style0"/>
        <w:jc w:val="both"/>
      </w:pPr>
      <w:r>
        <w:rPr>
          <w:b w:val="false"/>
          <w:sz w:val="24"/>
          <w:szCs w:val="24"/>
          <w:lang w:bidi="hi-IN" w:eastAsia="zh-CN" w:val="mn-MN"/>
        </w:rPr>
        <w:tab/>
        <w:t xml:space="preserve">2. “Төрөөс эрдэс баялгийн салбарт баримтлах бодлого батлах тухай” Улсын Их Хурлын тогтоолын төсөл /эцсийн хэлэлцүүлэг үргэлжилнэ/; </w:t>
      </w:r>
    </w:p>
    <w:p>
      <w:pPr>
        <w:pStyle w:val="style0"/>
        <w:jc w:val="both"/>
      </w:pPr>
      <w:r>
        <w:rPr/>
      </w:r>
    </w:p>
    <w:p>
      <w:pPr>
        <w:pStyle w:val="style0"/>
        <w:jc w:val="both"/>
      </w:pPr>
      <w:r>
        <w:rPr>
          <w:b w:val="false"/>
          <w:sz w:val="24"/>
          <w:szCs w:val="24"/>
          <w:lang w:bidi="hi-IN" w:eastAsia="zh-CN" w:val="mn-MN"/>
        </w:rPr>
        <w:tab/>
        <w:t>3. “Хөгжлийн бодлого төлөвлөлтийг боловсронгуй болгох тухай” Улсын Их Хурлын тогтоолын төсөл /хэлэлцэх эсэх/;</w:t>
      </w:r>
    </w:p>
    <w:p>
      <w:pPr>
        <w:pStyle w:val="style0"/>
        <w:jc w:val="both"/>
      </w:pPr>
      <w:r>
        <w:rPr/>
      </w:r>
    </w:p>
    <w:p>
      <w:pPr>
        <w:pStyle w:val="style0"/>
        <w:jc w:val="both"/>
      </w:pPr>
      <w:r>
        <w:rPr>
          <w:b w:val="false"/>
          <w:sz w:val="24"/>
          <w:szCs w:val="24"/>
          <w:lang w:bidi="hi-IN" w:eastAsia="zh-CN" w:val="mn-MN"/>
        </w:rPr>
        <w:tab/>
        <w:t>4. Эрүүгийн хууль, Эрүүгийн байцаан шийтгэх тухай, Орлогыг нь тухай бүр тодорхойлох боломжгүй ажил, үйлчилгээ хувиараа эрхлэгч иргэний орлогын албан татварын тухай хуулиудад нэмэлт, өөрчлөлт оруулах тухай хуулийн төслүүд /анхны хэлэлцүүлэг/;</w:t>
      </w:r>
    </w:p>
    <w:p>
      <w:pPr>
        <w:pStyle w:val="style0"/>
        <w:jc w:val="both"/>
      </w:pPr>
      <w:r>
        <w:rPr/>
      </w:r>
    </w:p>
    <w:p>
      <w:pPr>
        <w:pStyle w:val="style0"/>
        <w:jc w:val="both"/>
      </w:pPr>
      <w:r>
        <w:rPr>
          <w:b w:val="false"/>
          <w:sz w:val="24"/>
          <w:szCs w:val="24"/>
          <w:lang w:bidi="hi-IN" w:eastAsia="zh-CN" w:val="mn-MN"/>
        </w:rPr>
        <w:tab/>
        <w:t>5. Цагдаагийн албан тухай хуулийг дагаж мөрдөх журмын тухай, Цагдаагийн албаны тухай хуульд нэмэлт, өөрчлөлт оруулах тухай, 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хуулийн төслүүд /анхны хэлэлцүүлэг/;</w:t>
      </w:r>
    </w:p>
    <w:p>
      <w:pPr>
        <w:pStyle w:val="style0"/>
        <w:jc w:val="both"/>
      </w:pPr>
      <w:r>
        <w:rPr/>
      </w:r>
    </w:p>
    <w:p>
      <w:pPr>
        <w:pStyle w:val="style0"/>
        <w:jc w:val="both"/>
      </w:pPr>
      <w:r>
        <w:rPr>
          <w:b w:val="false"/>
          <w:sz w:val="24"/>
          <w:szCs w:val="24"/>
          <w:lang w:bidi="hi-IN" w:eastAsia="zh-CN" w:val="mn-MN"/>
        </w:rPr>
        <w:tab/>
        <w:t>6. Монгол Улсын Их Хурлын чуулганы хуралдааны дэгийн тухай хуульд өөрчлөлт оруулах тухай /Улсын Их Хурлын гишүүн Р.Бурмаа өргөн мэдүүлсэн, хэлэлцэх эсэх/.</w:t>
      </w:r>
    </w:p>
    <w:p>
      <w:pPr>
        <w:pStyle w:val="style0"/>
        <w:jc w:val="both"/>
      </w:pPr>
      <w:r>
        <w:rPr/>
      </w:r>
    </w:p>
    <w:p>
      <w:pPr>
        <w:pStyle w:val="style0"/>
        <w:jc w:val="both"/>
      </w:pPr>
      <w:r>
        <w:rPr>
          <w:b w:val="false"/>
          <w:sz w:val="24"/>
          <w:szCs w:val="24"/>
          <w:lang w:bidi="hi-IN" w:eastAsia="zh-CN" w:val="mn-MN"/>
        </w:rPr>
        <w:tab/>
      </w:r>
    </w:p>
    <w:p>
      <w:pPr>
        <w:pStyle w:val="style0"/>
        <w:pageBreakBefore/>
        <w:numPr>
          <w:ilvl w:val="0"/>
          <w:numId w:val="3"/>
        </w:numPr>
        <w:jc w:val="center"/>
      </w:pPr>
      <w:r>
        <w:rPr>
          <w:b/>
          <w:bCs/>
          <w:lang w:val="mn-MN"/>
        </w:rPr>
        <w:t xml:space="preserve">Улсын Их Хурлын 2013 оны намрын ээлжит чуулганы </w:t>
      </w:r>
    </w:p>
    <w:p>
      <w:pPr>
        <w:pStyle w:val="style0"/>
        <w:numPr>
          <w:ilvl w:val="0"/>
          <w:numId w:val="3"/>
        </w:numPr>
        <w:jc w:val="center"/>
      </w:pPr>
      <w:r>
        <w:rPr>
          <w:b/>
          <w:bCs/>
          <w:lang w:val="mn-MN"/>
        </w:rPr>
        <w:t xml:space="preserve">2014 оны 1 дүгээр сарын 10-ны өдөр /Баасан гараг/-ийн </w:t>
      </w:r>
    </w:p>
    <w:p>
      <w:pPr>
        <w:pStyle w:val="style0"/>
        <w:numPr>
          <w:ilvl w:val="0"/>
          <w:numId w:val="3"/>
        </w:numPr>
        <w:jc w:val="center"/>
      </w:pPr>
      <w:r>
        <w:rPr>
          <w:b/>
          <w:bCs/>
          <w:lang w:val="mn-MN"/>
        </w:rPr>
        <w:t xml:space="preserve">хуралдааны гар тэмдэглэл </w:t>
      </w:r>
    </w:p>
    <w:p>
      <w:pPr>
        <w:pStyle w:val="style0"/>
        <w:jc w:val="both"/>
      </w:pPr>
      <w:r>
        <w:rPr/>
      </w:r>
    </w:p>
    <w:p>
      <w:pPr>
        <w:pStyle w:val="style0"/>
        <w:jc w:val="both"/>
      </w:pPr>
      <w:r>
        <w:rPr/>
      </w:r>
    </w:p>
    <w:p>
      <w:pPr>
        <w:pStyle w:val="style0"/>
        <w:jc w:val="both"/>
      </w:pPr>
      <w:r>
        <w:rPr>
          <w:b w:val="false"/>
        </w:rPr>
        <w:tab/>
      </w:r>
      <w:r>
        <w:rPr>
          <w:b w:val="false"/>
          <w:lang w:val="mn-MN"/>
        </w:rPr>
        <w:t>Улсын Их Хурлын дарга З.Энхболд ирц, хэлэлцэх асуудлыг танилцуулж, хуралдааныг даргалав.</w:t>
      </w:r>
    </w:p>
    <w:p>
      <w:pPr>
        <w:pStyle w:val="style0"/>
        <w:jc w:val="both"/>
      </w:pPr>
      <w:r>
        <w:rPr/>
      </w:r>
    </w:p>
    <w:p>
      <w:pPr>
        <w:pStyle w:val="style0"/>
        <w:jc w:val="both"/>
      </w:pPr>
      <w:r>
        <w:rPr>
          <w:b w:val="false"/>
          <w:lang w:val="mn-MN"/>
        </w:rPr>
        <w:tab/>
      </w:r>
      <w:r>
        <w:rPr>
          <w:b w:val="false"/>
          <w:i/>
          <w:iCs/>
          <w:lang w:val="mn-MN"/>
        </w:rPr>
        <w:t>Хуралдаан ирвэл зохих 76 гишүүнээс 46 гишүүн ирж, 56.6 хувийн ирцтэйгээр чуулганы нэгдсэн хуралдааны танхимд 9 цаг 40 минутад эхлэв.</w:t>
      </w:r>
    </w:p>
    <w:p>
      <w:pPr>
        <w:pStyle w:val="style0"/>
        <w:jc w:val="both"/>
      </w:pPr>
      <w:r>
        <w:rPr/>
      </w:r>
    </w:p>
    <w:p>
      <w:pPr>
        <w:pStyle w:val="style0"/>
        <w:jc w:val="both"/>
      </w:pPr>
      <w:r>
        <w:rPr>
          <w:b w:val="false"/>
          <w:i/>
          <w:iCs/>
          <w:lang w:val="mn-MN"/>
        </w:rPr>
        <w:tab/>
      </w:r>
      <w:r>
        <w:rPr>
          <w:b/>
          <w:bCs/>
          <w:i/>
          <w:iCs/>
          <w:lang w:val="mn-MN"/>
        </w:rPr>
        <w:t xml:space="preserve">Хоцорсон: </w:t>
      </w:r>
      <w:r>
        <w:rPr>
          <w:b w:val="false"/>
          <w:bCs w:val="false"/>
          <w:i/>
          <w:iCs/>
          <w:lang w:val="mn-MN"/>
        </w:rPr>
        <w:t>Сү.Батболд-0:35, Ж.Батзандан-0:35, Д.Батцогт-0:50, Л.Болд-1:20, Х.Болорчулуун-0:40, С.Оюун-0:45, Ц.Оюунгэрэл-0:50, Д.Сарангэрэл-1:20, Д.Сумъяабазар-2:00, С.Эрдэнэ-0:50, Л.Эрдэнэчимэг-1:40;</w:t>
      </w:r>
    </w:p>
    <w:p>
      <w:pPr>
        <w:pStyle w:val="style0"/>
        <w:jc w:val="both"/>
      </w:pPr>
      <w:r>
        <w:rPr/>
      </w:r>
    </w:p>
    <w:p>
      <w:pPr>
        <w:pStyle w:val="style0"/>
        <w:jc w:val="both"/>
      </w:pPr>
      <w:r>
        <w:rPr>
          <w:b w:val="false"/>
          <w:i/>
          <w:iCs/>
          <w:lang w:val="mn-MN"/>
        </w:rPr>
        <w:tab/>
      </w:r>
      <w:r>
        <w:rPr>
          <w:b/>
          <w:bCs/>
          <w:i/>
          <w:iCs/>
          <w:lang w:val="mn-MN"/>
        </w:rPr>
        <w:t xml:space="preserve">Чөлөөтэй: </w:t>
      </w:r>
      <w:r>
        <w:rPr>
          <w:b w:val="false"/>
          <w:bCs w:val="false"/>
          <w:i/>
          <w:iCs/>
          <w:lang w:val="mn-MN"/>
        </w:rPr>
        <w:t>Н.Алтанхуяг, О.Содбилэг;</w:t>
      </w:r>
    </w:p>
    <w:p>
      <w:pPr>
        <w:pStyle w:val="style0"/>
        <w:jc w:val="both"/>
      </w:pPr>
      <w:r>
        <w:rPr>
          <w:b/>
          <w:bCs/>
          <w:i/>
          <w:iCs/>
          <w:lang w:val="mn-MN"/>
        </w:rPr>
        <w:tab/>
        <w:t xml:space="preserve">Өвчтэй: </w:t>
      </w:r>
      <w:r>
        <w:rPr>
          <w:b w:val="false"/>
          <w:bCs w:val="false"/>
          <w:i/>
          <w:iCs/>
          <w:lang w:val="mn-MN"/>
        </w:rPr>
        <w:t>Р.Амаржаргал, О.Баасанхүү, Ж.Батсуурь, Д.Сумъяабазар, А.Тлейхан, Ж.Энхбаяр;</w:t>
      </w:r>
    </w:p>
    <w:p>
      <w:pPr>
        <w:pStyle w:val="style0"/>
        <w:jc w:val="both"/>
      </w:pPr>
      <w:r>
        <w:rPr>
          <w:b/>
          <w:bCs/>
          <w:i/>
          <w:iCs/>
          <w:lang w:val="mn-MN"/>
        </w:rPr>
        <w:tab/>
        <w:t>Тасалсан:</w:t>
      </w:r>
      <w:r>
        <w:rPr>
          <w:b w:val="false"/>
          <w:bCs w:val="false"/>
          <w:i/>
          <w:iCs/>
          <w:lang w:val="mn-MN"/>
        </w:rPr>
        <w:t xml:space="preserve"> Ц.Дашдорж, Ч.Хүрэлбаатар, М.Сономпил, Л.Цог.</w:t>
      </w:r>
    </w:p>
    <w:p>
      <w:pPr>
        <w:pStyle w:val="style0"/>
        <w:jc w:val="both"/>
      </w:pPr>
      <w:r>
        <w:rPr>
          <w:b w:val="false"/>
          <w:i/>
          <w:iCs/>
          <w:lang w:val="mn-MN"/>
        </w:rPr>
        <w:tab/>
      </w:r>
    </w:p>
    <w:p>
      <w:pPr>
        <w:pStyle w:val="style0"/>
        <w:jc w:val="both"/>
      </w:pPr>
      <w:r>
        <w:rPr>
          <w:b w:val="false"/>
          <w:i/>
          <w:iCs/>
          <w:lang w:val="mn-MN"/>
        </w:rPr>
        <w:tab/>
      </w:r>
      <w:r>
        <w:rPr>
          <w:b w:val="false"/>
          <w:i w:val="false"/>
          <w:iCs w:val="false"/>
          <w:lang w:val="mn-MN"/>
        </w:rPr>
        <w:t>Үдээс өмнөх хуралдаан нийт 64 гишүүн оролцож, 84.2 хувийн ирцтэй байв.</w:t>
      </w:r>
    </w:p>
    <w:p>
      <w:pPr>
        <w:pStyle w:val="style0"/>
        <w:jc w:val="both"/>
      </w:pPr>
      <w:r>
        <w:rPr>
          <w:b w:val="false"/>
          <w:i/>
          <w:iCs/>
          <w:lang w:val="mn-MN"/>
        </w:rPr>
        <w:tab/>
      </w:r>
    </w:p>
    <w:p>
      <w:pPr>
        <w:pStyle w:val="style0"/>
        <w:jc w:val="both"/>
      </w:pPr>
      <w:r>
        <w:rPr>
          <w:b w:val="false"/>
          <w:i/>
          <w:iCs/>
          <w:lang w:val="mn-MN"/>
        </w:rPr>
        <w:tab/>
      </w:r>
      <w:r>
        <w:rPr>
          <w:b/>
          <w:bCs/>
          <w:i/>
          <w:iCs/>
          <w:lang w:val="mn-MN"/>
        </w:rPr>
        <w:t xml:space="preserve">Нэг. Гаалийн албан татвараас чөлөөлөх тухай, Нэмэгдсэн өртгийн албан татвараас чөлөөлөх тухай хуулийн төслүүд </w:t>
      </w:r>
      <w:r>
        <w:rPr>
          <w:b w:val="false"/>
          <w:bCs/>
          <w:i/>
          <w:iCs/>
          <w:sz w:val="24"/>
          <w:szCs w:val="24"/>
          <w:lang w:val="mn-MN"/>
        </w:rPr>
        <w:t>/Хүнсний улирлын нөөц бүрдүүлэхэд шаардагдах 100.0 мянга хүртэл тонн улаан буудайг импортоор оруулах, анхны хэлэлцүүлэг/.</w:t>
      </w:r>
    </w:p>
    <w:p>
      <w:pPr>
        <w:pStyle w:val="style0"/>
        <w:jc w:val="both"/>
      </w:pPr>
      <w:r>
        <w:rPr/>
      </w:r>
    </w:p>
    <w:p>
      <w:pPr>
        <w:pStyle w:val="style0"/>
        <w:jc w:val="both"/>
      </w:pPr>
      <w:r>
        <w:rPr>
          <w:b/>
          <w:bCs/>
          <w:i/>
          <w:iCs/>
          <w:lang w:val="mn-MN"/>
        </w:rPr>
        <w:tab/>
      </w:r>
      <w:r>
        <w:rPr>
          <w:b w:val="false"/>
          <w:bCs w:val="false"/>
          <w:i w:val="false"/>
          <w:iCs w:val="false"/>
          <w:lang w:val="mn-MN"/>
        </w:rPr>
        <w:t>Хуралдаанд Улсын Их Хурлын Тамгын газрын Ерөнхий нарийн бичгийн дарга Б.Болдбаатар, Хууль, эрх зүйн асуудал эрхэлсэн нарийн бичгийн дарга Н.Отгончимэг, Хуралдаан зохион байгуулах хэлтсийн дарга Н.Цогтсайхан нар, хэлэлцэж буй асуудалтай холбогдуулан Төсвийн байнгын хорооны ажлын албаны ахлах зөвлөх Ё.Мөнхбаатар, зөвлөх Ё.Энхсайхан, Байгаль орчин, хүнс, хөдөө аж ахуйн байнгын хорооны ажлын албаны зөвлөх Я.Хишигт, Төсвийн байнгын хорооны ажлын албаны референт Г.Нарантуяа нар байлцав.</w:t>
      </w:r>
    </w:p>
    <w:p>
      <w:pPr>
        <w:pStyle w:val="style0"/>
        <w:jc w:val="both"/>
      </w:pPr>
      <w:r>
        <w:rPr/>
      </w:r>
    </w:p>
    <w:p>
      <w:pPr>
        <w:pStyle w:val="style0"/>
        <w:jc w:val="both"/>
      </w:pPr>
      <w:r>
        <w:rPr>
          <w:b w:val="false"/>
          <w:bCs w:val="false"/>
          <w:i w:val="false"/>
          <w:iCs w:val="false"/>
          <w:lang w:val="mn-MN"/>
        </w:rPr>
        <w:tab/>
        <w:t>Хэлэлцэж буй асуудалтай  холбогдуулан Үйлдвэр, хөдөө аж ахуйн сайд Х.Баттулга, дэд сайд Ц.Туваан, Төрийн нарийн бичгийн дарга Х.Золжаргал, Стратегийн бодлого, төлөвлөлтийн газрын дарга Л.Чой-Иш, Газар тариалангийн бодлогын хэрэгжилтийг зохицуулах газрын дарга Ц.Рэнчинсэнгээ, Татварын ерөнхий газрын дэд дарга А.Энхболд, Гаалийн ерөнхий газрын дэд дарга Ц.Уугангэрэл, Сангийн яамны Төсвийн орлогын хэлтсийн дарга Э.Батбаяр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 xml:space="preserve">Хуулийн төслийг анхны хэлэлцүүлэгт бэлтгэсэн талаарх </w:t>
      </w:r>
      <w:r>
        <w:rPr>
          <w:b w:val="false"/>
          <w:bCs w:val="false"/>
          <w:lang w:val="mn-MN"/>
        </w:rPr>
        <w:t>Төсвийн байнгын хорооноос гаргасан санал, дүгнэлтийг Улсын Их Хурлын гишүүн С.Баярцогт, Байгаль орчин, хүнс, хөдөө аж ахуйн байнгын хорооны санал, дүгнэлтийг Улсын Их Хурлын гишүүн Б.Гарамгайбаатар нар танилцуулав.</w:t>
      </w:r>
    </w:p>
    <w:p>
      <w:pPr>
        <w:pStyle w:val="style0"/>
        <w:jc w:val="both"/>
      </w:pPr>
      <w:r>
        <w:rPr/>
      </w:r>
    </w:p>
    <w:p>
      <w:pPr>
        <w:pStyle w:val="style0"/>
        <w:jc w:val="both"/>
      </w:pPr>
      <w:r>
        <w:rPr>
          <w:b w:val="false"/>
          <w:bCs w:val="false"/>
          <w:lang w:val="mn-MN"/>
        </w:rPr>
        <w:tab/>
        <w:t>Байнгын хорооны санал, дүгнэлттэй холбогдуулан Улсын Их Хурлын гишүүн Су.Батболд, Д.Дэмбэрэл, Б.Чойжилсүрэн, Н.Энхболд, Л.Эрдэнэчимэг, С.Бямбацогт нарын тавьсан асуултад Улсын Их Хурлын гишүүн Х.Баттулга, Г.Баярсайхан, Ц.Даваасүрэн, ажлын хэсгээс А.Энхболд нар хариулж тайлбар хийв.</w:t>
      </w:r>
    </w:p>
    <w:p>
      <w:pPr>
        <w:pStyle w:val="style0"/>
        <w:jc w:val="both"/>
      </w:pPr>
      <w:r>
        <w:rPr/>
      </w:r>
    </w:p>
    <w:p>
      <w:pPr>
        <w:pStyle w:val="style0"/>
        <w:jc w:val="both"/>
      </w:pPr>
      <w:r>
        <w:rPr>
          <w:b w:val="false"/>
          <w:bCs w:val="false"/>
          <w:lang w:val="mn-MN"/>
        </w:rPr>
        <w:tab/>
      </w:r>
      <w:r>
        <w:rPr>
          <w:b w:val="false"/>
          <w:bCs w:val="false"/>
          <w:i/>
          <w:iCs/>
          <w:lang w:val="mn-MN"/>
        </w:rPr>
        <w:t xml:space="preserve">Улсын Их Хурлын дарга З.Энхболд хуулийн төслийн талаар гарсан зарчмын зөрүүтэй саналын томьёоллоор 10 цаг 35 минутад санал хураалт явуулав.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1.Улсын Их Хурлын гишүүн С.Баярцогт, Ж.Эрдэнэбат, Д.Хаянхярваа нарын гаргасан т</w:t>
      </w:r>
      <w:r>
        <w:rPr>
          <w:b w:val="false"/>
          <w:bCs w:val="false"/>
          <w:i w:val="false"/>
          <w:iCs w:val="false"/>
          <w:lang w:val="mn-MN"/>
        </w:rPr>
        <w:t>өслийн 1 дүгээр зүйлийг “улаанбуудай” гэсний өмнө “хүнсний” гэж нэмэх саналаар санал хураалт явуулъя.</w:t>
      </w:r>
    </w:p>
    <w:p>
      <w:pPr>
        <w:pStyle w:val="style0"/>
        <w:jc w:val="both"/>
      </w:pPr>
      <w:r>
        <w:rPr>
          <w:b w:val="false"/>
          <w:bCs w:val="false"/>
          <w:lang w:val="mn-MN"/>
        </w:rPr>
        <w:tab/>
      </w:r>
    </w:p>
    <w:p>
      <w:pPr>
        <w:pStyle w:val="style0"/>
        <w:jc w:val="both"/>
      </w:pPr>
      <w:r>
        <w:rPr>
          <w:b w:val="false"/>
          <w:bCs w:val="false"/>
          <w:lang w:val="mn-MN"/>
        </w:rPr>
        <w:tab/>
        <w:t>Зөвшөөрсөн</w:t>
        <w:tab/>
        <w:tab/>
        <w:t>52</w:t>
      </w:r>
    </w:p>
    <w:p>
      <w:pPr>
        <w:pStyle w:val="style0"/>
        <w:jc w:val="both"/>
      </w:pPr>
      <w:r>
        <w:rPr>
          <w:b w:val="false"/>
          <w:bCs w:val="false"/>
          <w:lang w:val="mn-MN"/>
        </w:rPr>
        <w:tab/>
        <w:t>Татгалзсан</w:t>
        <w:tab/>
        <w:tab/>
        <w:t>9</w:t>
      </w:r>
    </w:p>
    <w:p>
      <w:pPr>
        <w:pStyle w:val="style0"/>
        <w:jc w:val="both"/>
      </w:pPr>
      <w:r>
        <w:rPr>
          <w:b w:val="false"/>
          <w:bCs w:val="false"/>
          <w:lang w:val="mn-MN"/>
        </w:rPr>
        <w:tab/>
        <w:t>Бүгд</w:t>
        <w:tab/>
        <w:tab/>
        <w:tab/>
        <w:t>61</w:t>
      </w:r>
    </w:p>
    <w:p>
      <w:pPr>
        <w:pStyle w:val="style0"/>
        <w:jc w:val="both"/>
      </w:pPr>
      <w:r>
        <w:rPr>
          <w:b w:val="false"/>
          <w:bCs w:val="false"/>
          <w:lang w:val="mn-MN"/>
        </w:rPr>
        <w:tab/>
        <w:t>88.5 хувийн саналаар санал дэмжигдлээ.</w:t>
      </w:r>
    </w:p>
    <w:p>
      <w:pPr>
        <w:pStyle w:val="style0"/>
        <w:jc w:val="both"/>
      </w:pPr>
      <w:r>
        <w:rPr/>
      </w:r>
    </w:p>
    <w:p>
      <w:pPr>
        <w:pStyle w:val="style0"/>
        <w:jc w:val="both"/>
      </w:pPr>
      <w:r>
        <w:rPr>
          <w:b w:val="false"/>
          <w:bCs w:val="false"/>
          <w:lang w:val="mn-MN"/>
        </w:rPr>
        <w:tab/>
        <w:t xml:space="preserve">Улсын Их Хурлын гишүүн Д.Лүндээжанцангийн хэлсэн саналтай холбогдуулж Улсын Их Хурлын гишүүн С.Баярцогт, Г.Баярсайхан нар тайлбар хийв. </w:t>
      </w:r>
    </w:p>
    <w:p>
      <w:pPr>
        <w:pStyle w:val="style0"/>
        <w:jc w:val="both"/>
      </w:pPr>
      <w:r>
        <w:rPr/>
      </w:r>
    </w:p>
    <w:p>
      <w:pPr>
        <w:pStyle w:val="style0"/>
        <w:jc w:val="both"/>
      </w:pPr>
      <w:r>
        <w:rPr>
          <w:b w:val="false"/>
          <w:bCs w:val="false"/>
          <w:lang w:val="mn-MN"/>
        </w:rPr>
        <w:tab/>
        <w:t xml:space="preserve">2. </w:t>
      </w:r>
      <w:r>
        <w:rPr>
          <w:b w:val="false"/>
          <w:bCs w:val="false"/>
          <w:i w:val="false"/>
          <w:iCs w:val="false"/>
          <w:lang w:val="mn-MN"/>
        </w:rPr>
        <w:t>Улсын Их Хурлын гишүүн С.Баярцогт, Ж.Эрдэнэбат нарын гаргасан төслийн 1 дүгээр зүйлийн “улирлын нөөц” бүрдүүлэхэд гэснийг “улирлын нөөц бүрдүүлэх, үрийн шинэчлэл хийхэд” гэж өөрчлөх саналаар санал хураалт явуулъя.</w:t>
      </w:r>
    </w:p>
    <w:p>
      <w:pPr>
        <w:pStyle w:val="style0"/>
        <w:jc w:val="both"/>
      </w:pPr>
      <w:r>
        <w:rPr/>
      </w:r>
    </w:p>
    <w:p>
      <w:pPr>
        <w:pStyle w:val="style0"/>
        <w:jc w:val="both"/>
      </w:pPr>
      <w:r>
        <w:rPr>
          <w:b w:val="false"/>
          <w:bCs w:val="false"/>
          <w:lang w:val="mn-MN"/>
        </w:rPr>
        <w:tab/>
        <w:t>Зөвшөөрсөн</w:t>
        <w:tab/>
        <w:tab/>
        <w:t xml:space="preserve">51 </w:t>
      </w:r>
    </w:p>
    <w:p>
      <w:pPr>
        <w:pStyle w:val="style0"/>
        <w:jc w:val="both"/>
      </w:pPr>
      <w:r>
        <w:rPr>
          <w:b w:val="false"/>
          <w:bCs w:val="false"/>
          <w:lang w:val="mn-MN"/>
        </w:rPr>
        <w:tab/>
        <w:t>Татгалзсан</w:t>
        <w:tab/>
        <w:tab/>
        <w:t>9</w:t>
      </w:r>
    </w:p>
    <w:p>
      <w:pPr>
        <w:pStyle w:val="style0"/>
        <w:jc w:val="both"/>
      </w:pPr>
      <w:r>
        <w:rPr>
          <w:b w:val="false"/>
          <w:bCs w:val="false"/>
          <w:lang w:val="mn-MN"/>
        </w:rPr>
        <w:tab/>
        <w:t>Бүгд</w:t>
        <w:tab/>
        <w:tab/>
        <w:tab/>
        <w:t>60</w:t>
      </w:r>
    </w:p>
    <w:p>
      <w:pPr>
        <w:pStyle w:val="style0"/>
        <w:jc w:val="both"/>
      </w:pPr>
      <w:r>
        <w:rPr>
          <w:b w:val="false"/>
          <w:bCs w:val="false"/>
          <w:lang w:val="mn-MN"/>
        </w:rPr>
        <w:tab/>
        <w:t>85.0 хувийн саналаар санал дэмжигдлээ.</w:t>
      </w:r>
    </w:p>
    <w:p>
      <w:pPr>
        <w:pStyle w:val="style0"/>
        <w:jc w:val="both"/>
      </w:pPr>
      <w:r>
        <w:rPr>
          <w:b w:val="false"/>
          <w:bCs w:val="false"/>
          <w:lang w:val="mn-MN"/>
        </w:rPr>
        <w:tab/>
      </w:r>
    </w:p>
    <w:p>
      <w:pPr>
        <w:pStyle w:val="style0"/>
        <w:jc w:val="both"/>
      </w:pPr>
      <w:r>
        <w:rPr>
          <w:b w:val="false"/>
          <w:bCs w:val="false"/>
          <w:lang w:val="mn-MN"/>
        </w:rPr>
        <w:tab/>
        <w:t>3. Улсын Их Хурлын гишүүн С.Баярцогт, Ж.Эрдэнэбат нарын гаргасан т</w:t>
      </w:r>
      <w:r>
        <w:rPr>
          <w:b w:val="false"/>
          <w:bCs w:val="false"/>
          <w:i w:val="false"/>
          <w:iCs w:val="false"/>
          <w:lang w:val="mn-MN"/>
        </w:rPr>
        <w:t>өслийн 1 дүгээр зүйлийн “улаанбуудай” гэсний дараа 20 мянган тонн хүртэлх “хүнсний улаанбуудайн үрийг” гэж нэмэх саналаар санал хураалт явуулъя.</w:t>
      </w:r>
    </w:p>
    <w:p>
      <w:pPr>
        <w:pStyle w:val="style0"/>
        <w:jc w:val="both"/>
      </w:pPr>
      <w:r>
        <w:rPr/>
      </w:r>
    </w:p>
    <w:p>
      <w:pPr>
        <w:pStyle w:val="style0"/>
        <w:jc w:val="both"/>
      </w:pPr>
      <w:r>
        <w:rPr>
          <w:b w:val="false"/>
          <w:bCs w:val="false"/>
          <w:i w:val="false"/>
          <w:iCs w:val="false"/>
          <w:lang w:val="mn-MN"/>
        </w:rPr>
        <w:tab/>
      </w:r>
      <w:r>
        <w:rPr>
          <w:b w:val="false"/>
          <w:bCs w:val="false"/>
          <w:lang w:val="mn-MN"/>
        </w:rPr>
        <w:t>Зөвшөөрсөн</w:t>
        <w:tab/>
        <w:tab/>
        <w:t>52</w:t>
      </w:r>
    </w:p>
    <w:p>
      <w:pPr>
        <w:pStyle w:val="style0"/>
        <w:jc w:val="both"/>
      </w:pPr>
      <w:r>
        <w:rPr>
          <w:b w:val="false"/>
          <w:bCs w:val="false"/>
          <w:lang w:val="mn-MN"/>
        </w:rPr>
        <w:tab/>
        <w:t>Татгалзсан</w:t>
        <w:tab/>
        <w:tab/>
        <w:t>9</w:t>
      </w:r>
    </w:p>
    <w:p>
      <w:pPr>
        <w:pStyle w:val="style0"/>
        <w:jc w:val="both"/>
      </w:pPr>
      <w:r>
        <w:rPr>
          <w:b w:val="false"/>
          <w:bCs w:val="false"/>
          <w:lang w:val="mn-MN"/>
        </w:rPr>
        <w:tab/>
        <w:t>бүгд</w:t>
        <w:tab/>
        <w:tab/>
        <w:tab/>
        <w:t>61</w:t>
      </w:r>
    </w:p>
    <w:p>
      <w:pPr>
        <w:pStyle w:val="style0"/>
        <w:jc w:val="both"/>
      </w:pPr>
      <w:r>
        <w:rPr>
          <w:b w:val="false"/>
          <w:bCs w:val="false"/>
          <w:lang w:val="mn-MN"/>
        </w:rPr>
        <w:tab/>
        <w:t>85.2 хувийн саналаар санал дэмжигдлээ.</w:t>
      </w:r>
    </w:p>
    <w:p>
      <w:pPr>
        <w:pStyle w:val="style0"/>
        <w:jc w:val="both"/>
      </w:pPr>
      <w:r>
        <w:rPr/>
      </w:r>
    </w:p>
    <w:p>
      <w:pPr>
        <w:pStyle w:val="style0"/>
        <w:jc w:val="both"/>
      </w:pPr>
      <w:r>
        <w:rPr>
          <w:b w:val="false"/>
          <w:bCs w:val="false"/>
          <w:lang w:val="mn-MN"/>
        </w:rPr>
        <w:tab/>
        <w:t>Улсын Их Хурлын гишүүн Су.Батболдын хэлсэн саналтай холбогдуулж Улсын Их Хурлын гишүүн С.Баярцогт тайлбар хийв.</w:t>
      </w:r>
    </w:p>
    <w:p>
      <w:pPr>
        <w:pStyle w:val="style0"/>
        <w:jc w:val="both"/>
      </w:pPr>
      <w:r>
        <w:rPr/>
      </w:r>
    </w:p>
    <w:p>
      <w:pPr>
        <w:pStyle w:val="style0"/>
        <w:jc w:val="both"/>
      </w:pPr>
      <w:r>
        <w:rPr>
          <w:b w:val="false"/>
          <w:bCs w:val="false"/>
          <w:i w:val="false"/>
          <w:iCs w:val="false"/>
          <w:lang w:val="mn-MN"/>
        </w:rPr>
        <w:tab/>
        <w:t>4. Төслийн 1 дүгээр зүйлийн “татвараас” гэсний дараа “тус тус” гэж нэмэх саналаар санал хураалт явуулъя.</w:t>
      </w:r>
    </w:p>
    <w:p>
      <w:pPr>
        <w:pStyle w:val="style0"/>
        <w:jc w:val="both"/>
      </w:pPr>
      <w:r>
        <w:rPr/>
      </w:r>
    </w:p>
    <w:p>
      <w:pPr>
        <w:pStyle w:val="style0"/>
        <w:jc w:val="both"/>
      </w:pPr>
      <w:r>
        <w:rPr/>
        <w:tab/>
      </w:r>
      <w:r>
        <w:rPr>
          <w:lang w:val="mn-MN"/>
        </w:rPr>
        <w:t>Зөвшөөрсөн</w:t>
        <w:tab/>
        <w:tab/>
        <w:t>52</w:t>
      </w:r>
    </w:p>
    <w:p>
      <w:pPr>
        <w:pStyle w:val="style0"/>
        <w:jc w:val="both"/>
      </w:pPr>
      <w:r>
        <w:rPr>
          <w:lang w:val="mn-MN"/>
        </w:rPr>
        <w:tab/>
        <w:t>Татгалзсан</w:t>
        <w:tab/>
        <w:tab/>
        <w:t>9</w:t>
      </w:r>
    </w:p>
    <w:p>
      <w:pPr>
        <w:pStyle w:val="style0"/>
        <w:jc w:val="both"/>
      </w:pPr>
      <w:r>
        <w:rPr>
          <w:lang w:val="mn-MN"/>
        </w:rPr>
        <w:tab/>
        <w:t>Бүгд</w:t>
        <w:tab/>
        <w:tab/>
        <w:tab/>
        <w:t>61</w:t>
      </w:r>
    </w:p>
    <w:p>
      <w:pPr>
        <w:pStyle w:val="style0"/>
        <w:jc w:val="both"/>
      </w:pPr>
      <w:r>
        <w:rPr>
          <w:lang w:val="mn-MN"/>
        </w:rPr>
        <w:tab/>
        <w:t>85.2 хувийн саналаар санал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5. Төслийн 1 дүгээр зүйлийн “импортоор оруулахад” гэдгийг “импортлоход” гэж өөрчлөх найруулгын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53</w:t>
      </w:r>
    </w:p>
    <w:p>
      <w:pPr>
        <w:pStyle w:val="style0"/>
        <w:jc w:val="both"/>
      </w:pPr>
      <w:r>
        <w:rPr>
          <w:b w:val="false"/>
          <w:bCs w:val="false"/>
          <w:i w:val="false"/>
          <w:iCs w:val="false"/>
          <w:lang w:val="mn-MN"/>
        </w:rPr>
        <w:tab/>
        <w:t>Татгалзсан</w:t>
        <w:tab/>
        <w:tab/>
        <w:t>8</w:t>
      </w:r>
    </w:p>
    <w:p>
      <w:pPr>
        <w:pStyle w:val="style0"/>
        <w:jc w:val="both"/>
      </w:pPr>
      <w:r>
        <w:rPr>
          <w:b w:val="false"/>
          <w:bCs w:val="false"/>
          <w:i w:val="false"/>
          <w:iCs w:val="false"/>
          <w:lang w:val="mn-MN"/>
        </w:rPr>
        <w:tab/>
        <w:t>Бүгд</w:t>
        <w:tab/>
        <w:tab/>
        <w:tab/>
        <w:t>61</w:t>
      </w:r>
    </w:p>
    <w:p>
      <w:pPr>
        <w:pStyle w:val="style0"/>
        <w:jc w:val="both"/>
      </w:pPr>
      <w:r>
        <w:rPr>
          <w:b w:val="false"/>
          <w:bCs w:val="false"/>
          <w:i w:val="false"/>
          <w:iCs w:val="false"/>
          <w:lang w:val="mn-MN"/>
        </w:rPr>
        <w:tab/>
        <w:t>86.9 хувийн саналаар санал дэмжигдлээ.</w:t>
      </w:r>
    </w:p>
    <w:p>
      <w:pPr>
        <w:pStyle w:val="style0"/>
        <w:jc w:val="both"/>
      </w:pPr>
      <w:r>
        <w:rPr/>
      </w:r>
    </w:p>
    <w:p>
      <w:pPr>
        <w:pStyle w:val="style0"/>
        <w:jc w:val="both"/>
      </w:pPr>
      <w:r>
        <w:rPr>
          <w:b w:val="false"/>
          <w:bCs w:val="false"/>
          <w:i w:val="false"/>
          <w:iCs w:val="false"/>
          <w:lang w:val="mn-MN"/>
        </w:rPr>
        <w:tab/>
      </w:r>
      <w:r>
        <w:rPr>
          <w:b w:val="false"/>
          <w:bCs w:val="false"/>
          <w:i/>
          <w:iCs/>
          <w:lang w:val="mn-MN"/>
        </w:rPr>
        <w:t>Нэмэгдсэн өртгийн албан татвараас чөлөөлөх тухай хуулийн төслийн талаарх зарчмын зөрүүтэй саналын томьёолол</w:t>
      </w:r>
      <w:r>
        <w:rPr>
          <w:b w:val="false"/>
          <w:bCs w:val="false"/>
          <w:i w:val="false"/>
          <w:iCs w:val="false"/>
          <w:lang w:val="mn-MN"/>
        </w:rPr>
        <w:t xml:space="preserve">. </w:t>
      </w:r>
    </w:p>
    <w:p>
      <w:pPr>
        <w:pStyle w:val="style0"/>
        <w:jc w:val="both"/>
      </w:pPr>
      <w:r>
        <w:rPr/>
      </w:r>
    </w:p>
    <w:p>
      <w:pPr>
        <w:pStyle w:val="style0"/>
        <w:jc w:val="both"/>
      </w:pPr>
      <w:r>
        <w:rPr>
          <w:b w:val="false"/>
          <w:bCs w:val="false"/>
          <w:i w:val="false"/>
          <w:iCs w:val="false"/>
          <w:lang w:val="mn-MN"/>
        </w:rPr>
        <w:tab/>
        <w:t xml:space="preserve">1. Төслийн 1 дүгээр зүйлийн “улаанбуудайг” гэсний өмнө “хүнсний” гэж нэмэх  саналаар санал хураалт явуулъя. </w:t>
      </w:r>
    </w:p>
    <w:p>
      <w:pPr>
        <w:pStyle w:val="style0"/>
        <w:jc w:val="both"/>
      </w:pPr>
      <w:r>
        <w:rPr/>
      </w:r>
    </w:p>
    <w:p>
      <w:pPr>
        <w:pStyle w:val="style0"/>
        <w:jc w:val="both"/>
      </w:pPr>
      <w:r>
        <w:rPr>
          <w:b w:val="false"/>
          <w:bCs w:val="false"/>
          <w:i w:val="false"/>
          <w:iCs w:val="false"/>
          <w:lang w:val="mn-MN"/>
        </w:rPr>
        <w:tab/>
        <w:t>Зөвшөөрсөн</w:t>
        <w:tab/>
        <w:tab/>
        <w:t>55</w:t>
      </w:r>
    </w:p>
    <w:p>
      <w:pPr>
        <w:pStyle w:val="style0"/>
        <w:jc w:val="both"/>
      </w:pPr>
      <w:r>
        <w:rPr>
          <w:b w:val="false"/>
          <w:bCs w:val="false"/>
          <w:i w:val="false"/>
          <w:iCs w:val="false"/>
          <w:lang w:val="mn-MN"/>
        </w:rPr>
        <w:tab/>
        <w:t>Татгалзсан</w:t>
        <w:tab/>
        <w:tab/>
        <w:t>6</w:t>
      </w:r>
    </w:p>
    <w:p>
      <w:pPr>
        <w:pStyle w:val="style0"/>
        <w:jc w:val="both"/>
      </w:pPr>
      <w:r>
        <w:rPr>
          <w:b w:val="false"/>
          <w:bCs w:val="false"/>
          <w:i w:val="false"/>
          <w:iCs w:val="false"/>
          <w:lang w:val="mn-MN"/>
        </w:rPr>
        <w:tab/>
        <w:t>Бүгд</w:t>
        <w:tab/>
        <w:tab/>
        <w:tab/>
        <w:t>61</w:t>
      </w:r>
    </w:p>
    <w:p>
      <w:pPr>
        <w:pStyle w:val="style0"/>
        <w:jc w:val="both"/>
      </w:pPr>
      <w:r>
        <w:rPr>
          <w:b w:val="false"/>
          <w:bCs w:val="false"/>
          <w:i w:val="false"/>
          <w:iCs w:val="false"/>
          <w:lang w:val="mn-MN"/>
        </w:rPr>
        <w:tab/>
        <w:t>90.2 хувийн саналаар санал дэмжигдлээ.</w:t>
      </w:r>
    </w:p>
    <w:p>
      <w:pPr>
        <w:pStyle w:val="style0"/>
        <w:jc w:val="both"/>
      </w:pPr>
      <w:r>
        <w:rPr/>
      </w:r>
    </w:p>
    <w:p>
      <w:pPr>
        <w:pStyle w:val="style0"/>
        <w:jc w:val="both"/>
      </w:pPr>
      <w:r>
        <w:rPr>
          <w:b w:val="false"/>
          <w:bCs w:val="false"/>
          <w:i w:val="false"/>
          <w:iCs w:val="false"/>
          <w:lang w:val="mn-MN"/>
        </w:rPr>
        <w:tab/>
        <w:t>2. Улсын Их Хурлын гишүүн С.Баярцогт, Ж.Эрдэнэбат нарын гаргасан төслийн 1 дүгээр зүйлийн “улирлын нөөц бүрдүүлэхэд” гэснийг “улирлын нөөц бүрдүүлэх, үрийн шинэчлэл хийхэд” гэж өөрчлөх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48</w:t>
      </w:r>
    </w:p>
    <w:p>
      <w:pPr>
        <w:pStyle w:val="style0"/>
        <w:jc w:val="both"/>
      </w:pPr>
      <w:r>
        <w:rPr>
          <w:b w:val="false"/>
          <w:bCs w:val="false"/>
          <w:i w:val="false"/>
          <w:iCs w:val="false"/>
          <w:lang w:val="mn-MN"/>
        </w:rPr>
        <w:tab/>
        <w:t>Татгалзсан</w:t>
        <w:tab/>
        <w:tab/>
        <w:t>13</w:t>
      </w:r>
    </w:p>
    <w:p>
      <w:pPr>
        <w:pStyle w:val="style0"/>
        <w:jc w:val="both"/>
      </w:pPr>
      <w:r>
        <w:rPr>
          <w:b w:val="false"/>
          <w:bCs w:val="false"/>
          <w:i w:val="false"/>
          <w:iCs w:val="false"/>
          <w:lang w:val="mn-MN"/>
        </w:rPr>
        <w:tab/>
        <w:t>Бүгд</w:t>
        <w:tab/>
        <w:tab/>
        <w:tab/>
        <w:t>61</w:t>
      </w:r>
    </w:p>
    <w:p>
      <w:pPr>
        <w:pStyle w:val="style0"/>
        <w:jc w:val="both"/>
      </w:pPr>
      <w:r>
        <w:rPr>
          <w:b w:val="false"/>
          <w:bCs w:val="false"/>
          <w:i w:val="false"/>
          <w:iCs w:val="false"/>
          <w:lang w:val="mn-MN"/>
        </w:rPr>
        <w:tab/>
        <w:t>78.7 хувийн саналаар санал дэмжигдлээ.</w:t>
      </w:r>
    </w:p>
    <w:p>
      <w:pPr>
        <w:pStyle w:val="style0"/>
        <w:jc w:val="both"/>
      </w:pPr>
      <w:r>
        <w:rPr/>
      </w:r>
    </w:p>
    <w:p>
      <w:pPr>
        <w:pStyle w:val="style0"/>
        <w:jc w:val="both"/>
      </w:pPr>
      <w:r>
        <w:rPr>
          <w:b w:val="false"/>
          <w:bCs w:val="false"/>
          <w:i w:val="false"/>
          <w:iCs w:val="false"/>
          <w:lang w:val="mn-MN"/>
        </w:rPr>
        <w:tab/>
        <w:t>3. Улсын Их Хурлын гишүүн С.Баярцогт, Ж.Эрдэнэбат нарын гаргасан төсвийн 1 дүгээр зүйлийн “улаанбуудайг” гэсний дараа “20 мянган хүртэлх тонн хүнсний улаанбуудайн үрийг” гэж нэмэх саналаар санал хураалт явуулъя.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52</w:t>
      </w:r>
    </w:p>
    <w:p>
      <w:pPr>
        <w:pStyle w:val="style0"/>
        <w:jc w:val="both"/>
      </w:pPr>
      <w:r>
        <w:rPr>
          <w:b w:val="false"/>
          <w:bCs w:val="false"/>
          <w:i w:val="false"/>
          <w:iCs w:val="false"/>
          <w:lang w:val="mn-MN"/>
        </w:rPr>
        <w:tab/>
        <w:t>Татгалзсан</w:t>
        <w:tab/>
        <w:tab/>
        <w:t>9</w:t>
      </w:r>
    </w:p>
    <w:p>
      <w:pPr>
        <w:pStyle w:val="style0"/>
        <w:jc w:val="both"/>
      </w:pPr>
      <w:r>
        <w:rPr>
          <w:b w:val="false"/>
          <w:bCs w:val="false"/>
          <w:i w:val="false"/>
          <w:iCs w:val="false"/>
          <w:lang w:val="mn-MN"/>
        </w:rPr>
        <w:tab/>
        <w:t>Бүгд</w:t>
        <w:tab/>
        <w:tab/>
        <w:tab/>
        <w:t>61</w:t>
      </w:r>
    </w:p>
    <w:p>
      <w:pPr>
        <w:pStyle w:val="style0"/>
        <w:jc w:val="both"/>
      </w:pPr>
      <w:r>
        <w:rPr>
          <w:b w:val="false"/>
          <w:bCs w:val="false"/>
          <w:i w:val="false"/>
          <w:iCs w:val="false"/>
          <w:lang w:val="mn-MN"/>
        </w:rPr>
        <w:tab/>
        <w:t>85.2 хувийн саналаар санал дэмжигдлээ.</w:t>
      </w:r>
    </w:p>
    <w:p>
      <w:pPr>
        <w:pStyle w:val="style0"/>
        <w:jc w:val="both"/>
      </w:pPr>
      <w:r>
        <w:rPr/>
      </w:r>
    </w:p>
    <w:p>
      <w:pPr>
        <w:pStyle w:val="style0"/>
        <w:jc w:val="both"/>
      </w:pPr>
      <w:r>
        <w:rPr>
          <w:b w:val="false"/>
          <w:bCs w:val="false"/>
          <w:i w:val="false"/>
          <w:iCs w:val="false"/>
          <w:lang w:val="mn-MN"/>
        </w:rPr>
        <w:tab/>
        <w:t>4. Улсын Их Хурлын гишүүн С.Баярцогт, Ж.Эрдэнэбат нарын гаргасан төслийн 1 дүгээр зүйлийн “татвараас” гэсний дараа “тус тус” гэж нэмэх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43</w:t>
      </w:r>
    </w:p>
    <w:p>
      <w:pPr>
        <w:pStyle w:val="style0"/>
        <w:jc w:val="both"/>
      </w:pPr>
      <w:r>
        <w:rPr>
          <w:b w:val="false"/>
          <w:bCs w:val="false"/>
          <w:i w:val="false"/>
          <w:iCs w:val="false"/>
          <w:lang w:val="mn-MN"/>
        </w:rPr>
        <w:tab/>
        <w:t>Татгалзсан</w:t>
        <w:tab/>
        <w:tab/>
        <w:t>18</w:t>
      </w:r>
    </w:p>
    <w:p>
      <w:pPr>
        <w:pStyle w:val="style0"/>
        <w:jc w:val="both"/>
      </w:pPr>
      <w:r>
        <w:rPr>
          <w:b w:val="false"/>
          <w:bCs w:val="false"/>
          <w:i w:val="false"/>
          <w:iCs w:val="false"/>
          <w:lang w:val="mn-MN"/>
        </w:rPr>
        <w:tab/>
        <w:t>Бүгд</w:t>
        <w:tab/>
        <w:tab/>
        <w:tab/>
        <w:t>61</w:t>
      </w:r>
    </w:p>
    <w:p>
      <w:pPr>
        <w:pStyle w:val="style0"/>
        <w:jc w:val="both"/>
      </w:pPr>
      <w:r>
        <w:rPr>
          <w:b w:val="false"/>
          <w:bCs w:val="false"/>
          <w:i w:val="false"/>
          <w:iCs w:val="false"/>
          <w:lang w:val="mn-MN"/>
        </w:rPr>
        <w:tab/>
        <w:t>70.5 хувийн саналаар санал дэмжигдлээ.</w:t>
      </w:r>
    </w:p>
    <w:p>
      <w:pPr>
        <w:pStyle w:val="style0"/>
        <w:jc w:val="both"/>
      </w:pPr>
      <w:r>
        <w:rPr/>
      </w:r>
    </w:p>
    <w:p>
      <w:pPr>
        <w:pStyle w:val="style0"/>
        <w:jc w:val="both"/>
      </w:pPr>
      <w:r>
        <w:rPr>
          <w:b w:val="false"/>
          <w:bCs w:val="false"/>
          <w:i w:val="false"/>
          <w:iCs w:val="false"/>
          <w:lang w:val="mn-MN"/>
        </w:rPr>
        <w:tab/>
        <w:t>5. Улсын Их Хурлын гишүүн С.Баярцогт, Ж.Эрдэнэбат нарын гаргасан төслийн 1 дүгээр зүйлийн “импортоор оруулахад” гэснийг “импортлоход” гэж өөрчлөх найруулгын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46</w:t>
      </w:r>
    </w:p>
    <w:p>
      <w:pPr>
        <w:pStyle w:val="style0"/>
        <w:jc w:val="both"/>
      </w:pPr>
      <w:r>
        <w:rPr>
          <w:b w:val="false"/>
          <w:bCs w:val="false"/>
          <w:i w:val="false"/>
          <w:iCs w:val="false"/>
          <w:lang w:val="mn-MN"/>
        </w:rPr>
        <w:tab/>
        <w:t>Татгалзсан</w:t>
        <w:tab/>
        <w:tab/>
        <w:t>15</w:t>
      </w:r>
    </w:p>
    <w:p>
      <w:pPr>
        <w:pStyle w:val="style0"/>
        <w:jc w:val="both"/>
      </w:pPr>
      <w:r>
        <w:rPr>
          <w:b w:val="false"/>
          <w:bCs w:val="false"/>
          <w:i w:val="false"/>
          <w:iCs w:val="false"/>
          <w:lang w:val="mn-MN"/>
        </w:rPr>
        <w:tab/>
        <w:t>Бүгд</w:t>
        <w:tab/>
        <w:tab/>
        <w:tab/>
        <w:t>61</w:t>
      </w:r>
    </w:p>
    <w:p>
      <w:pPr>
        <w:pStyle w:val="style0"/>
        <w:jc w:val="both"/>
      </w:pPr>
      <w:r>
        <w:rPr>
          <w:b w:val="false"/>
          <w:bCs w:val="false"/>
          <w:i w:val="false"/>
          <w:iCs w:val="false"/>
          <w:lang w:val="mn-MN"/>
        </w:rPr>
        <w:tab/>
        <w:t>75.4 хувийн саналаар санал дэмжигдлээ.</w:t>
      </w:r>
    </w:p>
    <w:p>
      <w:pPr>
        <w:pStyle w:val="style0"/>
        <w:jc w:val="both"/>
      </w:pPr>
      <w:r>
        <w:rPr/>
      </w:r>
    </w:p>
    <w:p>
      <w:pPr>
        <w:pStyle w:val="style0"/>
        <w:jc w:val="both"/>
      </w:pPr>
      <w:r>
        <w:rPr/>
        <w:tab/>
      </w:r>
      <w:r>
        <w:rPr>
          <w:b w:val="false"/>
          <w:bCs w:val="false"/>
          <w:i w:val="false"/>
          <w:iCs w:val="false"/>
          <w:lang w:val="mn-MN"/>
        </w:rPr>
        <w:t>Гаалийн албан татвараас чөлөөлөх тухай, Нэмэгдсэн өртгийн албан татвараас чөлөөлөх тухай хуулиуд болон Газар тариалангийн үйлдвэрлэлийн тогтвортой хөгжлийг хангах тухай Улсын Их Хурлын тогтоолын төслийг эцсийн хэлэлцүүлэгт бэлтгүүлэхээр Төсвийн байнгын хороо, Байгаль орчин, хүнс, хөдөө аж ахуйн байнгын хороонд шилжүүлэв.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10 цаг 45 цагт хэлэлцэж дуусав.</w:t>
      </w:r>
      <w:r>
        <w:rPr>
          <w:b w:val="false"/>
          <w:bCs w:val="false"/>
          <w:lang w:val="mn-MN"/>
        </w:rPr>
        <w:tab/>
        <w:t xml:space="preserve"> </w:t>
      </w:r>
    </w:p>
    <w:p>
      <w:pPr>
        <w:pStyle w:val="style0"/>
        <w:jc w:val="both"/>
      </w:pPr>
      <w:r>
        <w:rPr/>
      </w:r>
    </w:p>
    <w:p>
      <w:pPr>
        <w:pStyle w:val="style0"/>
        <w:jc w:val="both"/>
      </w:pPr>
      <w:r>
        <w:rPr>
          <w:b w:val="false"/>
          <w:bCs w:val="false"/>
          <w:lang w:val="mn-MN"/>
        </w:rPr>
        <w:tab/>
      </w:r>
      <w:r>
        <w:rPr>
          <w:b/>
          <w:bCs/>
          <w:i/>
          <w:iCs/>
          <w:lang w:val="mn-MN"/>
        </w:rPr>
        <w:t>Хоёр.</w:t>
      </w:r>
      <w:r>
        <w:rPr>
          <w:b/>
          <w:bCs/>
          <w:lang w:val="mn-MN"/>
        </w:rPr>
        <w:t xml:space="preserve"> </w:t>
      </w:r>
      <w:r>
        <w:rPr>
          <w:b/>
          <w:bCs/>
          <w:i/>
          <w:iCs/>
          <w:lang w:val="mn-MN"/>
        </w:rPr>
        <w:t>Эрдэс баялгийн салбарт баримтлах бодлого батлах тухай Улсын Их Хурлын тогтоолын төсөл /</w:t>
      </w:r>
      <w:r>
        <w:rPr>
          <w:b w:val="false"/>
          <w:bCs w:val="false"/>
          <w:i/>
          <w:iCs/>
          <w:lang w:val="mn-MN"/>
        </w:rPr>
        <w:t>эцсийн хэлэлцүүлэг/.</w:t>
      </w:r>
      <w:r>
        <w:rPr>
          <w:b w:val="false"/>
          <w:bCs w:val="false"/>
          <w:lang w:val="mn-MN"/>
        </w:rPr>
        <w:tab/>
      </w:r>
    </w:p>
    <w:p>
      <w:pPr>
        <w:pStyle w:val="style0"/>
        <w:jc w:val="both"/>
      </w:pPr>
      <w:r>
        <w:rPr/>
      </w:r>
    </w:p>
    <w:p>
      <w:pPr>
        <w:pStyle w:val="style0"/>
        <w:jc w:val="both"/>
      </w:pPr>
      <w:r>
        <w:rPr>
          <w:b/>
          <w:bCs/>
          <w:lang w:val="mn-MN"/>
        </w:rPr>
        <w:tab/>
      </w:r>
      <w:r>
        <w:rPr>
          <w:b w:val="false"/>
          <w:bCs w:val="false"/>
          <w:lang w:val="mn-MN"/>
        </w:rPr>
        <w:t>Хэлэлцэж буй асуудалтай холбогдуулан Эдийн засгийн байнгын хорооны  ажлын албаны ахлах зөвлөх Ж.Батсайхан, зөвлөх Ш.Ариунжаргал, референт Г.Баярмаа нар байв.</w:t>
      </w:r>
    </w:p>
    <w:p>
      <w:pPr>
        <w:pStyle w:val="style0"/>
        <w:jc w:val="both"/>
      </w:pPr>
      <w:r>
        <w:rPr/>
      </w:r>
    </w:p>
    <w:p>
      <w:pPr>
        <w:pStyle w:val="style0"/>
        <w:jc w:val="both"/>
      </w:pPr>
      <w:r>
        <w:rPr>
          <w:b w:val="false"/>
          <w:bCs w:val="false"/>
          <w:lang w:val="mn-MN"/>
        </w:rPr>
        <w:tab/>
        <w:t>Улсын Их Хурлын гишүүн Н.Батцэрэгийн гаргасан Эрдэс баялгийн салбарт баримтлах бодлого батлах тухай Улсын Их Хурлын  тогтоолын төслийг хэлэлцэхийг хойшлуулах санал гаргав.</w:t>
      </w:r>
    </w:p>
    <w:p>
      <w:pPr>
        <w:pStyle w:val="style0"/>
        <w:jc w:val="both"/>
      </w:pPr>
      <w:r>
        <w:rPr/>
      </w:r>
    </w:p>
    <w:p>
      <w:pPr>
        <w:pStyle w:val="style0"/>
        <w:jc w:val="both"/>
      </w:pPr>
      <w:r>
        <w:rPr>
          <w:b w:val="false"/>
          <w:bCs w:val="false"/>
          <w:lang w:val="mn-MN"/>
        </w:rPr>
        <w:tab/>
        <w:t xml:space="preserve"> Улсын Их Хурлын гишүүн Д.Лүндээжанцан, С.Бямбацогт  санал хэлэв.</w:t>
      </w:r>
    </w:p>
    <w:p>
      <w:pPr>
        <w:pStyle w:val="style0"/>
        <w:jc w:val="both"/>
      </w:pPr>
      <w:r>
        <w:rPr/>
      </w:r>
    </w:p>
    <w:p>
      <w:pPr>
        <w:pStyle w:val="style0"/>
        <w:jc w:val="both"/>
      </w:pPr>
      <w:r>
        <w:rPr>
          <w:b w:val="false"/>
          <w:bCs w:val="false"/>
          <w:lang w:val="mn-MN"/>
        </w:rPr>
        <w:tab/>
      </w:r>
      <w:r>
        <w:rPr>
          <w:b w:val="false"/>
          <w:bCs w:val="false"/>
          <w:i/>
          <w:iCs/>
          <w:lang w:val="mn-MN"/>
        </w:rPr>
        <w:t xml:space="preserve">Улсын Их Хурлын дарга З.Энхболд  тогтоолын төсөлтэй холбогдуулан гаргасан зарчмын зөрүүтэй саналын томьёоллоор 10 цаг 55 минутад санал хураалт явуулав. </w:t>
      </w:r>
    </w:p>
    <w:p>
      <w:pPr>
        <w:pStyle w:val="style0"/>
        <w:jc w:val="both"/>
      </w:pPr>
      <w:r>
        <w:rPr/>
      </w:r>
    </w:p>
    <w:p>
      <w:pPr>
        <w:pStyle w:val="style0"/>
        <w:jc w:val="both"/>
      </w:pPr>
      <w:r>
        <w:rPr>
          <w:b/>
          <w:bCs/>
          <w:lang w:val="mn-MN"/>
        </w:rPr>
        <w:tab/>
        <w:t xml:space="preserve">З.Энхболд: </w:t>
      </w:r>
      <w:r>
        <w:rPr>
          <w:b w:val="false"/>
          <w:bCs w:val="false"/>
          <w:i w:val="false"/>
          <w:iCs w:val="false"/>
          <w:lang w:val="mn-MN"/>
        </w:rPr>
        <w:t xml:space="preserve">1. Төсөлд дор дурдсан агуулгатай 2.1.9 дэх заалт нэмэх. </w:t>
      </w:r>
    </w:p>
    <w:p>
      <w:pPr>
        <w:pStyle w:val="style0"/>
        <w:jc w:val="both"/>
      </w:pPr>
      <w:r>
        <w:rPr/>
      </w:r>
    </w:p>
    <w:p>
      <w:pPr>
        <w:pStyle w:val="style0"/>
        <w:jc w:val="both"/>
      </w:pPr>
      <w:r>
        <w:rPr>
          <w:b w:val="false"/>
          <w:bCs w:val="false"/>
          <w:i w:val="false"/>
          <w:iCs w:val="false"/>
          <w:lang w:val="mn-MN"/>
        </w:rPr>
        <w:tab/>
        <w:t>2.1.9. Төрийн зохицуулалтыг бүртгэл, зөвшөөрөл, хяналтын төвшинд төгөлдөржүүлж, ашигт малтмалын хайгуул олборлолтын үйл ажиллагаанд оролцохыг хязгаарлах гэсэн заалттай холбогдуулан Улсын Их Хурлын гишүүн Н.Батцэрэг, Д.Лүндээжанцан, С.Бямбацогт, Б.Бат-Эрдэнэ, Ц.Цолмон, Д.Дэмбэрэл, Г.Уянга, Ц.Оюунбаатар нар санал хэлж, Байнгын хорооны дарга Б.Гарамгайбаатар хариулж, тайлбар хийв.</w:t>
      </w:r>
    </w:p>
    <w:p>
      <w:pPr>
        <w:pStyle w:val="style0"/>
        <w:jc w:val="both"/>
      </w:pPr>
      <w:r>
        <w:rPr/>
      </w:r>
    </w:p>
    <w:p>
      <w:pPr>
        <w:pStyle w:val="style0"/>
        <w:jc w:val="both"/>
      </w:pPr>
      <w:r>
        <w:rPr>
          <w:b w:val="false"/>
          <w:bCs w:val="false"/>
          <w:i w:val="false"/>
          <w:iCs w:val="false"/>
          <w:lang w:val="mn-MN"/>
        </w:rPr>
        <w:tab/>
        <w:t xml:space="preserve">Улсын Их Хурлын гишүүн С.Бямбацогт эрдэс баялгийн бодлогыг намын бүлгүүд дахин ярьж нэгдсэн ойлголттой болсны дараа хэлэлцэх саналтай байгаагаа хэлж, </w:t>
      </w:r>
      <w:bookmarkStart w:id="0" w:name="__DdeLink__4014_1478844850"/>
      <w:r>
        <w:rPr>
          <w:b w:val="false"/>
          <w:bCs w:val="false"/>
          <w:i w:val="false"/>
          <w:iCs w:val="false"/>
          <w:lang w:val="mn-MN"/>
        </w:rPr>
        <w:t>Төрөөс эрдэс баялгийн салбарт баримтлах бодлогын тухай Улсын Их Хурлын тогтоолын төслийн эцсийн хэлэлцүүлгийг хэлэлцэх асуудлаар Улсын Их Хурал дахь МАН-ын бүлэг ажлын 5 хоногийн завсарлага хүсэв.</w:t>
      </w:r>
    </w:p>
    <w:p>
      <w:pPr>
        <w:pStyle w:val="style0"/>
        <w:jc w:val="both"/>
      </w:pPr>
      <w:r>
        <w:rPr/>
      </w:r>
    </w:p>
    <w:p>
      <w:pPr>
        <w:pStyle w:val="style0"/>
        <w:jc w:val="both"/>
      </w:pPr>
      <w:r>
        <w:rPr>
          <w:b w:val="false"/>
          <w:bCs w:val="false"/>
          <w:i w:val="false"/>
          <w:iCs w:val="false"/>
          <w:lang w:val="mn-MN"/>
        </w:rPr>
        <w:tab/>
        <w:t>Улсын Их Хурлын дарга З.Энхболд МАН-ын бүлэгт ажлын 5 хоногийн завсарлага өгөв.</w:t>
      </w:r>
    </w:p>
    <w:p>
      <w:pPr>
        <w:pStyle w:val="style0"/>
        <w:jc w:val="both"/>
      </w:pPr>
      <w:r>
        <w:rPr/>
      </w:r>
    </w:p>
    <w:p>
      <w:pPr>
        <w:pStyle w:val="style0"/>
        <w:jc w:val="both"/>
      </w:pPr>
      <w:r>
        <w:rPr>
          <w:b w:val="false"/>
          <w:bCs w:val="false"/>
          <w:lang w:val="mn-MN"/>
        </w:rPr>
        <w:tab/>
      </w:r>
      <w:r>
        <w:rPr>
          <w:b w:val="false"/>
          <w:bCs w:val="false"/>
          <w:i/>
          <w:iCs/>
          <w:lang w:val="mn-MN"/>
        </w:rPr>
        <w:t>Уг асуудлыг 11 цаг 10 минутад хэлэлцэж дуусав.</w:t>
      </w:r>
      <w:r>
        <w:rPr>
          <w:b w:val="false"/>
          <w:bCs w:val="false"/>
          <w:lang w:val="mn-MN"/>
        </w:rPr>
        <w:tab/>
      </w:r>
    </w:p>
    <w:p>
      <w:pPr>
        <w:pStyle w:val="style0"/>
        <w:jc w:val="both"/>
      </w:pPr>
      <w:r>
        <w:rPr>
          <w:b w:val="false"/>
          <w:bCs w:val="false"/>
          <w:lang w:val="mn-MN"/>
        </w:rPr>
        <w:tab/>
      </w:r>
      <w:r>
        <w:rPr>
          <w:b/>
          <w:bCs/>
          <w:i/>
          <w:iCs/>
          <w:lang w:val="mn-MN"/>
        </w:rPr>
        <w:t xml:space="preserve">Гурав. Хөгжлийн бодлого, төлөвлөлтийг боловсронгуй болгох тухай хуулийн төсөл </w:t>
      </w:r>
      <w:r>
        <w:rPr>
          <w:b w:val="false"/>
          <w:bCs w:val="false"/>
          <w:i/>
          <w:iCs/>
          <w:lang w:val="mn-MN"/>
        </w:rPr>
        <w:t>/хэлэлцэх эсэх/.</w:t>
      </w:r>
    </w:p>
    <w:p>
      <w:pPr>
        <w:pStyle w:val="style0"/>
        <w:jc w:val="both"/>
      </w:pPr>
      <w:r>
        <w:rPr/>
      </w:r>
    </w:p>
    <w:p>
      <w:pPr>
        <w:pStyle w:val="style0"/>
        <w:jc w:val="both"/>
      </w:pPr>
      <w:r>
        <w:rPr>
          <w:b/>
          <w:bCs/>
          <w:lang w:val="mn-MN"/>
        </w:rPr>
        <w:tab/>
      </w:r>
      <w:r>
        <w:rPr>
          <w:b w:val="false"/>
          <w:bCs w:val="false"/>
          <w:lang w:val="mn-MN"/>
        </w:rPr>
        <w:t xml:space="preserve">Хэлэлцэж буй асуудалтай холбогдуулан Эдийн засгийн байнгын хорооны ажлын албаны ахлах зөвлөх Ж.Батсайхан, зөвлөх Л.Батмөнх, референт Г.Баярмаа нар байв. </w:t>
        <w:tab/>
      </w:r>
    </w:p>
    <w:p>
      <w:pPr>
        <w:pStyle w:val="style0"/>
        <w:jc w:val="both"/>
      </w:pPr>
      <w:r>
        <w:rPr/>
      </w:r>
    </w:p>
    <w:p>
      <w:pPr>
        <w:pStyle w:val="style0"/>
        <w:jc w:val="both"/>
      </w:pPr>
      <w:r>
        <w:rPr/>
        <w:tab/>
      </w:r>
      <w:r>
        <w:rPr>
          <w:b w:val="false"/>
          <w:bCs w:val="false"/>
          <w:i w:val="false"/>
          <w:iCs w:val="false"/>
          <w:lang w:val="mn-MN"/>
        </w:rPr>
        <w:t>Хууль санаачлагчийн илтгэлийг Улсын Их Хурлын гишүүн С.Бямбацогт, Эдийн засгийн байнгын хорооноос гаргасан санал, дүгнэлтийг Улсын Их Хурлын гишүүн Д.Ганбат нар танилцуулав.</w:t>
      </w:r>
    </w:p>
    <w:p>
      <w:pPr>
        <w:pStyle w:val="style0"/>
        <w:jc w:val="both"/>
      </w:pPr>
      <w:r>
        <w:rPr>
          <w:b w:val="false"/>
          <w:bCs w:val="false"/>
          <w:i w:val="false"/>
          <w:iCs w:val="false"/>
          <w:lang w:val="mn-MN"/>
        </w:rPr>
        <w:t xml:space="preserve"> </w:t>
      </w:r>
    </w:p>
    <w:p>
      <w:pPr>
        <w:pStyle w:val="style0"/>
        <w:jc w:val="both"/>
      </w:pPr>
      <w:r>
        <w:rPr>
          <w:b w:val="false"/>
          <w:bCs w:val="false"/>
          <w:lang w:val="mn-MN"/>
        </w:rPr>
        <w:tab/>
        <w:t>Хууль санаачлагчийн илтгэл, Байнгын  хорооны санал, дүгнэлттэй холбогдуулан Улсын Их Хурлын гишүүн Б.Бат-Эрдэнэ, Ц.Даваасүрэн, Д.Хаянхярваа, Н.Батцэрэг, С.Ганбаатар, З.Энхболд, С.Баярцогт, Ё.Отгонбаяр, Ц.Баярсайхан нарын тавьсан асуултад хууль санаачлагч, Улсын Их Хурлын гишүүн С.Бямбацогт, С.Батболд, Г.Уянга, С.Дэмбэрэл  нар хариулж, тайлбар хийв.</w:t>
        <w:tab/>
      </w:r>
    </w:p>
    <w:p>
      <w:pPr>
        <w:pStyle w:val="style0"/>
        <w:jc w:val="both"/>
      </w:pPr>
      <w:r>
        <w:rPr/>
      </w:r>
    </w:p>
    <w:p>
      <w:pPr>
        <w:pStyle w:val="style0"/>
        <w:jc w:val="both"/>
      </w:pPr>
      <w:r>
        <w:rPr>
          <w:b w:val="false"/>
          <w:bCs w:val="false"/>
          <w:lang w:val="mn-MN"/>
        </w:rPr>
        <w:tab/>
        <w:t>Улсын Их Хурлын чуулганы дэгийн тухай хуульд заасны дагуу хуулийн төслийг хэлэлцэх эсэх асуудал дээр Улсын Их Хурлын гишүүн Р.Гончигдорж, Б.Бат-Эрдэнэ, Ж.Батзандан Л.Энх-Амгалан нар дэмжиж санал хэлэв.</w:t>
        <w:tab/>
      </w:r>
    </w:p>
    <w:p>
      <w:pPr>
        <w:pStyle w:val="style0"/>
        <w:jc w:val="both"/>
      </w:pPr>
      <w:r>
        <w:rPr>
          <w:b w:val="false"/>
          <w:bCs w:val="false"/>
          <w:lang w:val="mn-MN"/>
        </w:rPr>
        <w:tab/>
      </w:r>
    </w:p>
    <w:p>
      <w:pPr>
        <w:pStyle w:val="style0"/>
        <w:jc w:val="both"/>
      </w:pPr>
      <w:r>
        <w:rPr>
          <w:b w:val="false"/>
          <w:bCs w:val="false"/>
          <w:lang w:val="mn-MN"/>
        </w:rPr>
        <w:tab/>
        <w:t xml:space="preserve">Улсын Их Хурлын гишүүн Р.Гончигдорж Протоколоор чиглэл өгч, Байнгын хороодоор хэлэлцэн, Улсын Их Хурлын тогтоол гаргах, Улсын Их Хурлын гишүүн С.Баярцогт Улсын Их Хурал Хөгжлийн бодлого, төлөвлөлтийг боловсронгуй болгох тухай хуулийн төслийг суурь болгох эрх зүйн баримт бичгийн тогтоол гаргах гэсэн санал хэлэв.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w:t>
      </w:r>
      <w:r>
        <w:rPr>
          <w:b w:val="false"/>
          <w:bCs w:val="false"/>
          <w:i w:val="false"/>
          <w:iCs w:val="false"/>
          <w:lang w:val="mn-MN"/>
        </w:rPr>
        <w:t>Хөгжлийн бодлого, төлөвлөлтийг боловсронгуй болгох тухай хуулийн төслийг х</w:t>
      </w:r>
      <w:r>
        <w:rPr>
          <w:b w:val="false"/>
          <w:bCs w:val="false"/>
          <w:lang w:val="mn-MN"/>
        </w:rPr>
        <w:t xml:space="preserve">элэлцэх нь зүйтэй гэсэн саналаар санал хураалт явуулъя. </w:t>
      </w:r>
    </w:p>
    <w:p>
      <w:pPr>
        <w:pStyle w:val="style0"/>
        <w:jc w:val="both"/>
      </w:pPr>
      <w:r>
        <w:rPr/>
      </w:r>
    </w:p>
    <w:p>
      <w:pPr>
        <w:pStyle w:val="style0"/>
        <w:jc w:val="both"/>
      </w:pPr>
      <w:r>
        <w:rPr>
          <w:b w:val="false"/>
          <w:bCs w:val="false"/>
          <w:lang w:val="mn-MN"/>
        </w:rPr>
        <w:tab/>
        <w:t>Зөвшөөрсөн</w:t>
        <w:tab/>
        <w:tab/>
        <w:t>36</w:t>
      </w:r>
    </w:p>
    <w:p>
      <w:pPr>
        <w:pStyle w:val="style0"/>
        <w:jc w:val="both"/>
      </w:pPr>
      <w:r>
        <w:rPr>
          <w:b w:val="false"/>
          <w:bCs w:val="false"/>
          <w:lang w:val="mn-MN"/>
        </w:rPr>
        <w:tab/>
        <w:t>Татгалзсан</w:t>
        <w:tab/>
        <w:tab/>
        <w:t>29</w:t>
      </w:r>
    </w:p>
    <w:p>
      <w:pPr>
        <w:pStyle w:val="style0"/>
        <w:jc w:val="both"/>
      </w:pPr>
      <w:r>
        <w:rPr>
          <w:b w:val="false"/>
          <w:bCs w:val="false"/>
          <w:lang w:val="mn-MN"/>
        </w:rPr>
        <w:tab/>
        <w:t>Бүгд</w:t>
        <w:tab/>
        <w:tab/>
        <w:tab/>
        <w:t>65</w:t>
      </w:r>
    </w:p>
    <w:p>
      <w:pPr>
        <w:pStyle w:val="style0"/>
        <w:jc w:val="both"/>
      </w:pPr>
      <w:r>
        <w:rPr>
          <w:b w:val="false"/>
          <w:bCs w:val="false"/>
          <w:lang w:val="mn-MN"/>
        </w:rPr>
        <w:tab/>
        <w:t>55.4 хувийн саналаар санал дэмжигдлээ.</w:t>
      </w:r>
    </w:p>
    <w:p>
      <w:pPr>
        <w:pStyle w:val="style0"/>
        <w:jc w:val="both"/>
      </w:pPr>
      <w:r>
        <w:rPr/>
      </w:r>
    </w:p>
    <w:p>
      <w:pPr>
        <w:pStyle w:val="style0"/>
        <w:jc w:val="both"/>
      </w:pPr>
      <w:r>
        <w:rPr>
          <w:b w:val="false"/>
          <w:bCs w:val="false"/>
          <w:lang w:val="mn-MN"/>
        </w:rPr>
        <w:tab/>
        <w:t>Хуулийн төслийг анхны хэлэлцүүлэгт бэлтгүүлэхээр Байнгын хороодод  шилжүүллээ. Санал дүгнэлтийг Төрийн байгуулалтын байнгын хороонд нэгтгэн</w:t>
      </w:r>
      <w:bookmarkEnd w:id="0"/>
      <w:r>
        <w:rPr>
          <w:b w:val="false"/>
          <w:bCs w:val="false"/>
          <w:lang w:val="mn-MN"/>
        </w:rPr>
        <w:t xml:space="preserve"> хэлэлцэхээр тогтов.</w:t>
      </w:r>
    </w:p>
    <w:p>
      <w:pPr>
        <w:pStyle w:val="style0"/>
        <w:jc w:val="both"/>
      </w:pPr>
      <w:r>
        <w:rPr>
          <w:b w:val="false"/>
          <w:bCs w:val="false"/>
          <w:lang w:val="mn-MN"/>
        </w:rPr>
        <w:tab/>
      </w:r>
    </w:p>
    <w:p>
      <w:pPr>
        <w:pStyle w:val="style0"/>
        <w:jc w:val="both"/>
      </w:pPr>
      <w:r>
        <w:rPr>
          <w:b w:val="false"/>
          <w:bCs w:val="false"/>
          <w:i/>
          <w:iCs/>
          <w:lang w:val="mn-MN"/>
        </w:rPr>
        <w:tab/>
        <w:t>Үдээс өмнөх хуралдаан 12 цаг 40 цагт завсарлаж, үдээс хойших хуралдаан ирвэл зохих 76 гишүүнээс 53 гишүүн ирж, 69.7 хувийн ирцтэйгээр 14 цаг 43 цагт эхлэв.</w:t>
      </w:r>
    </w:p>
    <w:p>
      <w:pPr>
        <w:pStyle w:val="style0"/>
        <w:jc w:val="both"/>
      </w:pPr>
      <w:r>
        <w:rPr/>
      </w:r>
    </w:p>
    <w:p>
      <w:pPr>
        <w:pStyle w:val="style0"/>
        <w:jc w:val="both"/>
      </w:pPr>
      <w:r>
        <w:rPr>
          <w:b w:val="false"/>
          <w:bCs w:val="false"/>
          <w:lang w:val="mn-MN"/>
        </w:rPr>
        <w:tab/>
        <w:t xml:space="preserve"> Улсын Их Хурлын дарга З.Энхболд Монгол Улсын Их Хурлын чуулганы хуралдааны дэгийн тухай хуулийн 17.1 дэх хэсэгт заасны дагуу О.Баасанхүү, Н.Батцэрэг, Х.Тэмүүжин нарын өргөн барьсан,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татан авч байгаа албан бичгийг танилцуулав. </w:t>
      </w:r>
    </w:p>
    <w:p>
      <w:pPr>
        <w:pStyle w:val="style0"/>
        <w:jc w:val="both"/>
      </w:pPr>
      <w:r>
        <w:rPr>
          <w:b w:val="false"/>
          <w:bCs w:val="false"/>
          <w:lang w:val="mn-MN"/>
        </w:rPr>
        <w:tab/>
        <w:t xml:space="preserve">Хуулийн төслийг төсөл санаачлагч нарт 14 цаг 45 минутад буцаав. </w:t>
        <w:tab/>
      </w:r>
    </w:p>
    <w:p>
      <w:pPr>
        <w:pStyle w:val="style0"/>
        <w:jc w:val="both"/>
      </w:pPr>
      <w:r>
        <w:rPr/>
      </w:r>
    </w:p>
    <w:p>
      <w:pPr>
        <w:pStyle w:val="style0"/>
        <w:jc w:val="both"/>
      </w:pPr>
      <w:r>
        <w:rPr>
          <w:b w:val="false"/>
          <w:bCs w:val="false"/>
          <w:lang w:val="mn-MN"/>
        </w:rPr>
        <w:tab/>
      </w:r>
      <w:r>
        <w:rPr>
          <w:b/>
          <w:bCs/>
          <w:i/>
          <w:iCs/>
          <w:lang w:val="mn-MN"/>
        </w:rPr>
        <w:t xml:space="preserve">Дөрөв. Эрүүгийн байцаан шийтгэх хуульд нэмэлт, өөрчлөлт оруулах тухай, </w:t>
      </w:r>
      <w:r>
        <w:rPr>
          <w:rFonts w:cs="Mangal" w:eastAsia="SimSun"/>
          <w:b/>
          <w:bCs/>
          <w:i/>
          <w:iCs/>
          <w:position w:val="0"/>
          <w:sz w:val="24"/>
          <w:sz w:val="24"/>
          <w:vertAlign w:val="baseline"/>
          <w:lang w:val="mn-MN"/>
        </w:rPr>
        <w:t xml:space="preserve">Орлогыг тухай бүр тодорхойлох боломжгүй ажил үйлчилгээ хувиараа эрхлэгч иргэний орлогын албан татварын тухай хуульд өөрчлөлт оруулах тухай хуулиудын </w:t>
      </w:r>
      <w:r>
        <w:rPr>
          <w:b/>
          <w:bCs/>
          <w:i/>
          <w:iCs/>
          <w:lang w:val="mn-MN"/>
        </w:rPr>
        <w:t xml:space="preserve"> </w:t>
      </w:r>
      <w:r>
        <w:rPr>
          <w:b w:val="false"/>
          <w:bCs w:val="false"/>
          <w:i/>
          <w:iCs/>
          <w:lang w:val="mn-MN"/>
        </w:rPr>
        <w:t xml:space="preserve">/анхны хэлэлцүүлэг/. </w:t>
        <w:tab/>
      </w:r>
    </w:p>
    <w:p>
      <w:pPr>
        <w:pStyle w:val="style0"/>
        <w:jc w:val="both"/>
      </w:pPr>
      <w:r>
        <w:rPr/>
      </w:r>
    </w:p>
    <w:p>
      <w:pPr>
        <w:pStyle w:val="style0"/>
        <w:jc w:val="both"/>
      </w:pPr>
      <w:r>
        <w:rPr>
          <w:b/>
          <w:bCs/>
          <w:lang w:val="mn-MN"/>
        </w:rPr>
        <w:tab/>
      </w:r>
      <w:r>
        <w:rPr>
          <w:b w:val="false"/>
          <w:bCs w:val="false"/>
          <w:lang w:val="mn-MN"/>
        </w:rPr>
        <w:t>Хуралдаанд Хууль зүйн байнгын хорооны ажлын албаны ахлах зөвлөх Э.Түвшинжаргал, зөвлөх Ч.Ариунхур нар байв.</w:t>
        <w:tab/>
      </w:r>
    </w:p>
    <w:p>
      <w:pPr>
        <w:pStyle w:val="style0"/>
        <w:jc w:val="both"/>
      </w:pPr>
      <w:r>
        <w:rPr/>
      </w:r>
    </w:p>
    <w:p>
      <w:pPr>
        <w:pStyle w:val="style0"/>
        <w:jc w:val="both"/>
      </w:pPr>
      <w:r>
        <w:rPr>
          <w:b w:val="false"/>
          <w:bCs w:val="false"/>
          <w:lang w:val="mn-MN"/>
        </w:rPr>
        <w:tab/>
        <w:t>Хэлэлцэж буй асуудалтай холбогдуулан Хууль зүйн яамны Хууль сахиулах бодлогын хэрэгжилтийг зохицуулах хэлтсийн дарга Г.Оюунболд, Эрх зүйн шинэчлэлийн бодлогын газрын мэргэжилтэн Ж.Ганбаатар, Монголбанкны Санхүүгийн мэдээллийн албаны дарга Б.Төмөрбат, Монголбанкны Хууль, эрх зүйн газрын захирал Г.Эрдэнэбаяр, Сангийн яамны Санхүүгийн бодлого, өрийн удирдлагын газрын мэргэжилтэн Л.Мөнхдэмбэрэл нарын бүрэлдэхүүнтэй ажлын хэсэг байлцав.</w:t>
      </w:r>
    </w:p>
    <w:p>
      <w:pPr>
        <w:pStyle w:val="style0"/>
        <w:jc w:val="both"/>
      </w:pPr>
      <w:r>
        <w:rPr/>
      </w:r>
    </w:p>
    <w:p>
      <w:pPr>
        <w:pStyle w:val="style0"/>
        <w:jc w:val="both"/>
      </w:pPr>
      <w:r>
        <w:rPr>
          <w:rFonts w:cs="Mangal" w:eastAsia="SimSun"/>
          <w:b w:val="false"/>
          <w:bCs w:val="false"/>
          <w:i w:val="false"/>
          <w:iCs w:val="false"/>
          <w:lang w:val="mn-MN"/>
        </w:rPr>
        <w:tab/>
        <w:t xml:space="preserve">Байнгын хорооны санал, дүгнэлттэй холбоотой Улсын Их Хурлын гишүүн Ц.Нямдорж, </w:t>
        <w:tab/>
        <w:t xml:space="preserve">Б.Бат-Эрдэнэ нарын тавьсан асуултад Хууль зүйн байнгын хорооны дарга Түвдэндорж, Хууль зүйн сайд Х.Тэмүүжин нар хариулж, тайлбар хийв.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val="false"/>
          <w:bCs w:val="false"/>
          <w:i/>
          <w:iCs/>
          <w:position w:val="0"/>
          <w:sz w:val="24"/>
          <w:sz w:val="24"/>
          <w:vertAlign w:val="baseline"/>
          <w:lang w:val="mn-MN"/>
        </w:rPr>
        <w:t>Улсын Их Хурлын дарга З.Энхболд Эрүүгийн хуульд нэмэлт, өөрчлөлт оруулах тухай хуулийн төслийн талаарх зарчмын зөрүүтэй саналын томьёоллоор 14 цаг 55 минутад санал хураалт явуулав.</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1.Улсын Их Хурлын гишүүн С.Дэмбэрэлийн гаргасан төслийн 1 дүгээр зүйлийн 3 дахь хэсэг буюу хуульд шинээр нэмж байгаа “зах зээл дэх давамгай байдлаа хууль бусаар ашиглах, зах зээлийн үнэ хөөрөгдөх, аж ахуйн үйл ажиллагааны нууцад халдах” гэсэн 166</w:t>
      </w:r>
      <w:r>
        <w:rPr>
          <w:rFonts w:cs="Mangal" w:eastAsia="SimSun"/>
          <w:b w:val="false"/>
          <w:bCs w:val="false"/>
          <w:i w:val="false"/>
          <w:iCs w:val="false"/>
          <w:vertAlign w:val="superscript"/>
          <w:lang w:val="mn-MN"/>
        </w:rPr>
        <w:t>2</w:t>
      </w:r>
      <w:r>
        <w:rPr>
          <w:rFonts w:cs="Mangal" w:eastAsia="SimSun"/>
          <w:b w:val="false"/>
          <w:bCs w:val="false"/>
          <w:i w:val="false"/>
          <w:iCs w:val="false"/>
          <w:position w:val="0"/>
          <w:sz w:val="24"/>
          <w:sz w:val="24"/>
          <w:vertAlign w:val="baseline"/>
          <w:lang w:val="mn-MN"/>
        </w:rPr>
        <w:t>-166</w:t>
      </w:r>
      <w:r>
        <w:rPr>
          <w:rFonts w:cs="Mangal" w:eastAsia="SimSun"/>
          <w:b w:val="false"/>
          <w:bCs w:val="false"/>
          <w:i w:val="false"/>
          <w:iCs w:val="false"/>
          <w:vertAlign w:val="superscript"/>
          <w:lang w:val="mn-MN"/>
        </w:rPr>
        <w:t>4</w:t>
      </w:r>
      <w:r>
        <w:rPr>
          <w:rFonts w:cs="Mangal" w:eastAsia="SimSun"/>
          <w:b w:val="false"/>
          <w:bCs w:val="false"/>
          <w:i w:val="false"/>
          <w:iCs w:val="false"/>
          <w:position w:val="0"/>
          <w:sz w:val="24"/>
          <w:sz w:val="24"/>
          <w:vertAlign w:val="baseline"/>
          <w:lang w:val="mn-MN"/>
        </w:rPr>
        <w:t xml:space="preserve"> дүгээр зүйлүүдийг хасах саналаар санал хураалт явуулъя.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Зөвшөөрсөн</w:t>
        <w:tab/>
        <w:tab/>
        <w:t>48</w:t>
      </w:r>
    </w:p>
    <w:p>
      <w:pPr>
        <w:pStyle w:val="style0"/>
        <w:jc w:val="both"/>
      </w:pPr>
      <w:r>
        <w:rPr>
          <w:rFonts w:cs="Mangal" w:eastAsia="SimSun"/>
          <w:b w:val="false"/>
          <w:bCs w:val="false"/>
          <w:i w:val="false"/>
          <w:iCs w:val="false"/>
          <w:position w:val="0"/>
          <w:sz w:val="24"/>
          <w:sz w:val="24"/>
          <w:vertAlign w:val="baseline"/>
          <w:lang w:val="mn-MN"/>
        </w:rPr>
        <w:tab/>
        <w:t>Татгалзсан</w:t>
        <w:tab/>
        <w:tab/>
        <w:t>15</w:t>
      </w:r>
    </w:p>
    <w:p>
      <w:pPr>
        <w:pStyle w:val="style0"/>
        <w:jc w:val="both"/>
      </w:pPr>
      <w:r>
        <w:rPr>
          <w:rFonts w:cs="Mangal" w:eastAsia="SimSun"/>
          <w:b w:val="false"/>
          <w:bCs w:val="false"/>
          <w:i w:val="false"/>
          <w:iCs w:val="false"/>
          <w:position w:val="0"/>
          <w:sz w:val="24"/>
          <w:sz w:val="24"/>
          <w:vertAlign w:val="baseline"/>
          <w:lang w:val="mn-MN"/>
        </w:rPr>
        <w:tab/>
        <w:t>Бүгд</w:t>
        <w:tab/>
        <w:tab/>
        <w:tab/>
        <w:t>63</w:t>
      </w:r>
    </w:p>
    <w:p>
      <w:pPr>
        <w:pStyle w:val="style0"/>
        <w:jc w:val="both"/>
      </w:pPr>
      <w:r>
        <w:rPr>
          <w:rFonts w:cs="Mangal" w:eastAsia="SimSun"/>
          <w:b w:val="false"/>
          <w:bCs w:val="false"/>
          <w:i w:val="false"/>
          <w:iCs w:val="false"/>
          <w:position w:val="0"/>
          <w:sz w:val="24"/>
          <w:sz w:val="24"/>
          <w:vertAlign w:val="baseline"/>
          <w:lang w:val="mn-MN"/>
        </w:rPr>
        <w:tab/>
        <w:t>76.2 хувийн саналаар санал дэмжигдлээ.</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2. Улсын Их Хурлын гишүүн Д.Батцогтын гаргасан төслийн 1 дүгээр зүйлийн 1 дэх хэсэг буюу 8.3 дахь хэсгийн “хүлээлгэж болно” гэснийг “хүлээлгэнэ” гэж өөрчлөх гэсэн саналаар санал хураалт явуулъя.</w:t>
      </w:r>
    </w:p>
    <w:p>
      <w:pPr>
        <w:pStyle w:val="style0"/>
        <w:jc w:val="both"/>
      </w:pPr>
      <w:r>
        <w:rPr/>
      </w:r>
    </w:p>
    <w:p>
      <w:pPr>
        <w:pStyle w:val="style0"/>
        <w:jc w:val="both"/>
      </w:pPr>
      <w:r>
        <w:rPr/>
        <w:tab/>
      </w:r>
      <w:r>
        <w:rPr>
          <w:lang w:val="mn-MN"/>
        </w:rPr>
        <w:t>Зөвшөөрсөн</w:t>
        <w:tab/>
        <w:tab/>
        <w:t>37</w:t>
      </w:r>
    </w:p>
    <w:p>
      <w:pPr>
        <w:pStyle w:val="style0"/>
        <w:jc w:val="both"/>
      </w:pPr>
      <w:r>
        <w:rPr>
          <w:lang w:val="mn-MN"/>
        </w:rPr>
        <w:tab/>
        <w:t>Татгалзсан</w:t>
        <w:tab/>
        <w:tab/>
        <w:t>26</w:t>
      </w:r>
    </w:p>
    <w:p>
      <w:pPr>
        <w:pStyle w:val="style0"/>
        <w:jc w:val="both"/>
      </w:pPr>
      <w:r>
        <w:rPr>
          <w:lang w:val="mn-MN"/>
        </w:rPr>
        <w:tab/>
        <w:t>Бүгд</w:t>
        <w:tab/>
        <w:tab/>
        <w:tab/>
        <w:t>63</w:t>
      </w:r>
    </w:p>
    <w:p>
      <w:pPr>
        <w:pStyle w:val="style0"/>
        <w:jc w:val="both"/>
      </w:pPr>
      <w:r>
        <w:rPr>
          <w:lang w:val="mn-MN"/>
        </w:rPr>
        <w:tab/>
        <w:t>58.7 хувийн саналаар санал дэмжигдлээ.</w:t>
      </w:r>
    </w:p>
    <w:p>
      <w:pPr>
        <w:pStyle w:val="style0"/>
        <w:jc w:val="both"/>
      </w:pPr>
      <w:r>
        <w:rPr/>
      </w:r>
    </w:p>
    <w:p>
      <w:pPr>
        <w:pStyle w:val="style0"/>
        <w:jc w:val="both"/>
      </w:pPr>
      <w:r>
        <w:rPr>
          <w:rFonts w:cs="Mangal" w:eastAsia="SimSun"/>
          <w:b w:val="false"/>
          <w:bCs w:val="false"/>
          <w:i/>
          <w:iCs/>
          <w:position w:val="0"/>
          <w:sz w:val="24"/>
          <w:sz w:val="24"/>
          <w:u w:val="none"/>
          <w:vertAlign w:val="baseline"/>
          <w:lang w:val="mn-MN"/>
        </w:rPr>
        <w:tab/>
        <w:t>Улсын Их Хурлын дарга З.Энхболд Эрүүгийн байцаан шийтгэх хуульд нэмэлт, өөрчлөлт оруулах тухай хуулийн төслийн талаарх найруулгын саналаар 15 цаг 08 минутад санал хураалт явуулав.</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 xml:space="preserve">З.Энхболд: </w:t>
      </w:r>
      <w:r>
        <w:rPr>
          <w:rFonts w:cs="Mangal" w:eastAsia="SimSun"/>
          <w:b w:val="false"/>
          <w:bCs w:val="false"/>
          <w:i w:val="false"/>
          <w:iCs w:val="false"/>
          <w:position w:val="0"/>
          <w:sz w:val="24"/>
          <w:sz w:val="24"/>
          <w:vertAlign w:val="baseline"/>
          <w:lang w:val="mn-MN"/>
        </w:rPr>
        <w:t>1. Улсын Их Хурлын гишүүн Ш.Түвдэндоржийн гаргасан төслийн 1 дүгээр зүйлийн 1 дэх хэсэг буюу 134-ийн 11 дэх хэсгийн “орлогыг эзэмшигч нь гэснийг “хөрөнгө, орлогыг эзэмшигч нь” гэж өөрчлөх саналаар санал хураалт явуулъя.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Зөвшөөрсөн</w:t>
        <w:tab/>
        <w:tab/>
        <w:t>26</w:t>
      </w:r>
    </w:p>
    <w:p>
      <w:pPr>
        <w:pStyle w:val="style0"/>
        <w:jc w:val="both"/>
      </w:pPr>
      <w:r>
        <w:rPr>
          <w:rFonts w:cs="Mangal" w:eastAsia="SimSun"/>
          <w:b w:val="false"/>
          <w:bCs w:val="false"/>
          <w:i w:val="false"/>
          <w:iCs w:val="false"/>
          <w:position w:val="0"/>
          <w:sz w:val="24"/>
          <w:sz w:val="24"/>
          <w:vertAlign w:val="baseline"/>
          <w:lang w:val="mn-MN"/>
        </w:rPr>
        <w:tab/>
        <w:t>Татгалзсан</w:t>
        <w:tab/>
        <w:tab/>
        <w:t>37</w:t>
      </w:r>
    </w:p>
    <w:p>
      <w:pPr>
        <w:pStyle w:val="style0"/>
        <w:jc w:val="both"/>
      </w:pPr>
      <w:r>
        <w:rPr>
          <w:rFonts w:cs="Mangal" w:eastAsia="SimSun"/>
          <w:b w:val="false"/>
          <w:bCs w:val="false"/>
          <w:i w:val="false"/>
          <w:iCs w:val="false"/>
          <w:position w:val="0"/>
          <w:sz w:val="24"/>
          <w:sz w:val="24"/>
          <w:vertAlign w:val="baseline"/>
          <w:lang w:val="mn-MN"/>
        </w:rPr>
        <w:tab/>
        <w:t>Бүгд</w:t>
        <w:tab/>
        <w:tab/>
        <w:tab/>
        <w:t>63</w:t>
      </w:r>
    </w:p>
    <w:p>
      <w:pPr>
        <w:pStyle w:val="style0"/>
        <w:jc w:val="both"/>
      </w:pPr>
      <w:r>
        <w:rPr>
          <w:rFonts w:cs="Mangal" w:eastAsia="SimSun"/>
          <w:b w:val="false"/>
          <w:bCs w:val="false"/>
          <w:i w:val="false"/>
          <w:iCs w:val="false"/>
          <w:position w:val="0"/>
          <w:sz w:val="24"/>
          <w:sz w:val="24"/>
          <w:vertAlign w:val="baseline"/>
          <w:lang w:val="mn-MN"/>
        </w:rPr>
        <w:tab/>
        <w:t>41.3 хувийн саналаар санал дэмжигдсэнгүй.</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Эрүүгийн хуульд нэмэлт, өөрчлөлт оруулах тухай, Эрүүгийн байцаан шийтгэх хуульд нэмэлт, өөрчлөлт оруулах тухай, Орлогыг тухай бүр тодорхойлох боломжгүй ажил үйлчилгээ хувиараа эрхлэгч иргэний орлогын албан татварын тухай хуульд өөрчлөлт оруулах тухай хуулиудын төслийг анхны хэлэлцүүлэгт бэлтгүүлэхээр Хууль зүйн байнгын хороонд шилжүүлэв.</w:t>
      </w:r>
    </w:p>
    <w:p>
      <w:pPr>
        <w:pStyle w:val="style0"/>
        <w:jc w:val="both"/>
      </w:pPr>
      <w:r>
        <w:rPr>
          <w:rFonts w:cs="Mangal" w:eastAsia="SimSun"/>
          <w:b w:val="false"/>
          <w:bCs w:val="false"/>
          <w:i w:val="false"/>
          <w:iCs w:val="false"/>
          <w:position w:val="0"/>
          <w:sz w:val="24"/>
          <w:sz w:val="24"/>
          <w:vertAlign w:val="baseline"/>
          <w:lang w:val="mn-MN"/>
        </w:rPr>
        <w:tab/>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val="false"/>
          <w:bCs w:val="false"/>
          <w:i/>
          <w:iCs/>
          <w:position w:val="0"/>
          <w:sz w:val="24"/>
          <w:sz w:val="24"/>
          <w:vertAlign w:val="baseline"/>
          <w:lang w:val="mn-MN"/>
        </w:rPr>
        <w:t>Уг асуудлыг 15 цаг 12 минутад хэлэлцэж дуусав.</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iCs/>
          <w:position w:val="0"/>
          <w:sz w:val="24"/>
          <w:sz w:val="24"/>
          <w:vertAlign w:val="baseline"/>
          <w:lang w:val="mn-MN"/>
        </w:rPr>
        <w:t xml:space="preserve">Тав. Цагдаагийн албаны тухай хуулийг дагаж мөрдөх журмын тухай хууль болон холбогдох бусад хуульд нэмэлт оруулах тухай хуулиудын төсөл </w:t>
      </w:r>
      <w:r>
        <w:rPr>
          <w:rFonts w:cs="Mangal" w:eastAsia="SimSun"/>
          <w:b w:val="false"/>
          <w:bCs w:val="false"/>
          <w:i/>
          <w:iCs/>
          <w:position w:val="0"/>
          <w:sz w:val="24"/>
          <w:sz w:val="24"/>
          <w:vertAlign w:val="baseline"/>
          <w:lang w:val="mn-MN"/>
        </w:rPr>
        <w:t>/анхны хэлэлцүүлэг/.</w:t>
      </w:r>
      <w:r>
        <w:rPr>
          <w:rFonts w:cs="Mangal" w:eastAsia="SimSun"/>
          <w:b w:val="false"/>
          <w:bCs w:val="false"/>
          <w:i w:val="false"/>
          <w:iCs w:val="false"/>
          <w:position w:val="0"/>
          <w:sz w:val="24"/>
          <w:sz w:val="24"/>
          <w:vertAlign w:val="baseline"/>
          <w:lang w:val="mn-MN"/>
        </w:rPr>
        <w:t xml:space="preserve">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Хэлэлцэж буй асуудалтай холбогдуулан Хууль зүйн яамны Хууль сахиулах бодлогын хэрэгжилтийг зохицуулах хэлтсийн дарга Г.Оюунболд, Цагдаагийн ерөнхий газрын дэд дарга Ж.Ганбаатар, дэд дарга Г.Эрдэнэбаатар нарын бүрэлдэхүүнтэй ажлын хэсэг байлцав.</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bidi="hi-IN" w:eastAsia="zh-CN" w:val="mn-MN"/>
        </w:rPr>
        <w:tab/>
        <w:t>Хуулийн төслийг анхны хэлэлцүүлэгт бэлтгэсэн талаарх Хууль зүйн байнгын хорооноос гаргасан санал, дүгнэлтийг Улсын Их Хурлын гишүүн З.Баянсэлэнгэ танилцуулав.</w:t>
      </w:r>
    </w:p>
    <w:p>
      <w:pPr>
        <w:pStyle w:val="style0"/>
        <w:jc w:val="both"/>
      </w:pPr>
      <w:r>
        <w:rPr>
          <w:rFonts w:cs="Mangal" w:eastAsia="SimSun"/>
          <w:b w:val="false"/>
          <w:bCs w:val="false"/>
          <w:i w:val="false"/>
          <w:iCs w:val="false"/>
          <w:position w:val="0"/>
          <w:sz w:val="24"/>
          <w:sz w:val="24"/>
          <w:vertAlign w:val="baseline"/>
          <w:lang w:bidi="hi-IN" w:eastAsia="zh-CN" w:val="mn-MN"/>
        </w:rPr>
        <w:tab/>
      </w:r>
    </w:p>
    <w:p>
      <w:pPr>
        <w:pStyle w:val="style0"/>
        <w:jc w:val="both"/>
      </w:pPr>
      <w:r>
        <w:rPr>
          <w:b w:val="false"/>
          <w:bCs w:val="false"/>
          <w:lang w:bidi="hi-IN" w:eastAsia="zh-CN" w:val="mn-MN"/>
        </w:rPr>
        <w:tab/>
        <w:t>Байнгын хорооны санал, дүгнэлттэй холбогдуулан Улсын Их Хурлын гишүүн  Су.Батболд, Д.Лүндээжанцан нарын тавьсан асуултад Хууль зүйн байнгын хорооны дарга Ш.Түвдэндорж, Хууль зүйн сайд Х.Тэмүүжин нар хариулж, тайлбар хийв.</w:t>
      </w:r>
    </w:p>
    <w:p>
      <w:pPr>
        <w:pStyle w:val="style0"/>
        <w:jc w:val="both"/>
      </w:pPr>
      <w:r>
        <w:rPr/>
      </w:r>
    </w:p>
    <w:p>
      <w:pPr>
        <w:pStyle w:val="style0"/>
        <w:jc w:val="both"/>
      </w:pPr>
      <w:r>
        <w:rPr>
          <w:b w:val="false"/>
          <w:bCs w:val="false"/>
          <w:lang w:bidi="hi-IN" w:eastAsia="zh-CN" w:val="mn-MN"/>
        </w:rPr>
        <w:tab/>
      </w:r>
      <w:r>
        <w:rPr>
          <w:b w:val="false"/>
          <w:bCs w:val="false"/>
          <w:i/>
          <w:iCs/>
          <w:lang w:bidi="hi-IN" w:eastAsia="zh-CN" w:val="mn-MN"/>
        </w:rPr>
        <w:t>Улсын Их Хурлын дарга З.Энхболд Цагдаагийн албаны тухай хуулийг дагаж мөрдөх журмын тухай хуулийн төслөөр гаргасан зарчмын зөрүүтэй саналаар санал хураалт явуулав.</w:t>
      </w:r>
    </w:p>
    <w:p>
      <w:pPr>
        <w:pStyle w:val="style0"/>
        <w:jc w:val="both"/>
      </w:pPr>
      <w:r>
        <w:rPr/>
      </w:r>
    </w:p>
    <w:p>
      <w:pPr>
        <w:pStyle w:val="style0"/>
        <w:jc w:val="both"/>
      </w:pPr>
      <w:r>
        <w:rPr>
          <w:b w:val="false"/>
          <w:bCs w:val="false"/>
          <w:lang w:bidi="hi-IN" w:eastAsia="zh-CN" w:val="mn-MN"/>
        </w:rPr>
        <w:tab/>
      </w:r>
      <w:r>
        <w:rPr>
          <w:sz w:val="24"/>
          <w:szCs w:val="24"/>
          <w:u w:val="single"/>
          <w:lang w:val="mn-MN"/>
        </w:rPr>
        <w:t xml:space="preserve">Хууль зүйн байнгын хороо дэмжсэн санал: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b/>
          <w:bCs/>
          <w:sz w:val="24"/>
          <w:szCs w:val="24"/>
          <w:lang w:val="mn-MN"/>
        </w:rPr>
        <w:tab/>
      </w:r>
      <w:r>
        <w:rPr>
          <w:b w:val="false"/>
          <w:bCs w:val="false"/>
          <w:sz w:val="24"/>
          <w:szCs w:val="24"/>
          <w:lang w:val="mn-MN"/>
        </w:rPr>
        <w:t>1. Улсын Их Хурлын гишүүн Ц.Нямдоржийн гаргасан т</w:t>
      </w:r>
      <w:r>
        <w:rPr>
          <w:sz w:val="24"/>
          <w:szCs w:val="24"/>
          <w:lang w:val="mn-MN"/>
        </w:rPr>
        <w:t>өслийн 5 дугаар зүйлийг доор дурдсанаар өөрчлөн найруулах:</w:t>
      </w:r>
    </w:p>
    <w:p>
      <w:pPr>
        <w:pStyle w:val="style17"/>
        <w:spacing w:after="0" w:before="0" w:line="200" w:lineRule="atLeast"/>
        <w:contextualSpacing w:val="false"/>
        <w:jc w:val="both"/>
      </w:pPr>
      <w:r>
        <w:rPr/>
      </w:r>
    </w:p>
    <w:p>
      <w:pPr>
        <w:pStyle w:val="style23"/>
        <w:spacing w:after="0" w:before="0" w:line="200" w:lineRule="atLeast"/>
        <w:contextualSpacing w:val="false"/>
        <w:jc w:val="both"/>
      </w:pPr>
      <w:r>
        <w:rPr>
          <w:b/>
          <w:bCs/>
          <w:sz w:val="24"/>
          <w:szCs w:val="24"/>
          <w:lang w:val="mn-MN"/>
        </w:rPr>
        <w:tab/>
      </w:r>
      <w:r>
        <w:rPr>
          <w:b w:val="false"/>
          <w:bCs w:val="false"/>
          <w:sz w:val="24"/>
          <w:szCs w:val="24"/>
          <w:lang w:val="mn-MN"/>
        </w:rPr>
        <w:t>“5 дугаар зүйл.</w:t>
      </w:r>
      <w:r>
        <w:rPr>
          <w:b/>
          <w:bCs/>
          <w:sz w:val="24"/>
          <w:szCs w:val="24"/>
          <w:lang w:val="mn-MN"/>
        </w:rPr>
        <w:t xml:space="preserve"> </w:t>
      </w:r>
      <w:r>
        <w:rPr>
          <w:b w:val="false"/>
          <w:bCs w:val="false"/>
          <w:sz w:val="24"/>
          <w:szCs w:val="24"/>
          <w:lang w:val="mn-MN"/>
        </w:rPr>
        <w:t>Цагдаа, дотоодын цэргийн байгууллагын санхүү, ар тал хангамжийн албанд цагдаа, цэргийн цолтойгоор ажиллаж байсан алба хаагчдад тэдгээрийн урьд авч байсан цалин хөлс, цолны болон бусад нэмэгдэл, тэтгэвэр, тэтгэмж тогтоолгоход эдлэх давуу эрхийг үргэлжлүүлэн эдлүүлэх бөгөөд</w:t>
      </w:r>
      <w:r>
        <w:rPr>
          <w:b/>
          <w:bCs/>
          <w:sz w:val="24"/>
          <w:szCs w:val="24"/>
          <w:lang w:val="mn-MN"/>
        </w:rPr>
        <w:t xml:space="preserve"> </w:t>
      </w:r>
      <w:r>
        <w:rPr>
          <w:b w:val="false"/>
          <w:bCs w:val="false"/>
          <w:sz w:val="24"/>
          <w:szCs w:val="24"/>
          <w:lang w:val="mn-MN"/>
        </w:rPr>
        <w:t xml:space="preserve">эдгээр албанд шинээр орох ажилтныг холбогдох хуульд заасны дагуу төрийн захиргааны албан тушаалд авна.”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tab/>
      </w:r>
      <w:r>
        <w:rPr>
          <w:lang w:val="mn-MN"/>
        </w:rPr>
        <w:t>Зөвшөөрсөн</w:t>
        <w:tab/>
        <w:tab/>
        <w:t>39</w:t>
      </w:r>
    </w:p>
    <w:p>
      <w:pPr>
        <w:pStyle w:val="style17"/>
        <w:spacing w:after="0" w:before="0" w:line="200" w:lineRule="atLeast"/>
        <w:contextualSpacing w:val="false"/>
        <w:jc w:val="both"/>
      </w:pPr>
      <w:r>
        <w:rPr>
          <w:lang w:val="mn-MN"/>
        </w:rPr>
        <w:tab/>
        <w:t>Татгалзсан</w:t>
        <w:tab/>
        <w:tab/>
        <w:t>18</w:t>
      </w:r>
    </w:p>
    <w:p>
      <w:pPr>
        <w:pStyle w:val="style17"/>
        <w:spacing w:after="0" w:before="0" w:line="200" w:lineRule="atLeast"/>
        <w:contextualSpacing w:val="false"/>
        <w:jc w:val="both"/>
      </w:pPr>
      <w:r>
        <w:rPr>
          <w:lang w:val="mn-MN"/>
        </w:rPr>
        <w:tab/>
        <w:t>Бүгд</w:t>
        <w:tab/>
        <w:tab/>
        <w:tab/>
        <w:t>57</w:t>
      </w:r>
    </w:p>
    <w:p>
      <w:pPr>
        <w:pStyle w:val="style17"/>
        <w:spacing w:after="0" w:before="0" w:line="200" w:lineRule="atLeast"/>
        <w:contextualSpacing w:val="false"/>
        <w:jc w:val="both"/>
      </w:pPr>
      <w:r>
        <w:rPr>
          <w:lang w:val="mn-MN"/>
        </w:rPr>
        <w:tab/>
        <w:t>68.4 хувийн саналаар санал дэмжигдлээ.</w:t>
      </w:r>
    </w:p>
    <w:p>
      <w:pPr>
        <w:pStyle w:val="style17"/>
        <w:spacing w:after="0" w:before="0" w:line="200" w:lineRule="atLeast"/>
        <w:contextualSpacing w:val="false"/>
        <w:jc w:val="both"/>
      </w:pPr>
      <w:r>
        <w:rPr>
          <w:b/>
          <w:bCs/>
          <w:sz w:val="24"/>
          <w:szCs w:val="24"/>
          <w:lang w:val="mn-MN"/>
        </w:rPr>
        <w:tab/>
        <w:tab/>
        <w:tab/>
        <w:t xml:space="preserve">           </w:t>
      </w:r>
    </w:p>
    <w:p>
      <w:pPr>
        <w:pStyle w:val="style17"/>
        <w:spacing w:after="0" w:before="0"/>
        <w:contextualSpacing w:val="false"/>
        <w:jc w:val="both"/>
      </w:pPr>
      <w:r>
        <w:rPr>
          <w:b/>
          <w:bCs/>
          <w:sz w:val="24"/>
          <w:szCs w:val="24"/>
          <w:lang w:val="mn-MN"/>
        </w:rPr>
        <w:tab/>
      </w:r>
      <w:r>
        <w:rPr>
          <w:b w:val="false"/>
          <w:bCs w:val="false"/>
          <w:sz w:val="24"/>
          <w:szCs w:val="24"/>
          <w:lang w:val="mn-MN"/>
        </w:rPr>
        <w:t>2.</w:t>
      </w:r>
      <w:r>
        <w:rPr>
          <w:b/>
          <w:bCs/>
          <w:sz w:val="24"/>
          <w:szCs w:val="24"/>
          <w:lang w:val="mn-MN"/>
        </w:rPr>
        <w:t xml:space="preserve"> </w:t>
      </w:r>
      <w:r>
        <w:rPr>
          <w:b w:val="false"/>
          <w:bCs w:val="false"/>
          <w:sz w:val="24"/>
          <w:szCs w:val="24"/>
          <w:lang w:val="mn-MN"/>
        </w:rPr>
        <w:t>Улсын Их Хурлын гишүүн Ц.Оюунбаатар, Ш.Түвдэндорж нарын гаргасан т</w:t>
      </w:r>
      <w:r>
        <w:rPr>
          <w:sz w:val="24"/>
          <w:szCs w:val="24"/>
          <w:lang w:val="mn-MN"/>
        </w:rPr>
        <w:t>өслийн 7 дугаар зүйлийг хасах.</w:t>
      </w:r>
    </w:p>
    <w:p>
      <w:pPr>
        <w:pStyle w:val="style17"/>
        <w:spacing w:after="0" w:before="0"/>
        <w:contextualSpacing w:val="false"/>
        <w:jc w:val="both"/>
      </w:pPr>
      <w:r>
        <w:rPr/>
      </w:r>
    </w:p>
    <w:p>
      <w:pPr>
        <w:pStyle w:val="style17"/>
        <w:spacing w:after="0" w:before="0"/>
        <w:contextualSpacing w:val="false"/>
        <w:jc w:val="both"/>
      </w:pPr>
      <w:r>
        <w:rPr>
          <w:sz w:val="24"/>
          <w:szCs w:val="24"/>
          <w:lang w:val="mn-MN"/>
        </w:rPr>
        <w:tab/>
        <w:t>Зөвшөөрсөн</w:t>
        <w:tab/>
        <w:tab/>
        <w:t>36</w:t>
      </w:r>
    </w:p>
    <w:p>
      <w:pPr>
        <w:pStyle w:val="style17"/>
        <w:spacing w:after="0" w:before="0"/>
        <w:contextualSpacing w:val="false"/>
        <w:jc w:val="both"/>
      </w:pPr>
      <w:r>
        <w:rPr>
          <w:sz w:val="24"/>
          <w:szCs w:val="24"/>
          <w:lang w:val="mn-MN"/>
        </w:rPr>
        <w:tab/>
        <w:t>Татгалзсан</w:t>
        <w:tab/>
        <w:tab/>
        <w:t>21</w:t>
      </w:r>
    </w:p>
    <w:p>
      <w:pPr>
        <w:pStyle w:val="style17"/>
        <w:spacing w:after="0" w:before="0"/>
        <w:contextualSpacing w:val="false"/>
        <w:jc w:val="both"/>
      </w:pPr>
      <w:r>
        <w:rPr>
          <w:sz w:val="24"/>
          <w:szCs w:val="24"/>
          <w:lang w:val="mn-MN"/>
        </w:rPr>
        <w:tab/>
        <w:t>Бүгд</w:t>
        <w:tab/>
        <w:tab/>
        <w:tab/>
        <w:t>57</w:t>
      </w:r>
    </w:p>
    <w:p>
      <w:pPr>
        <w:pStyle w:val="style17"/>
        <w:spacing w:after="0" w:before="0"/>
        <w:contextualSpacing w:val="false"/>
        <w:jc w:val="both"/>
      </w:pPr>
      <w:r>
        <w:rPr>
          <w:sz w:val="24"/>
          <w:szCs w:val="24"/>
          <w:lang w:val="mn-MN"/>
        </w:rPr>
        <w:tab/>
        <w:t>59.6 хувийн саналаар санал дэмжигдлээ.</w:t>
      </w:r>
    </w:p>
    <w:p>
      <w:pPr>
        <w:pStyle w:val="style0"/>
        <w:spacing w:after="0" w:before="0"/>
        <w:contextualSpacing w:val="false"/>
        <w:jc w:val="both"/>
      </w:pPr>
      <w:r>
        <w:rPr/>
      </w:r>
    </w:p>
    <w:p>
      <w:pPr>
        <w:pStyle w:val="style17"/>
        <w:spacing w:after="0" w:before="0"/>
        <w:contextualSpacing w:val="false"/>
        <w:jc w:val="both"/>
      </w:pPr>
      <w:r>
        <w:rPr>
          <w:b w:val="false"/>
          <w:bCs w:val="false"/>
          <w:sz w:val="24"/>
          <w:szCs w:val="24"/>
          <w:lang w:val="mn-MN"/>
        </w:rPr>
        <w:tab/>
        <w:t>3. Улсын Их Хурлын гишүүн Ц.Оюунбаатар, Ш.Түвдэндорж нарын гаргасан т</w:t>
      </w:r>
      <w:r>
        <w:rPr>
          <w:sz w:val="24"/>
          <w:szCs w:val="24"/>
          <w:lang w:val="mn-MN"/>
        </w:rPr>
        <w:t>өслийн 8 дугаар зүйлийг хасах.</w:t>
      </w:r>
    </w:p>
    <w:p>
      <w:pPr>
        <w:pStyle w:val="style17"/>
        <w:spacing w:after="0" w:before="0"/>
        <w:contextualSpacing w:val="false"/>
        <w:jc w:val="both"/>
      </w:pPr>
      <w:r>
        <w:rPr/>
      </w:r>
    </w:p>
    <w:p>
      <w:pPr>
        <w:pStyle w:val="style17"/>
        <w:spacing w:after="0" w:before="0"/>
        <w:contextualSpacing w:val="false"/>
        <w:jc w:val="both"/>
      </w:pPr>
      <w:r>
        <w:rPr>
          <w:sz w:val="24"/>
          <w:szCs w:val="24"/>
          <w:lang w:val="mn-MN"/>
        </w:rPr>
        <w:tab/>
        <w:t>Зөвшөөрсөн</w:t>
        <w:tab/>
        <w:tab/>
        <w:t>36</w:t>
      </w:r>
    </w:p>
    <w:p>
      <w:pPr>
        <w:pStyle w:val="style17"/>
        <w:spacing w:after="0" w:before="0"/>
        <w:contextualSpacing w:val="false"/>
        <w:jc w:val="both"/>
      </w:pPr>
      <w:r>
        <w:rPr>
          <w:sz w:val="24"/>
          <w:szCs w:val="24"/>
          <w:lang w:val="mn-MN"/>
        </w:rPr>
        <w:tab/>
        <w:t>Татгалзсан</w:t>
        <w:tab/>
        <w:tab/>
        <w:t>21</w:t>
      </w:r>
    </w:p>
    <w:p>
      <w:pPr>
        <w:pStyle w:val="style17"/>
        <w:spacing w:after="0" w:before="0"/>
        <w:contextualSpacing w:val="false"/>
        <w:jc w:val="both"/>
      </w:pPr>
      <w:r>
        <w:rPr>
          <w:sz w:val="24"/>
          <w:szCs w:val="24"/>
          <w:lang w:val="mn-MN"/>
        </w:rPr>
        <w:tab/>
        <w:t>Бүгд</w:t>
        <w:tab/>
        <w:tab/>
        <w:tab/>
        <w:t>57</w:t>
      </w:r>
    </w:p>
    <w:p>
      <w:pPr>
        <w:pStyle w:val="style17"/>
        <w:spacing w:after="0" w:before="0"/>
        <w:contextualSpacing w:val="false"/>
        <w:jc w:val="both"/>
      </w:pPr>
      <w:r>
        <w:rPr>
          <w:sz w:val="24"/>
          <w:szCs w:val="24"/>
          <w:lang w:val="mn-MN"/>
        </w:rPr>
        <w:tab/>
        <w:t>63.2 хувийн саналаар санал дэмжигдлээ.</w:t>
      </w:r>
    </w:p>
    <w:p>
      <w:pPr>
        <w:pStyle w:val="style17"/>
        <w:spacing w:after="0" w:before="0"/>
        <w:contextualSpacing w:val="false"/>
        <w:jc w:val="both"/>
      </w:pPr>
      <w:r>
        <w:rPr>
          <w:sz w:val="24"/>
          <w:szCs w:val="24"/>
          <w:lang w:val="mn-MN"/>
        </w:rPr>
        <w:tab/>
      </w:r>
    </w:p>
    <w:p>
      <w:pPr>
        <w:pStyle w:val="style17"/>
        <w:spacing w:after="0" w:before="0" w:line="200" w:lineRule="atLeast"/>
        <w:contextualSpacing w:val="false"/>
        <w:jc w:val="both"/>
      </w:pPr>
      <w:r>
        <w:rPr>
          <w:b/>
          <w:bCs/>
          <w:sz w:val="24"/>
          <w:szCs w:val="24"/>
          <w:lang w:val="mn-MN"/>
        </w:rPr>
        <w:tab/>
      </w:r>
      <w:r>
        <w:rPr>
          <w:b w:val="false"/>
          <w:bCs w:val="false"/>
          <w:sz w:val="24"/>
          <w:szCs w:val="24"/>
          <w:lang w:val="mn-MN"/>
        </w:rPr>
        <w:t>4.Төслийн 13 дугаар зүйлийг 16-21 дүгээр зүйл болгон доор дурдсанаар өөрчлөн найруулах:</w:t>
      </w:r>
    </w:p>
    <w:p>
      <w:pPr>
        <w:pStyle w:val="style17"/>
        <w:spacing w:after="0" w:before="0" w:line="200" w:lineRule="atLeast"/>
        <w:contextualSpacing w:val="false"/>
        <w:jc w:val="both"/>
      </w:pPr>
      <w:r>
        <w:rPr/>
      </w:r>
    </w:p>
    <w:p>
      <w:pPr>
        <w:pStyle w:val="style23"/>
        <w:spacing w:after="0" w:before="0" w:line="200" w:lineRule="atLeast"/>
        <w:contextualSpacing w:val="false"/>
        <w:jc w:val="both"/>
      </w:pPr>
      <w:r>
        <w:rPr>
          <w:b w:val="false"/>
          <w:bCs w:val="false"/>
          <w:sz w:val="24"/>
          <w:szCs w:val="24"/>
          <w:lang w:val="mn-MN"/>
        </w:rPr>
        <w:tab/>
      </w:r>
      <w:r>
        <w:rPr>
          <w:b w:val="false"/>
          <w:bCs w:val="false"/>
          <w:sz w:val="24"/>
          <w:szCs w:val="24"/>
          <w:u w:val="none"/>
          <w:shd w:fill="FFFFFF" w:val="clear"/>
          <w:lang w:val="mn-MN"/>
        </w:rPr>
        <w:t xml:space="preserve">“16 дугаар зүйл. Хууль сахиулагч албаны үүргээ гүйцэтгэх үедээ биеийн хүч, тусгай хэрэгсэл, галт зэвсэг хэрэглэх журмыг зохицуулах холбогдох хууль батлагдаж, хүчин төгөлдөр болох хүртэл хугацаанд цагдаагийн байгууллага, алба хаагч биеийн хүч, тусгай хэрэгсэл, галт зэвсэг хэрэглэхдээ энэ хуулийн 17-21 дүгээр зүйлд заасан журмыг баримтална. </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b w:val="false"/>
          <w:bCs w:val="false"/>
          <w:sz w:val="24"/>
          <w:szCs w:val="24"/>
          <w:u w:val="none"/>
          <w:shd w:fill="FFFFFF" w:val="clear"/>
          <w:lang w:val="mn-MN"/>
        </w:rPr>
        <w:tab/>
        <w:t>17</w:t>
      </w:r>
      <w:r>
        <w:rPr>
          <w:rFonts w:cs="Arial"/>
          <w:b w:val="false"/>
          <w:bCs w:val="false"/>
          <w:sz w:val="24"/>
          <w:szCs w:val="24"/>
          <w:u w:val="none"/>
          <w:shd w:fill="FFFFFF" w:val="clear"/>
          <w:lang w:val="mn-MN"/>
        </w:rPr>
        <w:t xml:space="preserve"> дугаар зүйл.</w:t>
      </w:r>
    </w:p>
    <w:p>
      <w:pPr>
        <w:pStyle w:val="style23"/>
        <w:spacing w:after="0" w:before="0" w:line="200" w:lineRule="atLeast"/>
        <w:contextualSpacing w:val="false"/>
        <w:jc w:val="both"/>
      </w:pPr>
      <w:r>
        <w:rPr>
          <w:rFonts w:cs="Arial"/>
          <w:b w:val="false"/>
          <w:bCs w:val="false"/>
          <w:sz w:val="24"/>
          <w:szCs w:val="24"/>
          <w:u w:val="none"/>
          <w:shd w:fill="FFFFFF" w:val="clear"/>
          <w:lang w:val="mn-MN"/>
        </w:rPr>
        <w:tab/>
      </w:r>
    </w:p>
    <w:p>
      <w:pPr>
        <w:pStyle w:val="style23"/>
        <w:spacing w:after="0" w:before="0" w:line="200" w:lineRule="atLeast"/>
        <w:contextualSpacing w:val="false"/>
        <w:jc w:val="both"/>
      </w:pPr>
      <w:r>
        <w:rPr>
          <w:rFonts w:cs="Arial"/>
          <w:b/>
          <w:bCs/>
          <w:sz w:val="24"/>
          <w:szCs w:val="24"/>
          <w:u w:val="none"/>
          <w:shd w:fill="FFFFFF" w:val="clear"/>
          <w:lang w:bidi="hi-IN" w:eastAsia="zh-CN" w:val="mn-MN"/>
        </w:rPr>
        <w:tab/>
      </w:r>
      <w:r>
        <w:rPr>
          <w:rFonts w:cs="Arial"/>
          <w:b w:val="false"/>
          <w:bCs w:val="false"/>
          <w:sz w:val="24"/>
          <w:szCs w:val="24"/>
          <w:u w:val="none"/>
          <w:shd w:fill="FFFFFF" w:val="clear"/>
          <w:lang w:bidi="hi-IN" w:eastAsia="zh-CN" w:val="mn-MN"/>
        </w:rPr>
        <w:t xml:space="preserve">17.1. </w:t>
      </w:r>
      <w:r>
        <w:rPr>
          <w:rFonts w:cs="Arial"/>
          <w:sz w:val="24"/>
          <w:szCs w:val="24"/>
          <w:u w:val="none"/>
          <w:shd w:fill="FFFFFF" w:val="clear"/>
          <w:lang w:bidi="hi-IN" w:eastAsia="zh-CN" w:val="mn-MN"/>
        </w:rPr>
        <w:t xml:space="preserve">Цагдаагийн байгууллага, алба хаагч албан үүргээ гүйцэтгэхдээ биеийн хүч, тусгай хэрэгсэл, галт зэвсэг хэрэглэхэд дараах нийтлэг үүргийг хүлээнэ: </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sz w:val="24"/>
          <w:szCs w:val="24"/>
          <w:lang w:bidi="hi-IN" w:eastAsia="zh-CN" w:val="mn-MN"/>
        </w:rPr>
        <w:tab/>
        <w:tab/>
        <w:t>17.1.1.бололцоотой бүх тохиолдолд галт зэвсэг, тусгай хэрэгсэл хэрэглэх тухайгаа урьдчилан сануулах;</w:t>
      </w:r>
    </w:p>
    <w:p>
      <w:pPr>
        <w:pStyle w:val="style0"/>
        <w:spacing w:after="0" w:before="0" w:line="200" w:lineRule="atLeast"/>
        <w:ind w:firstLine="1440" w:left="0" w:right="0"/>
        <w:contextualSpacing w:val="false"/>
        <w:jc w:val="both"/>
      </w:pPr>
      <w:r>
        <w:rPr/>
      </w:r>
    </w:p>
    <w:p>
      <w:pPr>
        <w:pStyle w:val="style23"/>
        <w:spacing w:after="0" w:before="0" w:line="200" w:lineRule="atLeast"/>
        <w:contextualSpacing w:val="false"/>
        <w:jc w:val="both"/>
      </w:pPr>
      <w:r>
        <w:rPr>
          <w:rFonts w:cs="Arial"/>
          <w:sz w:val="24"/>
          <w:szCs w:val="24"/>
          <w:lang w:bidi="hi-IN" w:eastAsia="zh-CN" w:val="mn-MN"/>
        </w:rPr>
        <w:tab/>
        <w:tab/>
        <w:t>17.1.2. тухайн нөхцөл байдалд хамгийн бага хохирол учруулахыг эрмэлзэх;</w:t>
      </w:r>
    </w:p>
    <w:p>
      <w:pPr>
        <w:pStyle w:val="style23"/>
        <w:spacing w:after="0" w:before="0" w:line="200" w:lineRule="atLeast"/>
        <w:contextualSpacing w:val="false"/>
        <w:jc w:val="both"/>
      </w:pPr>
      <w:r>
        <w:rPr>
          <w:rFonts w:cs="Arial"/>
          <w:sz w:val="24"/>
          <w:szCs w:val="24"/>
          <w:lang w:bidi="hi-IN" w:eastAsia="zh-CN" w:val="mn-MN"/>
        </w:rPr>
        <w:tab/>
        <w:tab/>
        <w:t xml:space="preserve">17.1.3. хүний амь нас, эрүүл мэндэд хохирол учирсан бол эмнэлгийн байгууллагад мэдэгдэж, эрүүл мэндийн анхны тусламж үзүүлэн шууд захирах даргадаа, </w:t>
      </w:r>
      <w:r>
        <w:rPr>
          <w:rFonts w:cs="Arial"/>
          <w:b w:val="false"/>
          <w:bCs w:val="false"/>
          <w:sz w:val="24"/>
          <w:szCs w:val="24"/>
          <w:u w:val="none"/>
          <w:shd w:fill="FFFFFF" w:val="clear"/>
          <w:lang w:bidi="hi-IN" w:eastAsia="zh-CN" w:val="mn-MN"/>
        </w:rPr>
        <w:t>шууд захирах дарга</w:t>
      </w:r>
      <w:r>
        <w:rPr>
          <w:rFonts w:cs="Arial"/>
          <w:sz w:val="24"/>
          <w:szCs w:val="24"/>
          <w:lang w:bidi="hi-IN" w:eastAsia="zh-CN" w:val="mn-MN"/>
        </w:rPr>
        <w:t xml:space="preserve"> нь прокурорт мэдэгдэх.</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17.2. Цагдаагийн байгууллагад ашиглагдах галт зэвсэг, тусгай хэрэгслийн жагсаалт, тусгай хэрэгсэл, биеийн хүч хэрэглэх зааврыг хууль зүйн асуудал эрхэлсэн Засгийн газрын гишүүн Улсын ерөнхий прокурортой зөвшилцөн батална.</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r>
      <w:r>
        <w:rPr>
          <w:rFonts w:cs="Arial"/>
          <w:sz w:val="24"/>
          <w:szCs w:val="24"/>
          <w:shd w:fill="FFFFFF" w:val="clear"/>
          <w:lang w:val="mn-MN"/>
        </w:rPr>
        <w:t>17.3. Төрийн тусгай</w:t>
      </w:r>
      <w:r>
        <w:rPr>
          <w:rFonts w:cs="Arial"/>
          <w:sz w:val="24"/>
          <w:szCs w:val="24"/>
          <w:u w:val="none"/>
          <w:shd w:fill="FFFFFF" w:val="clear"/>
          <w:lang w:val="mn-MN"/>
        </w:rPr>
        <w:t xml:space="preserve"> албанаас </w:t>
      </w:r>
      <w:r>
        <w:rPr>
          <w:rFonts w:cs="Arial"/>
          <w:sz w:val="24"/>
          <w:szCs w:val="24"/>
          <w:shd w:fill="FFFFFF" w:val="clear"/>
          <w:lang w:val="mn-MN"/>
        </w:rPr>
        <w:t>бусад аж ахуйн нэгж, байгууллага, түүнчлэн иргэн цагдаагийн төв байгууллагын зөвшөөрөлгүйгээр галт зэвсэг, тусгай хэрэгслийг үйлдвэрлэх, дуурайлган хийх, гадаадаас оруулж ирэх, олж авах, борлуулахыг хориглоно.</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 xml:space="preserve">17.4. Албаны зориулалтаар шинээр галт зэвсэг, тусгай хэрэгслийг худалдан авах, </w:t>
      </w:r>
      <w:r>
        <w:rPr>
          <w:rFonts w:cs="Arial"/>
          <w:sz w:val="24"/>
          <w:szCs w:val="24"/>
          <w:u w:val="none"/>
          <w:shd w:fill="FFFFFF" w:val="clear"/>
          <w:lang w:val="mn-MN"/>
        </w:rPr>
        <w:t xml:space="preserve">албан </w:t>
      </w:r>
      <w:r>
        <w:rPr>
          <w:rFonts w:cs="Arial"/>
          <w:sz w:val="24"/>
          <w:szCs w:val="24"/>
          <w:lang w:val="mn-MN"/>
        </w:rPr>
        <w:t xml:space="preserve">хэрэгцээнд </w:t>
      </w:r>
      <w:r>
        <w:rPr>
          <w:rFonts w:cs="Arial"/>
          <w:sz w:val="24"/>
          <w:szCs w:val="24"/>
          <w:u w:val="none"/>
          <w:shd w:fill="FFFFFF" w:val="clear"/>
          <w:lang w:val="mn-MN"/>
        </w:rPr>
        <w:t xml:space="preserve">оруулахаас өмнө </w:t>
      </w:r>
      <w:r>
        <w:rPr>
          <w:rFonts w:cs="Arial"/>
          <w:sz w:val="24"/>
          <w:szCs w:val="24"/>
          <w:lang w:val="mn-MN"/>
        </w:rPr>
        <w:t>хууль зүйн асуудал эрхэлсэн төрийн захиргааны төв байгууллагад урьдчилан танилцуулж, зөвшөөрөл авна.</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shd w:fill="FFFFFF" w:val="clear"/>
          <w:lang w:val="mn-MN"/>
        </w:rPr>
        <w:tab/>
        <w:t>17.5. Цагдаагийн төв байгууллагын даргын шийдвэрээр албан хэрэгцээнд хүлээн авч бүртгэсэн тусгай хэрэгслийг цагдаагийн байгууллагад хэрэглэнэ.</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bidi="hi-IN" w:eastAsia="zh-CN" w:val="mn-MN"/>
        </w:rPr>
        <w:tab/>
        <w:t>17.6. Цаг хугацаа, нөхцөл байдлын хувьд хууль тогтоомжид заасан журмыг хэрэгжүүлэх боломжгүй, эсхүл өөрийн болон бусдын амь нас, эрүүл мэндэд аюул тулгарсан тохиолдолд цагдаагийн алба хаагч</w:t>
      </w:r>
      <w:r>
        <w:rPr>
          <w:rFonts w:cs="Arial"/>
          <w:b/>
          <w:iCs/>
          <w:sz w:val="24"/>
          <w:szCs w:val="24"/>
          <w:lang w:bidi="hi-IN" w:eastAsia="zh-CN" w:val="mn-MN"/>
        </w:rPr>
        <w:t xml:space="preserve"> </w:t>
      </w:r>
      <w:r>
        <w:rPr>
          <w:rFonts w:cs="Arial"/>
          <w:sz w:val="24"/>
          <w:szCs w:val="24"/>
          <w:lang w:bidi="hi-IN" w:eastAsia="zh-CN" w:val="mn-MN"/>
        </w:rPr>
        <w:t>тусгай хэрэгсэл, галт зэвсгийг шууд сонгон хэрэглэж болно.</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bidi="hi-IN" w:eastAsia="zh-CN" w:val="mn-MN"/>
        </w:rPr>
        <w:tab/>
        <w:t>17.7. Цагдаагийн алба хаагч нь хууль тогтоомжид заасан үндэслэл, журмын дагуу биеийн хүч, тусгай хэрэгсэл, галт зэвсэг хэрэглэснээс үүссэн үр дагаврын төлөө хариуцлага хүлээхгүй.</w:t>
      </w:r>
    </w:p>
    <w:p>
      <w:pPr>
        <w:pStyle w:val="style0"/>
        <w:spacing w:after="0" w:before="0" w:line="200" w:lineRule="atLeast"/>
        <w:ind w:firstLine="720" w:left="0" w:right="0"/>
        <w:contextualSpacing w:val="false"/>
        <w:jc w:val="both"/>
      </w:pPr>
      <w:r>
        <w:rPr/>
      </w:r>
    </w:p>
    <w:p>
      <w:pPr>
        <w:pStyle w:val="style23"/>
        <w:spacing w:after="0" w:before="0" w:line="200" w:lineRule="atLeast"/>
        <w:ind w:hanging="0" w:left="0" w:right="0"/>
        <w:contextualSpacing w:val="false"/>
        <w:jc w:val="both"/>
      </w:pPr>
      <w:r>
        <w:rPr>
          <w:rFonts w:cs="Arial"/>
          <w:sz w:val="24"/>
          <w:szCs w:val="24"/>
          <w:lang w:val="mn-MN"/>
        </w:rPr>
        <w:tab/>
      </w:r>
      <w:r>
        <w:rPr>
          <w:rFonts w:cs="Arial"/>
          <w:b w:val="false"/>
          <w:bCs w:val="false"/>
          <w:sz w:val="24"/>
          <w:szCs w:val="24"/>
          <w:lang w:val="mn-MN"/>
        </w:rPr>
        <w:t xml:space="preserve">18 дугаар зүйл. </w:t>
      </w:r>
      <w:r>
        <w:rPr>
          <w:rFonts w:cs="Arial"/>
          <w:sz w:val="24"/>
          <w:szCs w:val="24"/>
          <w:lang w:val="mn-MN"/>
        </w:rPr>
        <w:t>Цагдаагийн алба хаагч албан үүргээ гүйцэтгэхдээ биеийн хүч хэрэглэж болно. Цагдаагийн алба хаагч хүч хэрэглэхгүйгээр үүргээ гүйцэтгэх боломжтой тохиолдолд  биеийн хүч хэрэглэхгүй.</w:t>
      </w:r>
    </w:p>
    <w:p>
      <w:pPr>
        <w:pStyle w:val="style0"/>
        <w:spacing w:after="0" w:before="0" w:line="200" w:lineRule="atLeast"/>
        <w:ind w:firstLine="720" w:left="0" w:right="0"/>
        <w:contextualSpacing w:val="false"/>
        <w:jc w:val="both"/>
      </w:pPr>
      <w:r>
        <w:rPr/>
      </w:r>
    </w:p>
    <w:p>
      <w:pPr>
        <w:pStyle w:val="style24"/>
        <w:spacing w:after="0" w:before="0" w:line="200" w:lineRule="atLeast"/>
        <w:ind w:hanging="0" w:left="9" w:right="0"/>
        <w:contextualSpacing w:val="false"/>
        <w:jc w:val="both"/>
      </w:pPr>
      <w:r>
        <w:rPr>
          <w:rFonts w:cs="Arial"/>
          <w:sz w:val="24"/>
          <w:szCs w:val="24"/>
          <w:lang w:val="mn-MN"/>
        </w:rPr>
        <w:tab/>
      </w:r>
      <w:r>
        <w:rPr>
          <w:rFonts w:cs="Arial"/>
          <w:b w:val="false"/>
          <w:bCs w:val="false"/>
          <w:sz w:val="24"/>
          <w:szCs w:val="24"/>
          <w:lang w:val="mn-MN"/>
        </w:rPr>
        <w:t>19 дүгээр зүйл.</w:t>
      </w:r>
    </w:p>
    <w:p>
      <w:pPr>
        <w:pStyle w:val="style0"/>
        <w:tabs>
          <w:tab w:leader="none" w:pos="720" w:val="left"/>
        </w:tabs>
        <w:spacing w:after="0" w:before="0" w:line="200" w:lineRule="atLeast"/>
        <w:contextualSpacing w:val="false"/>
        <w:jc w:val="both"/>
      </w:pPr>
      <w:r>
        <w:rPr>
          <w:rFonts w:cs="Arial"/>
          <w:sz w:val="24"/>
          <w:szCs w:val="24"/>
          <w:lang w:val="mn-MN"/>
        </w:rPr>
        <w:tab/>
      </w:r>
    </w:p>
    <w:p>
      <w:pPr>
        <w:pStyle w:val="style24"/>
        <w:tabs>
          <w:tab w:leader="none" w:pos="1003" w:val="left"/>
        </w:tabs>
        <w:spacing w:after="0" w:before="0" w:line="200" w:lineRule="atLeast"/>
        <w:ind w:firstLine="750" w:left="0" w:right="0"/>
        <w:contextualSpacing w:val="false"/>
        <w:jc w:val="both"/>
      </w:pPr>
      <w:r>
        <w:rPr>
          <w:rFonts w:cs="Arial"/>
          <w:sz w:val="24"/>
          <w:szCs w:val="24"/>
          <w:lang w:val="mn-MN"/>
        </w:rPr>
        <w:t xml:space="preserve">19.1. </w:t>
      </w:r>
      <w:r>
        <w:rPr>
          <w:rFonts w:cs="Arial"/>
          <w:b w:val="false"/>
          <w:bCs w:val="false"/>
          <w:sz w:val="24"/>
          <w:szCs w:val="24"/>
          <w:lang w:val="mn-MN"/>
        </w:rPr>
        <w:t xml:space="preserve">Цагдаагийн байгууллага, </w:t>
      </w:r>
      <w:r>
        <w:rPr>
          <w:rFonts w:cs="Arial"/>
          <w:sz w:val="24"/>
          <w:szCs w:val="24"/>
          <w:lang w:val="mn-MN"/>
        </w:rPr>
        <w:t>алба хаагч тусгай хэрэгслийг дараах үндэслэлээр хэрэглэнэ:</w:t>
      </w:r>
    </w:p>
    <w:p>
      <w:pPr>
        <w:pStyle w:val="style0"/>
        <w:tabs>
          <w:tab w:leader="none" w:pos="720" w:val="left"/>
        </w:tabs>
        <w:spacing w:after="0" w:before="0" w:line="200" w:lineRule="atLeast"/>
        <w:contextualSpacing w:val="false"/>
        <w:jc w:val="both"/>
      </w:pPr>
      <w:r>
        <w:rPr/>
      </w:r>
    </w:p>
    <w:p>
      <w:pPr>
        <w:pStyle w:val="style0"/>
        <w:tabs>
          <w:tab w:leader="none" w:pos="720" w:val="left"/>
        </w:tabs>
        <w:spacing w:after="0" w:before="0" w:line="200" w:lineRule="atLeast"/>
        <w:contextualSpacing w:val="false"/>
        <w:jc w:val="both"/>
      </w:pPr>
      <w:r>
        <w:rPr>
          <w:rFonts w:cs="Arial"/>
          <w:sz w:val="24"/>
          <w:szCs w:val="24"/>
          <w:lang w:bidi="hi-IN" w:eastAsia="zh-CN" w:val="mn-MN"/>
        </w:rPr>
        <w:tab/>
        <w:tab/>
        <w:t>19.1.1. хүний амь нас, эрүүл мэндэд учирч болох аюулыг таслан зогсоох;</w:t>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19.1.2. гэмт хэрэг, захиргааны зөрчил үйлдэж байгаа этгээдийн үйлдлийг таслан зогсоох, баривчлах;</w:t>
      </w:r>
    </w:p>
    <w:p>
      <w:pPr>
        <w:pStyle w:val="style0"/>
        <w:tabs>
          <w:tab w:leader="none" w:pos="720" w:val="left"/>
        </w:tabs>
        <w:spacing w:after="0" w:before="0" w:line="200" w:lineRule="atLeast"/>
        <w:contextualSpacing w:val="false"/>
        <w:jc w:val="both"/>
      </w:pPr>
      <w:r>
        <w:rPr/>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19.1.3. зэвсэглэсэн болон эсэргүүцэл үзүүлж болзошгүй этгээдийг баривчлах;</w:t>
        <w:tab/>
        <w:tab/>
        <w:tab/>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 xml:space="preserve">19.1.4. баривчлагдсан этгээдийг цагдаагийн байгууллага, бусад төрийн байгууллагад хүргэх, </w:t>
      </w:r>
      <w:r>
        <w:rPr>
          <w:rFonts w:cs="Arial"/>
          <w:sz w:val="24"/>
          <w:szCs w:val="24"/>
          <w:u w:val="none"/>
          <w:shd w:fill="FFFFFF" w:val="clear"/>
          <w:lang w:bidi="hi-IN" w:eastAsia="zh-CN" w:val="mn-MN"/>
        </w:rPr>
        <w:t xml:space="preserve">сэжигтэн, </w:t>
      </w:r>
      <w:r>
        <w:rPr>
          <w:rFonts w:cs="Arial"/>
          <w:sz w:val="24"/>
          <w:szCs w:val="24"/>
          <w:lang w:bidi="hi-IN" w:eastAsia="zh-CN" w:val="mn-MN"/>
        </w:rPr>
        <w:t>яллагдагчийг хуяглан хүргэх;</w:t>
      </w:r>
    </w:p>
    <w:p>
      <w:pPr>
        <w:pStyle w:val="style0"/>
        <w:tabs>
          <w:tab w:leader="none" w:pos="720" w:val="left"/>
        </w:tabs>
        <w:spacing w:after="0" w:before="0" w:line="200" w:lineRule="atLeast"/>
        <w:contextualSpacing w:val="false"/>
        <w:jc w:val="both"/>
      </w:pPr>
      <w:r>
        <w:rPr/>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19.1.5. гэмт хэрэг, захиргааны зөрчилд холбогдсон этгээд болон цагдаагийн байгууллагын хяналтад байгаа иргэн амиа хорлож болзошгүй бол;</w:t>
      </w:r>
    </w:p>
    <w:p>
      <w:pPr>
        <w:pStyle w:val="style0"/>
        <w:tabs>
          <w:tab w:leader="none" w:pos="720" w:val="left"/>
        </w:tabs>
        <w:spacing w:after="0" w:before="0" w:line="200" w:lineRule="atLeast"/>
        <w:contextualSpacing w:val="false"/>
        <w:jc w:val="both"/>
      </w:pPr>
      <w:r>
        <w:rPr/>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 xml:space="preserve">19.1.6. сэтгэцийн өвчин, </w:t>
      </w:r>
      <w:r>
        <w:rPr>
          <w:rFonts w:cs="Arial"/>
          <w:sz w:val="24"/>
          <w:szCs w:val="24"/>
          <w:u w:val="none"/>
          <w:shd w:fill="FFFFFF" w:val="clear"/>
          <w:lang w:bidi="hi-IN" w:eastAsia="zh-CN" w:val="mn-MN"/>
        </w:rPr>
        <w:t>сэтгэл санаа хүчтэй цочрон давчидсны улмаас</w:t>
      </w:r>
      <w:r>
        <w:rPr>
          <w:rFonts w:cs="Arial"/>
          <w:sz w:val="24"/>
          <w:szCs w:val="24"/>
          <w:lang w:bidi="hi-IN" w:eastAsia="zh-CN" w:val="mn-MN"/>
        </w:rPr>
        <w:t xml:space="preserve"> өөрийгөө удирдах чадвараа алдсан, түүнчлэн согтууруулах, мансууруулах, хордуулах бодис хэрэглэсэн, эсхүл бусад этгээд догшин, хэрцгий авирлаж бусдын амь нас, эрүүл мэнд, эд хөрөнгөд хохирол учруулахаар бол;</w:t>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19.1.7. олон нийтийн арга хэмжээний үед нийтийн хэв журам сахиулах, гэмт хэрэг, зөрчлөөс урьдчилан сэргийлэх зорилгоор цагдаагийн алба хаагчийн тавьсан хууль ёсны шаардлагыг биелүүлээгүй бол;</w:t>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19.1.8. нийтийн эмх замбараагүй байдал, нийтийн хэв журмыг бүлэглэн зөрчиж байгааг таслан зогсоох, хууль бус жагсаал,  цуглааныг албадан тараах эрх бүхий албан тушаалтны шийдвэрийг биелүүлэх;</w:t>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19.1.9. бусдын албан болон орон байрыг эзлэн авсан, гудамж, замын хөдөлгөөнийг бүслэн хаасныг чөлөөлөх;</w:t>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19.1.10. гэмт хэрэг, зөрчлийг шалгах ажиллагааны үед оргон зайлах, дахин гэмт хэрэг үйлдэх, амиа хорлохоос урьдчилан сэргийлэх;</w:t>
      </w:r>
    </w:p>
    <w:p>
      <w:pPr>
        <w:pStyle w:val="style23"/>
        <w:tabs>
          <w:tab w:leader="none" w:pos="720" w:val="left"/>
        </w:tabs>
        <w:spacing w:after="0" w:before="0" w:line="200" w:lineRule="atLeast"/>
        <w:contextualSpacing w:val="false"/>
        <w:jc w:val="both"/>
      </w:pPr>
      <w:r>
        <w:rPr>
          <w:rFonts w:cs="Arial"/>
          <w:sz w:val="24"/>
          <w:szCs w:val="24"/>
          <w:lang w:bidi="hi-IN" w:eastAsia="zh-CN" w:val="mn-MN"/>
        </w:rPr>
        <w:tab/>
        <w:tab/>
        <w:t xml:space="preserve">19.1.11. тээврийн хэрэгслийг зогсоох цагдаагийн алба хаагчийн шаардлагыг үл биелүүлэн зугтаасан </w:t>
      </w:r>
      <w:r>
        <w:rPr>
          <w:rFonts w:cs="Arial"/>
          <w:sz w:val="24"/>
          <w:szCs w:val="24"/>
          <w:u w:val="none"/>
          <w:lang w:bidi="hi-IN" w:eastAsia="zh-CN" w:val="mn-MN"/>
        </w:rPr>
        <w:t>бол</w:t>
      </w:r>
      <w:r>
        <w:rPr>
          <w:rFonts w:cs="Arial"/>
          <w:sz w:val="24"/>
          <w:szCs w:val="24"/>
          <w:lang w:bidi="hi-IN" w:eastAsia="zh-CN" w:val="mn-MN"/>
        </w:rPr>
        <w:t>;</w:t>
      </w:r>
    </w:p>
    <w:p>
      <w:pPr>
        <w:pStyle w:val="style24"/>
        <w:tabs>
          <w:tab w:leader="none" w:pos="1472" w:val="left"/>
        </w:tabs>
        <w:spacing w:after="0" w:before="0" w:line="200" w:lineRule="atLeast"/>
        <w:ind w:hanging="0" w:left="0" w:right="0"/>
        <w:contextualSpacing w:val="false"/>
        <w:jc w:val="both"/>
      </w:pPr>
      <w:r>
        <w:rPr>
          <w:rFonts w:cs="Arial"/>
          <w:sz w:val="24"/>
          <w:szCs w:val="24"/>
          <w:lang w:bidi="hi-IN" w:eastAsia="zh-CN" w:val="mn-MN"/>
        </w:rPr>
        <w:tab/>
        <w:t xml:space="preserve">19.1.12. энэ хуулийн </w:t>
      </w:r>
      <w:r>
        <w:rPr>
          <w:rFonts w:cs="Arial"/>
          <w:sz w:val="24"/>
          <w:szCs w:val="24"/>
          <w:shd w:fill="FFFFFF" w:val="clear"/>
          <w:lang w:bidi="hi-IN" w:eastAsia="zh-CN" w:val="mn-MN"/>
        </w:rPr>
        <w:t>19.8</w:t>
      </w:r>
      <w:r>
        <w:rPr>
          <w:rFonts w:cs="Arial"/>
          <w:sz w:val="24"/>
          <w:szCs w:val="24"/>
          <w:lang w:bidi="hi-IN" w:eastAsia="zh-CN" w:val="mn-MN"/>
        </w:rPr>
        <w:t xml:space="preserve">-д заасан үндэслэл бий болсон </w:t>
      </w:r>
      <w:r>
        <w:rPr>
          <w:rFonts w:cs="Arial"/>
          <w:sz w:val="24"/>
          <w:szCs w:val="24"/>
          <w:u w:val="none"/>
          <w:lang w:bidi="hi-IN" w:eastAsia="zh-CN" w:val="mn-MN"/>
        </w:rPr>
        <w:t>бол</w:t>
      </w:r>
      <w:r>
        <w:rPr>
          <w:rFonts w:cs="Arial"/>
          <w:sz w:val="24"/>
          <w:szCs w:val="24"/>
          <w:lang w:bidi="hi-IN" w:eastAsia="zh-CN" w:val="mn-MN"/>
        </w:rPr>
        <w:t>.</w:t>
      </w:r>
    </w:p>
    <w:p>
      <w:pPr>
        <w:pStyle w:val="style24"/>
        <w:tabs>
          <w:tab w:leader="none" w:pos="1472" w:val="left"/>
        </w:tabs>
        <w:spacing w:after="0" w:before="0" w:line="200" w:lineRule="atLeast"/>
        <w:ind w:hanging="0" w:left="0" w:right="0"/>
        <w:contextualSpacing w:val="false"/>
        <w:jc w:val="both"/>
      </w:pPr>
      <w:r>
        <w:rPr/>
      </w:r>
    </w:p>
    <w:p>
      <w:pPr>
        <w:pStyle w:val="style23"/>
        <w:spacing w:after="0" w:before="0" w:line="200" w:lineRule="atLeast"/>
        <w:contextualSpacing w:val="false"/>
        <w:jc w:val="both"/>
      </w:pPr>
      <w:r>
        <w:rPr>
          <w:rFonts w:cs="Arial"/>
          <w:sz w:val="24"/>
          <w:szCs w:val="24"/>
          <w:lang w:bidi="hi-IN" w:eastAsia="zh-CN" w:val="mn-MN"/>
        </w:rPr>
        <w:tab/>
        <w:t xml:space="preserve">19.2. Энэ хуулийн </w:t>
      </w:r>
      <w:r>
        <w:rPr>
          <w:rFonts w:cs="Arial"/>
          <w:sz w:val="24"/>
          <w:szCs w:val="24"/>
          <w:shd w:fill="FFFFFF" w:val="clear"/>
          <w:lang w:bidi="hi-IN" w:eastAsia="zh-CN" w:val="mn-MN"/>
        </w:rPr>
        <w:t>19.1.4, 19.1.5-</w:t>
      </w:r>
      <w:r>
        <w:rPr>
          <w:rFonts w:cs="Arial"/>
          <w:sz w:val="24"/>
          <w:szCs w:val="24"/>
          <w:lang w:bidi="hi-IN" w:eastAsia="zh-CN" w:val="mn-MN"/>
        </w:rPr>
        <w:t>д заасан тохиолдолд энэ хуулийн 1</w:t>
      </w:r>
      <w:r>
        <w:rPr>
          <w:rFonts w:cs="Arial"/>
          <w:sz w:val="24"/>
          <w:szCs w:val="24"/>
          <w:shd w:fill="FFFFFF" w:val="clear"/>
          <w:lang w:bidi="hi-IN" w:eastAsia="zh-CN" w:val="mn-MN"/>
        </w:rPr>
        <w:t xml:space="preserve">9.5.1, 19.5.2.  19.5.7-д заасан тусгай хэрэгслийг хэрэглэж болох бөгөөд энэ хуулийн </w:t>
      </w:r>
      <w:r>
        <w:rPr>
          <w:rFonts w:cs="Arial"/>
          <w:b w:val="false"/>
          <w:bCs w:val="false"/>
          <w:sz w:val="24"/>
          <w:szCs w:val="24"/>
          <w:shd w:fill="FFFFFF" w:val="clear"/>
          <w:lang w:bidi="hi-IN" w:eastAsia="zh-CN" w:val="mn-MN"/>
        </w:rPr>
        <w:t>19.1.11-т</w:t>
      </w:r>
      <w:r>
        <w:rPr>
          <w:rFonts w:cs="Arial"/>
          <w:sz w:val="24"/>
          <w:szCs w:val="24"/>
          <w:lang w:bidi="hi-IN" w:eastAsia="zh-CN" w:val="mn-MN"/>
        </w:rPr>
        <w:t xml:space="preserve"> заасан тохиолдолд тээврийн хэрэгслийг албадан зогсоох тусгай хэрэгсэл болон тээврийн хэрэгсэл, бусад зүйлээр хаалт тавьж болно.</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 xml:space="preserve">19.3. </w:t>
      </w:r>
      <w:r>
        <w:rPr>
          <w:rFonts w:cs="Arial"/>
          <w:sz w:val="24"/>
          <w:szCs w:val="24"/>
          <w:shd w:fill="FFFFFF" w:val="clear"/>
          <w:lang w:val="mn-MN"/>
        </w:rPr>
        <w:t>Цагдаагийн байгууллага, алба хаагч хуульд заасан үүргээ гүйцэтгэхдээ дараах тусгай хэрэгсэл хэрэглэнэ: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 xml:space="preserve">        </w:t>
      </w:r>
      <w:r>
        <w:rPr>
          <w:rFonts w:cs="Arial"/>
          <w:sz w:val="24"/>
          <w:szCs w:val="24"/>
          <w:lang w:val="mn-MN"/>
        </w:rPr>
        <w:tab/>
        <w:tab/>
        <w:t>19.3.1.олон хүнд нөлөөлөх;</w:t>
      </w:r>
    </w:p>
    <w:p>
      <w:pPr>
        <w:pStyle w:val="style0"/>
        <w:spacing w:after="0" w:before="0" w:line="200" w:lineRule="atLeast"/>
        <w:ind w:firstLine="720" w:left="720" w:right="0"/>
        <w:contextualSpacing w:val="false"/>
        <w:jc w:val="both"/>
      </w:pPr>
      <w:r>
        <w:rPr>
          <w:rFonts w:cs="Arial"/>
          <w:sz w:val="24"/>
          <w:szCs w:val="24"/>
          <w:lang w:val="mn-MN"/>
        </w:rPr>
        <w:t>19.3.2.нэг бүрийн;</w:t>
      </w:r>
    </w:p>
    <w:p>
      <w:pPr>
        <w:pStyle w:val="style0"/>
        <w:spacing w:after="0" w:before="0" w:line="200" w:lineRule="atLeast"/>
        <w:ind w:firstLine="720" w:left="720" w:right="0"/>
        <w:contextualSpacing w:val="false"/>
        <w:jc w:val="both"/>
      </w:pPr>
      <w:r>
        <w:rPr>
          <w:rFonts w:cs="Arial"/>
          <w:sz w:val="24"/>
          <w:szCs w:val="24"/>
          <w:lang w:val="mn-MN"/>
        </w:rPr>
        <w:t xml:space="preserve">19.3.3.бусад. </w:t>
      </w:r>
    </w:p>
    <w:p>
      <w:pPr>
        <w:pStyle w:val="style0"/>
        <w:spacing w:after="0" w:before="0" w:line="200" w:lineRule="atLeast"/>
        <w:contextualSpacing w:val="false"/>
        <w:jc w:val="both"/>
      </w:pPr>
      <w:r>
        <w:rPr>
          <w:rFonts w:cs="Arial"/>
          <w:sz w:val="24"/>
          <w:szCs w:val="24"/>
          <w:lang w:val="mn-MN"/>
        </w:rPr>
        <w:t xml:space="preserve">    </w:t>
      </w:r>
      <w:r>
        <w:rPr>
          <w:rFonts w:cs="Arial"/>
          <w:sz w:val="24"/>
          <w:szCs w:val="24"/>
          <w:lang w:val="mn-MN"/>
        </w:rPr>
        <w:tab/>
      </w:r>
    </w:p>
    <w:p>
      <w:pPr>
        <w:pStyle w:val="style0"/>
        <w:spacing w:after="0" w:before="0" w:line="200" w:lineRule="atLeast"/>
        <w:contextualSpacing w:val="false"/>
        <w:jc w:val="both"/>
      </w:pPr>
      <w:r>
        <w:rPr>
          <w:rFonts w:cs="Arial"/>
          <w:sz w:val="24"/>
          <w:szCs w:val="24"/>
          <w:lang w:val="mn-MN"/>
        </w:rPr>
        <w:tab/>
        <w:t>19.4. Хоёр ба түүнээс дээш хүнд нэгэн зэрэг хэрэглэх боломжтой хэрэгслийг олон хүнд нөлөөлөх тусгай хэрэгсэл гэх ба үүнд  дараах хэрэгсэл хамаарна:</w:t>
      </w:r>
    </w:p>
    <w:p>
      <w:pPr>
        <w:pStyle w:val="style0"/>
        <w:spacing w:after="0" w:before="0" w:line="200" w:lineRule="atLeast"/>
        <w:contextualSpacing w:val="false"/>
        <w:jc w:val="both"/>
      </w:pPr>
      <w:r>
        <w:rPr>
          <w:rFonts w:cs="Arial"/>
          <w:sz w:val="24"/>
          <w:szCs w:val="24"/>
          <w:lang w:val="mn-MN"/>
        </w:rPr>
        <w:t xml:space="preserve">          </w:t>
      </w:r>
      <w:r>
        <w:rPr>
          <w:rFonts w:cs="Arial"/>
          <w:sz w:val="24"/>
          <w:szCs w:val="24"/>
          <w:lang w:val="mn-MN"/>
        </w:rPr>
        <w:tab/>
        <w:tab/>
      </w:r>
    </w:p>
    <w:p>
      <w:pPr>
        <w:pStyle w:val="style23"/>
        <w:spacing w:after="0" w:before="0" w:line="200" w:lineRule="atLeast"/>
        <w:contextualSpacing w:val="false"/>
        <w:jc w:val="both"/>
      </w:pPr>
      <w:r>
        <w:rPr>
          <w:rFonts w:cs="Arial"/>
          <w:sz w:val="24"/>
          <w:szCs w:val="24"/>
          <w:lang w:val="mn-MN"/>
        </w:rPr>
        <w:tab/>
        <w:tab/>
        <w:t>19.4.1. олон хүнд нэгэн зэрэг нөлөөлөх нулимс асгаруулагч, амьсгал боогдуулагч;</w:t>
      </w:r>
    </w:p>
    <w:p>
      <w:pPr>
        <w:pStyle w:val="style0"/>
        <w:spacing w:after="0" w:before="0" w:line="200" w:lineRule="atLeast"/>
        <w:ind w:firstLine="720" w:left="720" w:right="0"/>
        <w:contextualSpacing w:val="false"/>
        <w:jc w:val="both"/>
      </w:pPr>
      <w:r>
        <w:rPr>
          <w:rFonts w:cs="Arial"/>
          <w:sz w:val="24"/>
          <w:szCs w:val="24"/>
          <w:lang w:val="mn-MN"/>
        </w:rPr>
        <w:t>19.4.2. усан хөөрөг;</w:t>
      </w:r>
    </w:p>
    <w:p>
      <w:pPr>
        <w:pStyle w:val="style0"/>
        <w:spacing w:after="0" w:before="0" w:line="200" w:lineRule="atLeast"/>
        <w:ind w:firstLine="720" w:left="720" w:right="0"/>
        <w:contextualSpacing w:val="false"/>
        <w:jc w:val="both"/>
      </w:pPr>
      <w:r>
        <w:rPr>
          <w:rFonts w:cs="Arial"/>
          <w:sz w:val="24"/>
          <w:szCs w:val="24"/>
          <w:lang w:val="mn-MN"/>
        </w:rPr>
        <w:t>19.4.3. утаан хөшиг үүсгэгч;</w:t>
      </w:r>
    </w:p>
    <w:p>
      <w:pPr>
        <w:pStyle w:val="style24"/>
        <w:spacing w:after="0" w:before="0" w:line="200" w:lineRule="atLeast"/>
        <w:contextualSpacing w:val="false"/>
        <w:jc w:val="both"/>
      </w:pPr>
      <w:r>
        <w:rPr>
          <w:rFonts w:cs="Arial"/>
          <w:sz w:val="24"/>
          <w:szCs w:val="24"/>
          <w:lang w:val="mn-MN"/>
        </w:rPr>
        <w:tab/>
        <w:tab/>
        <w:t>19.4.4. олон хүнд нөлөөлөх бусад тусгай хэрэгсэл.</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19.5. Нэг хүнд нөлөөлөх хэрэгслийг нэг бүрийн тусгай хэрэгсэл гэх ба үүнд дараах хэрэгсэл хамаарна:</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1440" w:right="0"/>
        <w:contextualSpacing w:val="false"/>
        <w:jc w:val="both"/>
      </w:pPr>
      <w:r>
        <w:rPr>
          <w:rFonts w:cs="Arial"/>
          <w:sz w:val="24"/>
          <w:szCs w:val="24"/>
          <w:lang w:val="mn-MN"/>
        </w:rPr>
        <w:t>19.5.1. гар, хөл, хурууны гав;</w:t>
      </w:r>
    </w:p>
    <w:p>
      <w:pPr>
        <w:pStyle w:val="style0"/>
        <w:spacing w:after="0" w:before="0" w:line="200" w:lineRule="atLeast"/>
        <w:contextualSpacing w:val="false"/>
        <w:jc w:val="both"/>
      </w:pPr>
      <w:r>
        <w:rPr>
          <w:rFonts w:cs="Arial"/>
          <w:sz w:val="24"/>
          <w:szCs w:val="24"/>
          <w:lang w:val="mn-MN"/>
        </w:rPr>
        <w:t xml:space="preserve">          </w:t>
      </w:r>
      <w:r>
        <w:rPr>
          <w:rFonts w:cs="Arial"/>
          <w:sz w:val="24"/>
          <w:szCs w:val="24"/>
          <w:lang w:val="mn-MN"/>
        </w:rPr>
        <w:tab/>
        <w:tab/>
        <w:t>19.5.2. хүлэг, ороох цамц;</w:t>
      </w:r>
    </w:p>
    <w:p>
      <w:pPr>
        <w:pStyle w:val="style0"/>
        <w:spacing w:after="0" w:before="0" w:line="200" w:lineRule="atLeast"/>
        <w:contextualSpacing w:val="false"/>
        <w:jc w:val="both"/>
      </w:pPr>
      <w:r>
        <w:rPr>
          <w:rFonts w:cs="Arial"/>
          <w:sz w:val="24"/>
          <w:szCs w:val="24"/>
          <w:lang w:val="mn-MN"/>
        </w:rPr>
        <w:t xml:space="preserve">         </w:t>
      </w:r>
      <w:r>
        <w:rPr>
          <w:rFonts w:cs="Arial"/>
          <w:sz w:val="24"/>
          <w:szCs w:val="24"/>
          <w:lang w:val="mn-MN"/>
        </w:rPr>
        <w:tab/>
        <w:tab/>
        <w:t>19.5.3. резинэн бороохой;</w:t>
      </w:r>
    </w:p>
    <w:p>
      <w:pPr>
        <w:pStyle w:val="style0"/>
        <w:spacing w:after="0" w:before="0" w:line="200" w:lineRule="atLeast"/>
        <w:contextualSpacing w:val="false"/>
        <w:jc w:val="both"/>
      </w:pPr>
      <w:r>
        <w:rPr>
          <w:rFonts w:cs="Arial"/>
          <w:sz w:val="24"/>
          <w:szCs w:val="24"/>
          <w:lang w:val="mn-MN"/>
        </w:rPr>
        <w:t xml:space="preserve">         </w:t>
      </w:r>
      <w:r>
        <w:rPr>
          <w:rFonts w:cs="Arial"/>
          <w:sz w:val="24"/>
          <w:szCs w:val="24"/>
          <w:lang w:val="mn-MN"/>
        </w:rPr>
        <w:tab/>
        <w:tab/>
        <w:t>19.5.4. цахилгаан гүйдлээр цохигч</w:t>
      </w:r>
      <w:r>
        <w:rPr>
          <w:rFonts w:cs="Arial"/>
          <w:sz w:val="24"/>
          <w:szCs w:val="24"/>
        </w:rPr>
        <w:t>;</w:t>
      </w:r>
    </w:p>
    <w:p>
      <w:pPr>
        <w:pStyle w:val="style23"/>
        <w:spacing w:after="0" w:before="0" w:line="200" w:lineRule="atLeast"/>
        <w:contextualSpacing w:val="false"/>
        <w:jc w:val="both"/>
      </w:pPr>
      <w:r>
        <w:rPr>
          <w:rFonts w:cs="Arial"/>
          <w:sz w:val="24"/>
          <w:szCs w:val="24"/>
          <w:lang w:val="mn-MN"/>
        </w:rPr>
        <w:tab/>
        <w:tab/>
        <w:t>19.5.5. нулимс асгаруулагч, амьсгал боогдуулагчаар цэнэглэсэн буу, шүршүүр;</w:t>
      </w:r>
    </w:p>
    <w:p>
      <w:pPr>
        <w:pStyle w:val="style0"/>
        <w:spacing w:after="0" w:before="0" w:line="200" w:lineRule="atLeast"/>
        <w:ind w:firstLine="720" w:left="720" w:right="0"/>
        <w:contextualSpacing w:val="false"/>
        <w:jc w:val="both"/>
      </w:pPr>
      <w:r>
        <w:rPr>
          <w:rFonts w:cs="Arial"/>
          <w:sz w:val="24"/>
          <w:szCs w:val="24"/>
          <w:lang w:val="mn-MN"/>
        </w:rPr>
        <w:t>19.5.6. резинэн ба хуванцар сумтай буу;</w:t>
      </w:r>
    </w:p>
    <w:p>
      <w:pPr>
        <w:pStyle w:val="style0"/>
        <w:spacing w:after="0" w:before="0" w:line="200" w:lineRule="atLeast"/>
        <w:contextualSpacing w:val="false"/>
        <w:jc w:val="both"/>
      </w:pPr>
      <w:r>
        <w:rPr>
          <w:rFonts w:cs="Arial"/>
          <w:sz w:val="24"/>
          <w:szCs w:val="24"/>
          <w:lang w:val="mn-MN"/>
        </w:rPr>
        <w:tab/>
        <w:tab/>
        <w:t>19.5.7. нэг бүрийн бусад тусгай хэрэгсэл.</w:t>
      </w:r>
    </w:p>
    <w:p>
      <w:pPr>
        <w:pStyle w:val="style0"/>
        <w:spacing w:after="0" w:before="0" w:line="200" w:lineRule="atLeast"/>
        <w:contextualSpacing w:val="false"/>
        <w:jc w:val="both"/>
      </w:pPr>
      <w:r>
        <w:rPr>
          <w:rFonts w:cs="Arial"/>
          <w:sz w:val="24"/>
          <w:szCs w:val="24"/>
          <w:lang w:val="mn-MN"/>
        </w:rPr>
        <w:tab/>
        <w:tab/>
      </w:r>
    </w:p>
    <w:p>
      <w:pPr>
        <w:pStyle w:val="style23"/>
        <w:spacing w:after="0" w:before="0" w:line="200" w:lineRule="atLeast"/>
        <w:contextualSpacing w:val="false"/>
        <w:jc w:val="both"/>
      </w:pPr>
      <w:r>
        <w:rPr>
          <w:rFonts w:cs="Arial"/>
          <w:sz w:val="24"/>
          <w:szCs w:val="24"/>
          <w:lang w:val="mn-MN"/>
        </w:rPr>
        <w:tab/>
        <w:t>19.6. Цагдаагийн байгууллага нисдэг тэрэг, хуягт тээвэрлэгч, газар, уснаа явагч зэрэг тээврийн хэрэгсэл болон тээврийн хэрэгсэл албадан зогсоогч, эвдэгч, галт хэрэглэл, гэрэл, дууны хэрэгсэл, тусгай будагч, согтууруулах ундаа, мансууруулах бодис хэрэглэсэн эсэхийг шалгагч, тээврийн хэрэгслийн хурд хэмжигч, албаны нохой зэрэг бусад тусгай хэрэгсэл ашиглах эрхтэй.</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19.7. Цагдаагийн байгууллага гэмт хэрэгтэй тэмцэх, нийтийн хэв журам хамгаалах, олон нийтийн аюулгүй байдлыг хангах үүрэг гүйцэтгэх албан хаагчид галт зэвсэг олгож болно.</w:t>
      </w:r>
    </w:p>
    <w:p>
      <w:pPr>
        <w:pStyle w:val="style0"/>
        <w:spacing w:after="0" w:before="0" w:line="200" w:lineRule="atLeast"/>
        <w:ind w:firstLine="720" w:left="0" w:right="0"/>
        <w:contextualSpacing w:val="false"/>
        <w:jc w:val="both"/>
      </w:pPr>
      <w:r>
        <w:rPr/>
      </w:r>
    </w:p>
    <w:p>
      <w:pPr>
        <w:pStyle w:val="style24"/>
        <w:tabs/>
        <w:spacing w:after="0" w:before="0" w:line="200" w:lineRule="atLeast"/>
        <w:ind w:hanging="0" w:left="0" w:right="0"/>
        <w:contextualSpacing w:val="false"/>
        <w:jc w:val="both"/>
      </w:pPr>
      <w:r>
        <w:rPr>
          <w:rFonts w:cs="Arial"/>
          <w:sz w:val="24"/>
          <w:szCs w:val="24"/>
          <w:lang w:val="mn-MN"/>
        </w:rPr>
        <w:tab/>
        <w:t>19</w:t>
      </w:r>
      <w:r>
        <w:rPr>
          <w:rFonts w:cs="Arial"/>
          <w:b w:val="false"/>
          <w:bCs w:val="false"/>
          <w:sz w:val="24"/>
          <w:szCs w:val="24"/>
          <w:lang w:val="ms-MY"/>
        </w:rPr>
        <w:t>.</w:t>
      </w:r>
      <w:r>
        <w:rPr>
          <w:rFonts w:cs="Arial"/>
          <w:b w:val="false"/>
          <w:bCs w:val="false"/>
          <w:sz w:val="24"/>
          <w:szCs w:val="24"/>
          <w:lang w:val="mn-MN"/>
        </w:rPr>
        <w:t>8</w:t>
      </w:r>
      <w:r>
        <w:rPr>
          <w:rFonts w:cs="Arial"/>
          <w:sz w:val="24"/>
          <w:szCs w:val="24"/>
          <w:lang w:val="ms-MY"/>
        </w:rPr>
        <w:t>. Цагдаагийн алба хаагч нэг бүрийн тусгай хэрэгсэл хэрэглэх шийдвэрийг бие даан гаргана.</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bidi="hi-IN" w:eastAsia="zh-CN" w:val="mn-MN"/>
        </w:rPr>
        <w:tab/>
        <w:t xml:space="preserve">19.9. Түр саатуулах байргүй газарт гэмт хэрэг, зөрчилд холбогдсон, саатуулагдсан этгээдийг энэ хуулийн </w:t>
      </w:r>
      <w:r>
        <w:rPr>
          <w:rFonts w:cs="Arial"/>
          <w:sz w:val="24"/>
          <w:szCs w:val="24"/>
          <w:shd w:fill="FFFFFF" w:val="clear"/>
          <w:lang w:bidi="hi-IN" w:eastAsia="zh-CN" w:val="mn-MN"/>
        </w:rPr>
        <w:t>19.5.1, 19.5.2, 19.5.7-</w:t>
      </w:r>
      <w:r>
        <w:rPr>
          <w:rFonts w:cs="Arial"/>
          <w:sz w:val="24"/>
          <w:szCs w:val="24"/>
          <w:lang w:bidi="hi-IN" w:eastAsia="zh-CN" w:val="mn-MN"/>
        </w:rPr>
        <w:t>д заасан нэг бүрийн тусгай хэрэгсэл хэрэглэн тусгаарлаж болно.</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19</w:t>
      </w:r>
      <w:r>
        <w:rPr>
          <w:rFonts w:cs="Arial"/>
          <w:sz w:val="24"/>
          <w:szCs w:val="24"/>
          <w:lang w:val="ms-MY"/>
        </w:rPr>
        <w:t>.</w:t>
      </w:r>
      <w:r>
        <w:rPr>
          <w:rFonts w:cs="Arial"/>
          <w:sz w:val="24"/>
          <w:szCs w:val="24"/>
          <w:lang w:val="mn-MN"/>
        </w:rPr>
        <w:t>10</w:t>
      </w:r>
      <w:r>
        <w:rPr>
          <w:rFonts w:cs="Arial"/>
          <w:sz w:val="24"/>
          <w:szCs w:val="24"/>
          <w:lang w:val="ms-MY"/>
        </w:rPr>
        <w:t>. Олон хүнд нөлөөлөх тусгай хэрэгсэл хэрэглэх шийдвэрийг цагдаагийн байгууллагын дарга</w:t>
      </w:r>
      <w:r>
        <w:rPr>
          <w:rFonts w:cs="Arial"/>
          <w:sz w:val="24"/>
          <w:szCs w:val="24"/>
          <w:lang w:val="mn-MN"/>
        </w:rPr>
        <w:t xml:space="preserve">, </w:t>
      </w:r>
      <w:r>
        <w:rPr>
          <w:rFonts w:cs="Arial"/>
          <w:sz w:val="24"/>
          <w:szCs w:val="24"/>
          <w:lang w:val="ms-MY"/>
        </w:rPr>
        <w:t>т</w:t>
      </w:r>
      <w:r>
        <w:rPr>
          <w:rFonts w:cs="Arial"/>
          <w:sz w:val="24"/>
          <w:szCs w:val="24"/>
          <w:lang w:val="mn-MN"/>
        </w:rPr>
        <w:t>үүний эрх олгосноор</w:t>
      </w:r>
      <w:r>
        <w:rPr>
          <w:rFonts w:cs="Arial"/>
          <w:sz w:val="24"/>
          <w:szCs w:val="24"/>
          <w:lang w:val="ms-MY"/>
        </w:rPr>
        <w:t xml:space="preserve"> тухайн ажиллагааг удирдаж байгаа албан тушаалтан гаргаж </w:t>
      </w:r>
      <w:r>
        <w:rPr>
          <w:rFonts w:cs="Arial"/>
          <w:sz w:val="24"/>
          <w:szCs w:val="24"/>
          <w:lang w:val="mn-MN"/>
        </w:rPr>
        <w:t>доор</w:t>
      </w:r>
      <w:r>
        <w:rPr>
          <w:rFonts w:cs="Arial"/>
          <w:sz w:val="24"/>
          <w:szCs w:val="24"/>
          <w:lang w:val="ms-MY"/>
        </w:rPr>
        <w:t xml:space="preserve"> дурдсан журмаар хэрэгжүүлнэ:</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ab/>
        <w:t>19</w:t>
      </w:r>
      <w:r>
        <w:rPr>
          <w:rFonts w:cs="Arial"/>
          <w:sz w:val="24"/>
          <w:szCs w:val="24"/>
          <w:lang w:val="ms-MY"/>
        </w:rPr>
        <w:t>.</w:t>
      </w:r>
      <w:r>
        <w:rPr>
          <w:rFonts w:cs="Arial"/>
          <w:sz w:val="24"/>
          <w:szCs w:val="24"/>
          <w:lang w:val="mn-MN"/>
        </w:rPr>
        <w:t>10</w:t>
      </w:r>
      <w:r>
        <w:rPr>
          <w:rFonts w:cs="Arial"/>
          <w:sz w:val="24"/>
          <w:szCs w:val="24"/>
          <w:lang w:val="ms-MY"/>
        </w:rPr>
        <w:t>.1. шийдвэр гаргах эрх бүхий албан тушаалтан хэрэглэх тусгай хэрэгслийн төрөл, тоо хэмжээ, хэрэглэх хүрээ, дэс дараалал, эхлэх, дуусгах шийдвэрийг гаргах;</w:t>
      </w:r>
    </w:p>
    <w:p>
      <w:pPr>
        <w:pStyle w:val="style0"/>
        <w:spacing w:after="0" w:before="0" w:line="200" w:lineRule="atLeast"/>
        <w:ind w:firstLine="1260" w:left="0" w:right="0"/>
        <w:contextualSpacing w:val="false"/>
        <w:jc w:val="both"/>
      </w:pPr>
      <w:r>
        <w:rPr/>
      </w:r>
    </w:p>
    <w:p>
      <w:pPr>
        <w:pStyle w:val="style0"/>
        <w:spacing w:after="0" w:before="0" w:line="200" w:lineRule="atLeast"/>
        <w:ind w:firstLine="1260" w:left="0" w:right="0"/>
        <w:contextualSpacing w:val="false"/>
        <w:jc w:val="both"/>
      </w:pPr>
      <w:r>
        <w:rPr>
          <w:rFonts w:cs="Arial"/>
          <w:sz w:val="24"/>
          <w:szCs w:val="24"/>
          <w:lang w:val="mn-MN"/>
        </w:rPr>
        <w:tab/>
        <w:t>19</w:t>
      </w:r>
      <w:r>
        <w:rPr>
          <w:rFonts w:cs="Arial"/>
          <w:sz w:val="24"/>
          <w:szCs w:val="24"/>
          <w:lang w:val="ms-MY"/>
        </w:rPr>
        <w:t>.</w:t>
      </w:r>
      <w:r>
        <w:rPr>
          <w:rFonts w:cs="Arial"/>
          <w:sz w:val="24"/>
          <w:szCs w:val="24"/>
          <w:lang w:val="mn-MN"/>
        </w:rPr>
        <w:t>10</w:t>
      </w:r>
      <w:r>
        <w:rPr>
          <w:rFonts w:cs="Arial"/>
          <w:sz w:val="24"/>
          <w:szCs w:val="24"/>
          <w:lang w:val="ms-MY"/>
        </w:rPr>
        <w:t>.2. цагдаагийн алба хаагчийг хамгаалах тусгай хэрэгслээр хангах;</w:t>
      </w:r>
    </w:p>
    <w:p>
      <w:pPr>
        <w:pStyle w:val="style23"/>
        <w:spacing w:after="0" w:before="0" w:line="200" w:lineRule="atLeast"/>
        <w:contextualSpacing w:val="false"/>
        <w:jc w:val="both"/>
      </w:pPr>
      <w:r>
        <w:rPr>
          <w:rFonts w:cs="Arial"/>
          <w:sz w:val="24"/>
          <w:szCs w:val="24"/>
          <w:lang w:val="mn-MN"/>
        </w:rPr>
        <w:tab/>
        <w:tab/>
        <w:t>19</w:t>
      </w:r>
      <w:r>
        <w:rPr>
          <w:rFonts w:cs="Arial"/>
          <w:sz w:val="24"/>
          <w:szCs w:val="24"/>
          <w:lang w:val="ms-MY"/>
        </w:rPr>
        <w:t>.</w:t>
      </w:r>
      <w:r>
        <w:rPr>
          <w:rFonts w:cs="Arial"/>
          <w:sz w:val="24"/>
          <w:szCs w:val="24"/>
          <w:lang w:val="mn-MN"/>
        </w:rPr>
        <w:t>10</w:t>
      </w:r>
      <w:r>
        <w:rPr>
          <w:rFonts w:cs="Arial"/>
          <w:sz w:val="24"/>
          <w:szCs w:val="24"/>
          <w:lang w:val="ms-MY"/>
        </w:rPr>
        <w:t>.</w:t>
      </w:r>
      <w:r>
        <w:rPr>
          <w:rFonts w:cs="Arial"/>
          <w:sz w:val="24"/>
          <w:szCs w:val="24"/>
          <w:lang w:val="mn-MN"/>
        </w:rPr>
        <w:t>3</w:t>
      </w:r>
      <w:r>
        <w:rPr>
          <w:rFonts w:cs="Arial"/>
          <w:sz w:val="24"/>
          <w:szCs w:val="24"/>
          <w:lang w:val="ms-MY"/>
        </w:rPr>
        <w:t>. цаг хугацааны хувьд боломжтой бол прокурорт урьдчилан мэдэгдэх;</w:t>
      </w:r>
    </w:p>
    <w:p>
      <w:pPr>
        <w:pStyle w:val="style0"/>
        <w:spacing w:after="0" w:before="0" w:line="200" w:lineRule="atLeast"/>
        <w:ind w:firstLine="1260" w:left="0" w:right="0"/>
        <w:contextualSpacing w:val="false"/>
        <w:jc w:val="both"/>
      </w:pPr>
      <w:r>
        <w:rPr>
          <w:rFonts w:cs="Arial"/>
          <w:sz w:val="24"/>
          <w:szCs w:val="24"/>
          <w:lang w:val="mn-MN"/>
        </w:rPr>
        <w:tab/>
        <w:t>19</w:t>
      </w:r>
      <w:r>
        <w:rPr>
          <w:rFonts w:cs="Arial"/>
          <w:sz w:val="24"/>
          <w:szCs w:val="24"/>
          <w:lang w:val="ms-MY"/>
        </w:rPr>
        <w:t>.</w:t>
      </w:r>
      <w:r>
        <w:rPr>
          <w:rFonts w:cs="Arial"/>
          <w:sz w:val="24"/>
          <w:szCs w:val="24"/>
          <w:lang w:val="mn-MN"/>
        </w:rPr>
        <w:t>10</w:t>
      </w:r>
      <w:r>
        <w:rPr>
          <w:rFonts w:cs="Arial"/>
          <w:sz w:val="24"/>
          <w:szCs w:val="24"/>
          <w:lang w:val="ms-MY"/>
        </w:rPr>
        <w:t>.</w:t>
      </w:r>
      <w:r>
        <w:rPr>
          <w:rFonts w:cs="Arial"/>
          <w:sz w:val="24"/>
          <w:szCs w:val="24"/>
          <w:lang w:val="mn-MN"/>
        </w:rPr>
        <w:t>4</w:t>
      </w:r>
      <w:r>
        <w:rPr>
          <w:rFonts w:cs="Arial"/>
          <w:sz w:val="24"/>
          <w:szCs w:val="24"/>
          <w:lang w:val="ms-MY"/>
        </w:rPr>
        <w:t>. эмнэлгийн болон мэргэжлийн байгууллагад мэдэгдэх;</w:t>
      </w:r>
    </w:p>
    <w:p>
      <w:pPr>
        <w:pStyle w:val="style23"/>
        <w:spacing w:after="0" w:before="0" w:line="200" w:lineRule="atLeast"/>
        <w:ind w:hanging="0" w:left="0" w:right="0"/>
        <w:contextualSpacing w:val="false"/>
        <w:jc w:val="both"/>
      </w:pPr>
      <w:r>
        <w:rPr>
          <w:rFonts w:cs="Arial"/>
          <w:sz w:val="24"/>
          <w:szCs w:val="24"/>
          <w:lang w:val="mn-MN"/>
        </w:rPr>
        <w:tab/>
        <w:tab/>
        <w:t>19.10.5</w:t>
      </w:r>
      <w:r>
        <w:rPr>
          <w:rFonts w:cs="Arial"/>
          <w:sz w:val="24"/>
          <w:szCs w:val="24"/>
          <w:lang w:val="ms-MY"/>
        </w:rPr>
        <w:t xml:space="preserve">. уг хэрэгслийн нөлөөлөх бүсэд байгаа </w:t>
      </w:r>
      <w:r>
        <w:rPr>
          <w:rFonts w:cs="Arial"/>
          <w:sz w:val="24"/>
          <w:szCs w:val="24"/>
          <w:lang w:val="mn-MN"/>
        </w:rPr>
        <w:t>жирэмсэн эмэгтэй,</w:t>
      </w:r>
      <w:r>
        <w:rPr>
          <w:rFonts w:cs="Arial"/>
          <w:sz w:val="24"/>
          <w:szCs w:val="24"/>
          <w:lang w:val="ms-MY"/>
        </w:rPr>
        <w:t xml:space="preserve"> насанд хүрээгүй этгээдийг тухайн бүсээс холдох талаар</w:t>
      </w:r>
      <w:r>
        <w:rPr>
          <w:rFonts w:cs="Arial"/>
          <w:sz w:val="24"/>
          <w:szCs w:val="24"/>
          <w:lang w:val="mn-MN"/>
        </w:rPr>
        <w:t xml:space="preserve"> тусгай хэрэгсэл хэрэглэхээс өмнө</w:t>
      </w:r>
      <w:r>
        <w:rPr>
          <w:rFonts w:cs="Arial"/>
          <w:sz w:val="24"/>
          <w:szCs w:val="24"/>
          <w:lang w:val="ms-MY"/>
        </w:rPr>
        <w:t xml:space="preserve"> анхааруулах;</w:t>
      </w:r>
    </w:p>
    <w:p>
      <w:pPr>
        <w:pStyle w:val="style0"/>
        <w:spacing w:after="0" w:before="0" w:line="200" w:lineRule="atLeast"/>
        <w:ind w:firstLine="126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ab/>
        <w:t>19.10.6</w:t>
      </w:r>
      <w:r>
        <w:rPr>
          <w:rFonts w:cs="Arial"/>
          <w:sz w:val="24"/>
          <w:szCs w:val="24"/>
          <w:lang w:val="ms-MY"/>
        </w:rPr>
        <w:t xml:space="preserve">. боломжтой бол </w:t>
      </w:r>
      <w:r>
        <w:rPr>
          <w:rFonts w:cs="Arial"/>
          <w:sz w:val="24"/>
          <w:szCs w:val="24"/>
          <w:lang w:val="mn-MN"/>
        </w:rPr>
        <w:t>тухайн тусгай хэрэгслийн үйлчлэх нөлөөллийн талаар анхааруулах.</w:t>
      </w:r>
    </w:p>
    <w:p>
      <w:pPr>
        <w:pStyle w:val="style0"/>
        <w:spacing w:after="0" w:before="0" w:line="200" w:lineRule="atLeast"/>
        <w:ind w:firstLine="1260" w:left="0" w:right="0"/>
        <w:contextualSpacing w:val="false"/>
        <w:jc w:val="both"/>
      </w:pPr>
      <w:r>
        <w:rPr/>
      </w:r>
    </w:p>
    <w:p>
      <w:pPr>
        <w:pStyle w:val="style23"/>
        <w:tabs>
          <w:tab w:leader="none" w:pos="720" w:val="left"/>
        </w:tabs>
        <w:spacing w:after="0" w:before="0" w:line="200" w:lineRule="atLeast"/>
        <w:contextualSpacing w:val="false"/>
        <w:jc w:val="both"/>
      </w:pPr>
      <w:r>
        <w:rPr>
          <w:rFonts w:cs="Arial"/>
          <w:sz w:val="24"/>
          <w:szCs w:val="24"/>
          <w:lang w:val="ms-MY"/>
        </w:rPr>
        <w:tab/>
      </w:r>
      <w:r>
        <w:rPr>
          <w:rFonts w:cs="Arial"/>
          <w:sz w:val="24"/>
          <w:szCs w:val="24"/>
          <w:lang w:val="mn-MN"/>
        </w:rPr>
        <w:t>19</w:t>
      </w:r>
      <w:r>
        <w:rPr>
          <w:rFonts w:cs="Arial"/>
          <w:sz w:val="24"/>
          <w:szCs w:val="24"/>
          <w:lang w:val="ms-MY"/>
        </w:rPr>
        <w:t>.</w:t>
      </w:r>
      <w:r>
        <w:rPr>
          <w:rFonts w:cs="Arial"/>
          <w:sz w:val="24"/>
          <w:szCs w:val="24"/>
          <w:lang w:val="mn-MN"/>
        </w:rPr>
        <w:t>11</w:t>
      </w:r>
      <w:r>
        <w:rPr>
          <w:rFonts w:cs="Arial"/>
          <w:sz w:val="24"/>
          <w:szCs w:val="24"/>
          <w:lang w:val="ms-MY"/>
        </w:rPr>
        <w:t xml:space="preserve">. Олон хүнд зэрэг нөлөөлөх тусгай хэрэгсэл хэрэглэсний дараа энэ хуулийн </w:t>
      </w:r>
      <w:r>
        <w:rPr>
          <w:rFonts w:cs="Arial"/>
          <w:sz w:val="24"/>
          <w:szCs w:val="24"/>
          <w:shd w:fill="FFFFFF" w:val="clear"/>
          <w:lang w:val="mn-MN"/>
        </w:rPr>
        <w:t>19.10</w:t>
      </w:r>
      <w:r>
        <w:rPr>
          <w:rFonts w:cs="Arial"/>
          <w:sz w:val="24"/>
          <w:szCs w:val="24"/>
          <w:shd w:fill="FFFFFF" w:val="clear"/>
          <w:lang w:val="ms-MY"/>
        </w:rPr>
        <w:t>-</w:t>
      </w:r>
      <w:r>
        <w:rPr>
          <w:rFonts w:cs="Arial"/>
          <w:sz w:val="24"/>
          <w:szCs w:val="24"/>
          <w:lang w:val="ms-MY"/>
        </w:rPr>
        <w:t>т заасан албан тушаалтан холбогдох байгууллагатай хамтран дараах арга хэмжээг авна:</w:t>
      </w:r>
    </w:p>
    <w:p>
      <w:pPr>
        <w:pStyle w:val="style22"/>
        <w:tabs>
          <w:tab w:leader="none" w:pos="720" w:val="left"/>
          <w:tab w:leader="none" w:pos="1296" w:val="left"/>
          <w:tab w:leader="none" w:pos="1584" w:val="left"/>
        </w:tabs>
        <w:spacing w:after="0" w:before="0" w:line="200" w:lineRule="atLeast"/>
        <w:ind w:firstLine="547" w:left="0" w:right="0"/>
        <w:contextualSpacing w:val="false"/>
        <w:jc w:val="both"/>
      </w:pPr>
      <w:r>
        <w:rPr/>
      </w:r>
    </w:p>
    <w:p>
      <w:pPr>
        <w:pStyle w:val="style23"/>
        <w:tabs>
          <w:tab w:leader="none" w:pos="720" w:val="left"/>
        </w:tabs>
        <w:spacing w:after="0" w:before="0" w:line="200" w:lineRule="atLeast"/>
        <w:contextualSpacing w:val="false"/>
        <w:jc w:val="both"/>
      </w:pPr>
      <w:r>
        <w:rPr>
          <w:rFonts w:cs="Arial"/>
          <w:sz w:val="24"/>
          <w:szCs w:val="24"/>
          <w:lang w:val="ms-MY"/>
        </w:rPr>
        <w:tab/>
        <w:tab/>
      </w:r>
      <w:r>
        <w:rPr>
          <w:rFonts w:cs="Arial"/>
          <w:sz w:val="24"/>
          <w:szCs w:val="24"/>
          <w:lang w:val="mn-MN"/>
        </w:rPr>
        <w:t>19</w:t>
      </w:r>
      <w:r>
        <w:rPr>
          <w:rFonts w:cs="Arial"/>
          <w:sz w:val="24"/>
          <w:szCs w:val="24"/>
          <w:lang w:val="ms-MY"/>
        </w:rPr>
        <w:t>.</w:t>
      </w:r>
      <w:r>
        <w:rPr>
          <w:rFonts w:cs="Arial"/>
          <w:sz w:val="24"/>
          <w:szCs w:val="24"/>
          <w:lang w:val="mn-MN"/>
        </w:rPr>
        <w:t>11</w:t>
      </w:r>
      <w:r>
        <w:rPr>
          <w:rFonts w:cs="Arial"/>
          <w:sz w:val="24"/>
          <w:szCs w:val="24"/>
          <w:lang w:val="ms-MY"/>
        </w:rPr>
        <w:t>.1. хордсон хүн, амьтан, тэсэрч дэлбэрэх бодис, гал түймэр гарах эх үүсвэр байгаа эсэхийг шалгаж холбогдох арга хэмжээ авах;</w:t>
      </w:r>
    </w:p>
    <w:p>
      <w:pPr>
        <w:pStyle w:val="style22"/>
        <w:tabs>
          <w:tab w:leader="none" w:pos="720" w:val="left"/>
          <w:tab w:leader="none" w:pos="1296" w:val="left"/>
          <w:tab w:leader="none" w:pos="1584" w:val="left"/>
        </w:tabs>
        <w:spacing w:after="0" w:before="0" w:line="200" w:lineRule="atLeast"/>
        <w:ind w:firstLine="540" w:left="0" w:right="0"/>
        <w:contextualSpacing w:val="false"/>
        <w:jc w:val="both"/>
      </w:pPr>
      <w:r>
        <w:rPr/>
      </w:r>
    </w:p>
    <w:p>
      <w:pPr>
        <w:pStyle w:val="style23"/>
        <w:tabs>
          <w:tab w:leader="none" w:pos="720" w:val="left"/>
        </w:tabs>
        <w:spacing w:after="0" w:before="0" w:line="200" w:lineRule="atLeast"/>
        <w:contextualSpacing w:val="false"/>
        <w:jc w:val="both"/>
      </w:pPr>
      <w:r>
        <w:rPr>
          <w:rFonts w:cs="Arial"/>
          <w:sz w:val="24"/>
          <w:szCs w:val="24"/>
          <w:lang w:val="ms-MY"/>
        </w:rPr>
        <w:tab/>
        <w:tab/>
      </w:r>
      <w:r>
        <w:rPr>
          <w:rFonts w:cs="Arial"/>
          <w:sz w:val="24"/>
          <w:szCs w:val="24"/>
          <w:lang w:val="mn-MN"/>
        </w:rPr>
        <w:t>19</w:t>
      </w:r>
      <w:r>
        <w:rPr>
          <w:rFonts w:cs="Arial"/>
          <w:sz w:val="24"/>
          <w:szCs w:val="24"/>
          <w:lang w:val="ms-MY"/>
        </w:rPr>
        <w:t>.</w:t>
      </w:r>
      <w:r>
        <w:rPr>
          <w:rFonts w:cs="Arial"/>
          <w:sz w:val="24"/>
          <w:szCs w:val="24"/>
          <w:lang w:val="mn-MN"/>
        </w:rPr>
        <w:t>11</w:t>
      </w:r>
      <w:r>
        <w:rPr>
          <w:rFonts w:cs="Arial"/>
          <w:sz w:val="24"/>
          <w:szCs w:val="24"/>
          <w:lang w:val="ms-MY"/>
        </w:rPr>
        <w:t>.2. шаардлагатай хүмүүст эмнэлгийн тусламж үзүүлэх арга хэмжээ авах;</w:t>
      </w:r>
    </w:p>
    <w:p>
      <w:pPr>
        <w:pStyle w:val="style23"/>
        <w:tabs>
          <w:tab w:leader="none" w:pos="720" w:val="left"/>
        </w:tabs>
        <w:spacing w:after="0" w:before="0" w:line="200" w:lineRule="atLeast"/>
        <w:contextualSpacing w:val="false"/>
        <w:jc w:val="both"/>
      </w:pPr>
      <w:r>
        <w:rPr>
          <w:rFonts w:cs="Arial"/>
          <w:sz w:val="24"/>
          <w:szCs w:val="24"/>
          <w:lang w:val="ms-MY"/>
        </w:rPr>
        <w:tab/>
        <w:tab/>
      </w:r>
      <w:r>
        <w:rPr>
          <w:rFonts w:cs="Arial"/>
          <w:sz w:val="24"/>
          <w:szCs w:val="24"/>
          <w:lang w:val="mn-MN"/>
        </w:rPr>
        <w:t>19</w:t>
      </w:r>
      <w:r>
        <w:rPr>
          <w:rFonts w:cs="Arial"/>
          <w:sz w:val="24"/>
          <w:szCs w:val="24"/>
          <w:lang w:val="ms-MY"/>
        </w:rPr>
        <w:t>.</w:t>
      </w:r>
      <w:r>
        <w:rPr>
          <w:rFonts w:cs="Arial"/>
          <w:sz w:val="24"/>
          <w:szCs w:val="24"/>
          <w:lang w:val="mn-MN"/>
        </w:rPr>
        <w:t>11</w:t>
      </w:r>
      <w:r>
        <w:rPr>
          <w:rFonts w:cs="Arial"/>
          <w:sz w:val="24"/>
          <w:szCs w:val="24"/>
          <w:lang w:val="ms-MY"/>
        </w:rPr>
        <w:t>.3. тухайн орчныг ариутгах, цэвэршүүлэх арга хэмжээ авах талаар холбогдох байгууллагад мэдэгдэх;</w:t>
      </w:r>
    </w:p>
    <w:p>
      <w:pPr>
        <w:pStyle w:val="style22"/>
        <w:tabs>
          <w:tab w:leader="none" w:pos="720" w:val="left"/>
          <w:tab w:leader="none" w:pos="1296" w:val="left"/>
          <w:tab w:leader="none" w:pos="1584" w:val="left"/>
        </w:tabs>
        <w:spacing w:after="0" w:before="0" w:line="200" w:lineRule="atLeast"/>
        <w:ind w:firstLine="540" w:left="0" w:right="0"/>
        <w:contextualSpacing w:val="false"/>
        <w:jc w:val="both"/>
      </w:pPr>
      <w:r>
        <w:rPr/>
      </w:r>
    </w:p>
    <w:p>
      <w:pPr>
        <w:pStyle w:val="style23"/>
        <w:tabs>
          <w:tab w:leader="none" w:pos="720" w:val="left"/>
        </w:tabs>
        <w:spacing w:after="0" w:before="0" w:line="200" w:lineRule="atLeast"/>
        <w:contextualSpacing w:val="false"/>
        <w:jc w:val="both"/>
      </w:pPr>
      <w:r>
        <w:rPr>
          <w:rFonts w:cs="Arial"/>
          <w:sz w:val="24"/>
          <w:szCs w:val="24"/>
          <w:lang w:val="ms-MY"/>
        </w:rPr>
        <w:tab/>
        <w:tab/>
      </w:r>
      <w:r>
        <w:rPr>
          <w:rFonts w:cs="Arial"/>
          <w:sz w:val="24"/>
          <w:szCs w:val="24"/>
          <w:lang w:val="mn-MN"/>
        </w:rPr>
        <w:t>19</w:t>
      </w:r>
      <w:r>
        <w:rPr>
          <w:rFonts w:cs="Arial"/>
          <w:sz w:val="24"/>
          <w:szCs w:val="24"/>
          <w:lang w:val="ms-MY"/>
        </w:rPr>
        <w:t>.</w:t>
      </w:r>
      <w:r>
        <w:rPr>
          <w:rFonts w:cs="Arial"/>
          <w:sz w:val="24"/>
          <w:szCs w:val="24"/>
          <w:lang w:val="mn-MN"/>
        </w:rPr>
        <w:t>11</w:t>
      </w:r>
      <w:r>
        <w:rPr>
          <w:rFonts w:cs="Arial"/>
          <w:sz w:val="24"/>
          <w:szCs w:val="24"/>
          <w:lang w:val="ms-MY"/>
        </w:rPr>
        <w:t>.4. тусгай хэрэгслийн үйлчлэх чадвар дуусах хүртэл тухайн орчинд харуул хамгаалалт гаргаж, иргэдэд зөвлөгөө, сануулга өгөх.</w:t>
      </w:r>
    </w:p>
    <w:p>
      <w:pPr>
        <w:pStyle w:val="style22"/>
        <w:tabs>
          <w:tab w:leader="none" w:pos="720" w:val="left"/>
          <w:tab w:leader="none" w:pos="1296" w:val="left"/>
          <w:tab w:leader="none" w:pos="1584" w:val="left"/>
        </w:tabs>
        <w:spacing w:after="0" w:before="0" w:line="200" w:lineRule="atLeast"/>
        <w:ind w:firstLine="540" w:left="0" w:right="0"/>
        <w:contextualSpacing w:val="false"/>
        <w:jc w:val="both"/>
      </w:pPr>
      <w:r>
        <w:rPr/>
      </w:r>
    </w:p>
    <w:p>
      <w:pPr>
        <w:pStyle w:val="style23"/>
        <w:tabs>
          <w:tab w:leader="none" w:pos="720" w:val="left"/>
        </w:tabs>
        <w:spacing w:after="0" w:before="0" w:line="200" w:lineRule="atLeast"/>
        <w:contextualSpacing w:val="false"/>
        <w:jc w:val="both"/>
      </w:pPr>
      <w:r>
        <w:rPr>
          <w:rFonts w:cs="Arial"/>
          <w:sz w:val="24"/>
          <w:szCs w:val="24"/>
          <w:lang w:val="ms-MY"/>
        </w:rPr>
        <w:tab/>
      </w:r>
      <w:r>
        <w:rPr>
          <w:rFonts w:cs="Arial"/>
          <w:sz w:val="24"/>
          <w:szCs w:val="24"/>
          <w:lang w:val="mn-MN"/>
        </w:rPr>
        <w:t>19</w:t>
      </w:r>
      <w:r>
        <w:rPr>
          <w:rFonts w:cs="Arial"/>
          <w:sz w:val="24"/>
          <w:szCs w:val="24"/>
          <w:lang w:val="ms-MY"/>
        </w:rPr>
        <w:t>.</w:t>
      </w:r>
      <w:r>
        <w:rPr>
          <w:rFonts w:cs="Arial"/>
          <w:sz w:val="24"/>
          <w:szCs w:val="24"/>
          <w:lang w:val="mn-MN"/>
        </w:rPr>
        <w:t>12</w:t>
      </w:r>
      <w:r>
        <w:rPr>
          <w:rFonts w:cs="Arial"/>
          <w:sz w:val="24"/>
          <w:szCs w:val="24"/>
          <w:lang w:val="ms-MY"/>
        </w:rPr>
        <w:t xml:space="preserve">. Олон хүнд нөлөөлөх тусгай хэрэгсэл хэрэглэсэн үндэслэл, явц, үр дүн, хүмүүсийн эрүүл мэндэд гарсан өөрчлөлт, эмнэлгийн тусламж үзүүлэх арга хэмжээ авсан тухай дэлгэрэнгүй илтгэх хуудсыг нэн даруй бичиж шууд захирах даргад, </w:t>
      </w:r>
      <w:r>
        <w:rPr>
          <w:rFonts w:cs="Arial"/>
          <w:sz w:val="24"/>
          <w:szCs w:val="24"/>
          <w:shd w:fill="FFFFFF" w:val="clear"/>
          <w:lang w:val="ms-MY"/>
        </w:rPr>
        <w:t>шууд захирах дарга</w:t>
      </w:r>
      <w:r>
        <w:rPr>
          <w:rFonts w:cs="Arial"/>
          <w:sz w:val="24"/>
          <w:szCs w:val="24"/>
          <w:lang w:val="ms-MY"/>
        </w:rPr>
        <w:t xml:space="preserve"> нь </w:t>
      </w:r>
      <w:r>
        <w:rPr>
          <w:rFonts w:cs="Arial"/>
          <w:sz w:val="24"/>
          <w:szCs w:val="24"/>
          <w:shd w:fill="FFFFFF" w:val="clear"/>
          <w:lang w:val="ms-MY"/>
        </w:rPr>
        <w:t xml:space="preserve">дээд шатны байгууллагын даргад </w:t>
      </w:r>
      <w:r>
        <w:rPr>
          <w:rFonts w:cs="Arial"/>
          <w:sz w:val="24"/>
          <w:szCs w:val="24"/>
          <w:lang w:val="ms-MY"/>
        </w:rPr>
        <w:t>танилцуулна.</w:t>
      </w:r>
    </w:p>
    <w:p>
      <w:pPr>
        <w:pStyle w:val="style22"/>
        <w:tabs>
          <w:tab w:leader="none" w:pos="720" w:val="left"/>
          <w:tab w:leader="none" w:pos="1296" w:val="left"/>
          <w:tab w:leader="none" w:pos="1584" w:val="left"/>
        </w:tabs>
        <w:spacing w:after="0" w:before="0" w:line="200" w:lineRule="atLeast"/>
        <w:ind w:firstLine="54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r>
      <w:r>
        <w:rPr>
          <w:rFonts w:cs="Arial"/>
          <w:b w:val="false"/>
          <w:bCs w:val="false"/>
          <w:sz w:val="24"/>
          <w:szCs w:val="24"/>
          <w:lang w:val="mn-MN"/>
        </w:rPr>
        <w:t>20 дугаар зүйл.</w:t>
      </w:r>
    </w:p>
    <w:p>
      <w:pPr>
        <w:pStyle w:val="style0"/>
        <w:spacing w:after="0" w:before="0" w:line="200" w:lineRule="atLeast"/>
        <w:ind w:firstLine="720" w:left="0" w:right="0"/>
        <w:contextualSpacing w:val="false"/>
        <w:jc w:val="both"/>
      </w:pPr>
      <w:r>
        <w:rPr/>
      </w:r>
    </w:p>
    <w:p>
      <w:pPr>
        <w:pStyle w:val="style23"/>
        <w:spacing w:after="0" w:before="0" w:line="200" w:lineRule="atLeast"/>
        <w:ind w:hanging="0" w:left="0" w:right="0"/>
        <w:contextualSpacing w:val="false"/>
        <w:jc w:val="both"/>
      </w:pPr>
      <w:r>
        <w:rPr>
          <w:sz w:val="24"/>
          <w:szCs w:val="24"/>
          <w:lang w:val="mn-MN"/>
        </w:rPr>
        <w:tab/>
        <w:t>20.1. Цагдаагийн алба хаагч дараах тохиолдолд галт зэвсэг хэрэглэх эрхтэй:</w:t>
      </w:r>
    </w:p>
    <w:p>
      <w:pPr>
        <w:pStyle w:val="style0"/>
        <w:spacing w:after="0" w:before="0" w:line="200" w:lineRule="atLeast"/>
        <w:ind w:firstLine="720" w:left="0" w:right="0"/>
        <w:contextualSpacing w:val="false"/>
        <w:jc w:val="both"/>
      </w:pPr>
      <w:r>
        <w:rPr/>
      </w:r>
    </w:p>
    <w:p>
      <w:pPr>
        <w:pStyle w:val="style23"/>
        <w:spacing w:after="0" w:before="0" w:line="200" w:lineRule="atLeast"/>
        <w:contextualSpacing w:val="false"/>
        <w:jc w:val="both"/>
      </w:pPr>
      <w:r>
        <w:rPr>
          <w:rFonts w:cs="Arial"/>
          <w:sz w:val="24"/>
          <w:szCs w:val="24"/>
          <w:lang w:val="mn-MN"/>
        </w:rPr>
        <w:tab/>
        <w:tab/>
      </w:r>
      <w:r>
        <w:rPr>
          <w:rFonts w:cs="Arial"/>
          <w:sz w:val="24"/>
          <w:szCs w:val="24"/>
          <w:shd w:fill="FFFFFF" w:val="clear"/>
          <w:lang w:val="mn-MN"/>
        </w:rPr>
        <w:t>20</w:t>
      </w:r>
      <w:r>
        <w:rPr>
          <w:rFonts w:cs="Arial"/>
          <w:sz w:val="24"/>
          <w:szCs w:val="24"/>
          <w:shd w:fill="FFFFFF" w:val="clear"/>
          <w:lang w:val="ms-MY"/>
        </w:rPr>
        <w:t xml:space="preserve">.1.1. </w:t>
      </w:r>
      <w:bookmarkStart w:id="1" w:name="OLE_LINK312"/>
      <w:r>
        <w:rPr>
          <w:rFonts w:cs="Arial"/>
          <w:sz w:val="24"/>
          <w:szCs w:val="24"/>
          <w:shd w:fill="FFFFFF" w:val="clear"/>
          <w:lang w:val="ms-MY"/>
        </w:rPr>
        <w:t xml:space="preserve">цагдаагийн алба хаагч болон бусад </w:t>
      </w:r>
      <w:bookmarkEnd w:id="1"/>
      <w:r>
        <w:rPr>
          <w:rFonts w:cs="Arial"/>
          <w:sz w:val="24"/>
          <w:szCs w:val="24"/>
          <w:shd w:fill="FFFFFF" w:val="clear"/>
          <w:lang w:val="ms-MY"/>
        </w:rPr>
        <w:t>хүний амь нас, эрүүл мэндэд хохирол учруулж болзошгүй байдлаар довтолсо</w:t>
      </w:r>
      <w:bookmarkStart w:id="2" w:name="OLE_LINK332"/>
      <w:bookmarkStart w:id="3" w:name="OLE_LINK322"/>
      <w:r>
        <w:rPr>
          <w:rFonts w:cs="Arial"/>
          <w:sz w:val="24"/>
          <w:szCs w:val="24"/>
          <w:shd w:fill="FFFFFF" w:val="clear"/>
          <w:lang w:val="ms-MY"/>
        </w:rPr>
        <w:t>н</w:t>
      </w:r>
      <w:r>
        <w:rPr>
          <w:rFonts w:cs="Arial"/>
          <w:sz w:val="24"/>
          <w:szCs w:val="24"/>
          <w:shd w:fill="FFFFFF" w:val="clear"/>
          <w:lang w:val="mn-MN"/>
        </w:rPr>
        <w:t>, тээврийн хэрэгсэ</w:t>
      </w:r>
      <w:r>
        <w:rPr>
          <w:rFonts w:cs="Arial"/>
          <w:sz w:val="24"/>
          <w:szCs w:val="24"/>
          <w:shd w:fill="FFFFFF" w:val="clear"/>
        </w:rPr>
        <w:t>л</w:t>
      </w:r>
      <w:r>
        <w:rPr>
          <w:rFonts w:cs="Arial"/>
          <w:sz w:val="24"/>
          <w:szCs w:val="24"/>
          <w:shd w:fill="FFFFFF" w:val="clear"/>
          <w:lang w:val="mn-MN"/>
        </w:rPr>
        <w:t xml:space="preserve"> унаж зугтаан орчиндоо аюул бий болгосон</w:t>
      </w:r>
      <w:bookmarkEnd w:id="2"/>
      <w:bookmarkEnd w:id="3"/>
      <w:r>
        <w:rPr>
          <w:rFonts w:cs="Arial"/>
          <w:sz w:val="24"/>
          <w:szCs w:val="24"/>
          <w:shd w:fill="FFFFFF" w:val="clear"/>
          <w:lang w:val="ms-MY"/>
        </w:rPr>
        <w:t>;</w:t>
      </w:r>
    </w:p>
    <w:p>
      <w:pPr>
        <w:pStyle w:val="style0"/>
        <w:spacing w:after="0" w:before="0" w:line="200" w:lineRule="atLeast"/>
        <w:contextualSpacing w:val="false"/>
        <w:jc w:val="both"/>
      </w:pPr>
      <w:r>
        <w:rPr>
          <w:rFonts w:cs="Arial"/>
          <w:sz w:val="24"/>
          <w:szCs w:val="24"/>
          <w:lang w:val="ms-MY"/>
        </w:rPr>
        <w:tab/>
        <w:tab/>
      </w:r>
      <w:r>
        <w:rPr>
          <w:rFonts w:cs="Arial"/>
          <w:sz w:val="24"/>
          <w:szCs w:val="24"/>
          <w:lang w:val="mn-MN"/>
        </w:rPr>
        <w:t>20</w:t>
      </w:r>
      <w:r>
        <w:rPr>
          <w:rFonts w:cs="Arial"/>
          <w:sz w:val="24"/>
          <w:szCs w:val="24"/>
          <w:lang w:val="ms-MY"/>
        </w:rPr>
        <w:t>.1.2. галт зэвсгийг нь булаахаар довтолсон;</w:t>
      </w:r>
    </w:p>
    <w:p>
      <w:pPr>
        <w:pStyle w:val="style23"/>
        <w:spacing w:after="0" w:before="0" w:line="200" w:lineRule="atLeast"/>
        <w:contextualSpacing w:val="false"/>
        <w:jc w:val="both"/>
      </w:pPr>
      <w:r>
        <w:rPr>
          <w:rFonts w:cs="Arial"/>
          <w:sz w:val="24"/>
          <w:szCs w:val="24"/>
          <w:lang w:val="ms-MY"/>
        </w:rPr>
        <w:tab/>
        <w:tab/>
      </w:r>
      <w:r>
        <w:rPr>
          <w:rFonts w:cs="Arial"/>
          <w:sz w:val="24"/>
          <w:szCs w:val="24"/>
          <w:lang w:val="mn-MN"/>
        </w:rPr>
        <w:t>20</w:t>
      </w:r>
      <w:r>
        <w:rPr>
          <w:rFonts w:cs="Arial"/>
          <w:sz w:val="24"/>
          <w:szCs w:val="24"/>
          <w:lang w:val="ms-MY"/>
        </w:rPr>
        <w:t xml:space="preserve">.1.3. цагдаагийн хамгаалалтад байгаа бүс, </w:t>
      </w:r>
      <w:r>
        <w:rPr>
          <w:rFonts w:cs="Arial"/>
          <w:sz w:val="24"/>
          <w:szCs w:val="24"/>
          <w:lang w:val="mn-MN"/>
        </w:rPr>
        <w:t>объект</w:t>
      </w:r>
      <w:r>
        <w:rPr>
          <w:rFonts w:cs="Arial"/>
          <w:sz w:val="24"/>
          <w:szCs w:val="24"/>
          <w:lang w:val="ms-MY"/>
        </w:rPr>
        <w:t xml:space="preserve"> руу хууль бусаар зэвсэг хэрэглэ</w:t>
      </w:r>
      <w:r>
        <w:rPr>
          <w:rFonts w:cs="Arial"/>
          <w:sz w:val="24"/>
          <w:szCs w:val="24"/>
          <w:lang w:val="mn-MN"/>
        </w:rPr>
        <w:t xml:space="preserve">н нэвтрэн орсон, эсхүл </w:t>
      </w:r>
      <w:r>
        <w:rPr>
          <w:rFonts w:cs="Arial"/>
          <w:sz w:val="24"/>
          <w:szCs w:val="24"/>
          <w:lang w:val="ms-MY"/>
        </w:rPr>
        <w:t xml:space="preserve"> бүлэглэн довтолсон;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s-MY"/>
        </w:rPr>
        <w:tab/>
        <w:tab/>
      </w:r>
      <w:r>
        <w:rPr>
          <w:rFonts w:cs="Arial"/>
          <w:sz w:val="24"/>
          <w:szCs w:val="24"/>
          <w:lang w:val="mn-MN"/>
        </w:rPr>
        <w:t>20</w:t>
      </w:r>
      <w:r>
        <w:rPr>
          <w:rFonts w:cs="Arial"/>
          <w:sz w:val="24"/>
          <w:szCs w:val="24"/>
          <w:lang w:val="ms-MY"/>
        </w:rPr>
        <w:t>.1.4. барьцаанд байгаа хүнийг суллах;</w:t>
      </w:r>
    </w:p>
    <w:p>
      <w:pPr>
        <w:pStyle w:val="style23"/>
        <w:spacing w:after="0" w:before="0" w:line="200" w:lineRule="atLeast"/>
        <w:contextualSpacing w:val="false"/>
        <w:jc w:val="both"/>
      </w:pPr>
      <w:r>
        <w:rPr>
          <w:rFonts w:cs="Arial"/>
          <w:sz w:val="24"/>
          <w:szCs w:val="24"/>
          <w:lang w:val="ms-MY"/>
        </w:rPr>
        <w:tab/>
        <w:tab/>
      </w:r>
      <w:r>
        <w:rPr>
          <w:rFonts w:cs="Arial"/>
          <w:sz w:val="24"/>
          <w:szCs w:val="24"/>
          <w:lang w:val="mn-MN"/>
        </w:rPr>
        <w:t>20</w:t>
      </w:r>
      <w:r>
        <w:rPr>
          <w:rFonts w:cs="Arial"/>
          <w:sz w:val="24"/>
          <w:szCs w:val="24"/>
          <w:lang w:val="ms-MY"/>
        </w:rPr>
        <w:t xml:space="preserve">.1.5. хүнд, онц хүнд гэмт хэрэг үйлдсэн, онц аюултай гэмт хэрэгтэн болон </w:t>
      </w:r>
      <w:r>
        <w:rPr>
          <w:rFonts w:cs="Arial"/>
          <w:sz w:val="24"/>
          <w:szCs w:val="24"/>
          <w:shd w:fill="FFFFFF" w:val="clear"/>
          <w:lang w:val="ms-MY"/>
        </w:rPr>
        <w:t>сэрдэгдсэн этгээд</w:t>
      </w:r>
      <w:r>
        <w:rPr>
          <w:rFonts w:cs="Arial"/>
          <w:sz w:val="24"/>
          <w:szCs w:val="24"/>
          <w:lang w:val="ms-MY"/>
        </w:rPr>
        <w:t xml:space="preserve"> оргон зугтсан бөгөөд түүнийг баривчлах үед хүч хэрэглэн эсэргүүцсэн;</w:t>
      </w:r>
    </w:p>
    <w:p>
      <w:pPr>
        <w:pStyle w:val="style0"/>
        <w:spacing w:after="0" w:before="0" w:line="200" w:lineRule="atLeast"/>
        <w:contextualSpacing w:val="false"/>
        <w:jc w:val="both"/>
      </w:pPr>
      <w:r>
        <w:rPr/>
      </w:r>
    </w:p>
    <w:p>
      <w:pPr>
        <w:pStyle w:val="style23"/>
        <w:spacing w:after="0" w:before="0" w:line="200" w:lineRule="atLeast"/>
        <w:contextualSpacing w:val="false"/>
        <w:jc w:val="both"/>
      </w:pPr>
      <w:r>
        <w:rPr>
          <w:rFonts w:cs="Arial"/>
          <w:sz w:val="24"/>
          <w:szCs w:val="24"/>
          <w:lang w:val="ms-MY"/>
        </w:rPr>
        <w:tab/>
        <w:tab/>
      </w:r>
      <w:r>
        <w:rPr>
          <w:rFonts w:cs="Arial"/>
          <w:sz w:val="24"/>
          <w:szCs w:val="24"/>
          <w:lang w:val="mn-MN"/>
        </w:rPr>
        <w:t>20</w:t>
      </w:r>
      <w:r>
        <w:rPr>
          <w:rFonts w:cs="Arial"/>
          <w:sz w:val="24"/>
          <w:szCs w:val="24"/>
          <w:lang w:val="ms-MY"/>
        </w:rPr>
        <w:t>.1.6. галт зэвсэг, нулимс асгаруулагч, амьсгал боогдуулагч, хүний амь нас, эрүүл мэндэд ноцтой хохирол учруулж болох бусад зүйлээр зэвсэглэсэн этгээд зэвсгээ хураалгах шаардлагыг үл биелүүлэн эсэргүүцсэн;</w:t>
      </w:r>
    </w:p>
    <w:p>
      <w:pPr>
        <w:pStyle w:val="style0"/>
        <w:spacing w:after="0" w:before="0" w:line="200" w:lineRule="atLeast"/>
        <w:contextualSpacing w:val="false"/>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.1.7</w:t>
      </w:r>
      <w:r>
        <w:rPr>
          <w:rFonts w:cs="Arial"/>
          <w:sz w:val="24"/>
          <w:szCs w:val="24"/>
          <w:lang w:val="mn-MN"/>
        </w:rPr>
        <w:t xml:space="preserve">. </w:t>
      </w:r>
      <w:r>
        <w:rPr>
          <w:rFonts w:cs="Arial"/>
          <w:sz w:val="24"/>
          <w:szCs w:val="24"/>
          <w:lang w:val="ms-MY"/>
        </w:rPr>
        <w:t>хуяглан хүргэж яваа этгээдийг суллахаар зэвсэг хэрэглэн</w:t>
      </w:r>
      <w:r>
        <w:rPr>
          <w:rFonts w:cs="Arial"/>
          <w:sz w:val="24"/>
          <w:szCs w:val="24"/>
          <w:shd w:fill="FFFFFF" w:val="clear"/>
          <w:lang w:val="ms-MY"/>
        </w:rPr>
        <w:t xml:space="preserve"> </w:t>
      </w:r>
      <w:r>
        <w:rPr>
          <w:rFonts w:cs="Arial"/>
          <w:sz w:val="24"/>
          <w:szCs w:val="24"/>
          <w:u w:val="none"/>
          <w:shd w:fill="FFFFFF" w:val="clear"/>
          <w:lang w:val="mn-MN"/>
        </w:rPr>
        <w:t>довтолсон</w:t>
      </w:r>
      <w:r>
        <w:rPr>
          <w:rFonts w:cs="Arial"/>
          <w:sz w:val="24"/>
          <w:szCs w:val="24"/>
          <w:u w:val="none"/>
          <w:shd w:fill="FFFFFF" w:val="clear"/>
          <w:lang w:val="ms-MY"/>
        </w:rPr>
        <w:t>,</w:t>
      </w:r>
      <w:r>
        <w:rPr>
          <w:rFonts w:cs="Arial"/>
          <w:sz w:val="24"/>
          <w:szCs w:val="24"/>
          <w:lang w:val="ms-MY"/>
        </w:rPr>
        <w:t xml:space="preserve"> эсхүл бүлэглэн довтолсон;</w:t>
      </w:r>
    </w:p>
    <w:p>
      <w:pPr>
        <w:pStyle w:val="style0"/>
        <w:spacing w:after="0" w:before="0" w:line="200" w:lineRule="atLeast"/>
        <w:contextualSpacing w:val="false"/>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.1.8.баривчлах, саатуулах, хорих, цагдан хорих байранд эмх замбараагүй байдал үүсч хүний амь нас, эд хөрөнгөд ноцтой хохирол учрах нөхцөл байдал бий болсон;</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 xml:space="preserve">.1.9.бусдын албан болон орон байр руу </w:t>
      </w:r>
      <w:r>
        <w:rPr>
          <w:rFonts w:cs="Arial"/>
          <w:sz w:val="24"/>
          <w:szCs w:val="24"/>
          <w:lang w:val="mn-MN"/>
        </w:rPr>
        <w:t>зэвсэглэн,</w:t>
      </w:r>
      <w:r>
        <w:rPr>
          <w:rFonts w:cs="Arial"/>
          <w:sz w:val="24"/>
          <w:szCs w:val="24"/>
        </w:rPr>
        <w:t xml:space="preserve"> бүлэглэн довтолсон</w:t>
      </w:r>
      <w:r>
        <w:rPr>
          <w:rFonts w:cs="Arial"/>
          <w:sz w:val="24"/>
          <w:szCs w:val="24"/>
          <w:lang w:val="ms-MY"/>
        </w:rPr>
        <w:t xml:space="preserve"> этгээдийн дайралтыг таслан зогсоох, эзлэн авсныг чөлөөлөх;</w:t>
      </w:r>
    </w:p>
    <w:p>
      <w:pPr>
        <w:pStyle w:val="style0"/>
        <w:jc w:val="both"/>
      </w:pPr>
      <w:r>
        <w:rPr/>
      </w:r>
    </w:p>
    <w:p>
      <w:pPr>
        <w:pStyle w:val="style0"/>
        <w:jc w:val="both"/>
      </w:pPr>
      <w:r>
        <w:rPr>
          <w:rFonts w:cs="Arial"/>
          <w:sz w:val="24"/>
          <w:szCs w:val="24"/>
          <w:lang w:val="mn-MN"/>
        </w:rPr>
        <w:tab/>
        <w:tab/>
        <w:t>20.1.10.нийтийн эмх замбараагүй байдал үүссэн үед  галт зэвсэг хэрэглэн довтолсон, хамгаалсан, хориглосон этгээдэд;</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.1.1</w:t>
      </w:r>
      <w:r>
        <w:rPr>
          <w:rFonts w:cs="Arial"/>
          <w:sz w:val="24"/>
          <w:szCs w:val="24"/>
          <w:lang w:val="mn-MN"/>
        </w:rPr>
        <w:t>1</w:t>
      </w:r>
      <w:r>
        <w:rPr>
          <w:rFonts w:cs="Arial"/>
          <w:sz w:val="24"/>
          <w:szCs w:val="24"/>
          <w:lang w:val="ms-MY"/>
        </w:rPr>
        <w:t>.иргэдийн амь нас, эрүүл мэнд, хүрээлэн буй орчинд хор уршиг учруулж болзошгүй болон учруулж байгаа амьтныг устгахад;</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.1.1</w:t>
      </w:r>
      <w:r>
        <w:rPr>
          <w:rFonts w:cs="Arial"/>
          <w:sz w:val="24"/>
          <w:szCs w:val="24"/>
          <w:lang w:val="mn-MN"/>
        </w:rPr>
        <w:t>2</w:t>
      </w:r>
      <w:r>
        <w:rPr>
          <w:rFonts w:cs="Arial"/>
          <w:sz w:val="24"/>
          <w:szCs w:val="24"/>
          <w:lang w:val="ms-MY"/>
        </w:rPr>
        <w:t>.анхааруулга, түгшүүрийн дохио өгөх, тусламж дуудах;</w:t>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.1.1</w:t>
      </w:r>
      <w:r>
        <w:rPr>
          <w:rFonts w:cs="Arial"/>
          <w:sz w:val="24"/>
          <w:szCs w:val="24"/>
          <w:lang w:val="mn-MN"/>
        </w:rPr>
        <w:t>3</w:t>
      </w:r>
      <w:r>
        <w:rPr>
          <w:rFonts w:cs="Arial"/>
          <w:sz w:val="24"/>
          <w:szCs w:val="24"/>
          <w:lang w:val="ms-MY"/>
        </w:rPr>
        <w:t>.бэлтгэл сургуулилтын үед.</w:t>
      </w:r>
    </w:p>
    <w:p>
      <w:pPr>
        <w:pStyle w:val="style0"/>
        <w:jc w:val="both"/>
      </w:pPr>
      <w:r>
        <w:rPr/>
      </w:r>
    </w:p>
    <w:p>
      <w:pPr>
        <w:pStyle w:val="style0"/>
        <w:jc w:val="both"/>
      </w:pPr>
      <w:r>
        <w:rPr>
          <w:rFonts w:cs="Arial"/>
          <w:sz w:val="24"/>
          <w:szCs w:val="24"/>
          <w:lang w:val="mn-MN"/>
        </w:rPr>
        <w:tab/>
        <w:t>20.2.Цагдаагийн алба хаагч галт зэвсгийг дараах журмын дагуу хэрэглэнэ:</w:t>
      </w:r>
    </w:p>
    <w:p>
      <w:pPr>
        <w:pStyle w:val="style0"/>
        <w:jc w:val="both"/>
      </w:pPr>
      <w:r>
        <w:rPr/>
      </w:r>
    </w:p>
    <w:p>
      <w:pPr>
        <w:pStyle w:val="style0"/>
        <w:jc w:val="both"/>
      </w:pPr>
      <w:r>
        <w:rPr>
          <w:rFonts w:cs="Arial"/>
          <w:sz w:val="24"/>
          <w:szCs w:val="24"/>
          <w:lang w:val="mn-MN"/>
        </w:rPr>
        <w:tab/>
        <w:tab/>
        <w:t xml:space="preserve">20.2.1.энэ хуулийн </w:t>
      </w:r>
      <w:r>
        <w:rPr>
          <w:rFonts w:cs="Arial"/>
          <w:sz w:val="24"/>
          <w:szCs w:val="24"/>
          <w:shd w:fill="FFFFFF" w:val="clear"/>
          <w:lang w:val="mn-MN"/>
        </w:rPr>
        <w:t>20</w:t>
      </w:r>
      <w:r>
        <w:rPr>
          <w:rFonts w:cs="Arial"/>
          <w:sz w:val="24"/>
          <w:szCs w:val="24"/>
          <w:shd w:fill="FFFFFF" w:val="clear"/>
          <w:lang w:val="ms-MY"/>
        </w:rPr>
        <w:t>.1.1</w:t>
      </w:r>
      <w:r>
        <w:rPr>
          <w:rFonts w:cs="Arial"/>
          <w:sz w:val="24"/>
          <w:szCs w:val="24"/>
          <w:shd w:fill="FFFFFF" w:val="clear"/>
          <w:lang w:val="mn-MN"/>
        </w:rPr>
        <w:t>-20.1.10-т</w:t>
      </w:r>
      <w:r>
        <w:rPr>
          <w:rFonts w:cs="Arial"/>
          <w:sz w:val="24"/>
          <w:szCs w:val="24"/>
          <w:lang w:val="mn-MN"/>
        </w:rPr>
        <w:t xml:space="preserve"> заасан тохиолдол</w:t>
      </w:r>
      <w:r>
        <w:rPr>
          <w:rFonts w:cs="Arial"/>
          <w:b/>
          <w:iCs/>
          <w:sz w:val="24"/>
          <w:szCs w:val="24"/>
          <w:lang w:val="mn-MN"/>
        </w:rPr>
        <w:t xml:space="preserve"> </w:t>
      </w:r>
      <w:r>
        <w:rPr>
          <w:rFonts w:cs="Arial"/>
          <w:sz w:val="24"/>
          <w:szCs w:val="24"/>
          <w:lang w:val="mn-MN"/>
        </w:rPr>
        <w:t>бий болсон үед галт зэвсгээ бэлэн байдалд авах;</w:t>
      </w:r>
    </w:p>
    <w:p>
      <w:pPr>
        <w:pStyle w:val="style0"/>
        <w:jc w:val="both"/>
      </w:pPr>
      <w:r>
        <w:rPr/>
      </w:r>
    </w:p>
    <w:p>
      <w:pPr>
        <w:pStyle w:val="style0"/>
        <w:jc w:val="both"/>
      </w:pPr>
      <w:r>
        <w:rPr>
          <w:rFonts w:cs="Arial"/>
          <w:sz w:val="24"/>
          <w:szCs w:val="24"/>
          <w:lang w:val="mn-MN"/>
        </w:rPr>
        <w:tab/>
        <w:tab/>
        <w:t>20.2.2.тухайн этгээдэд галт зэвсэг хэрэглэх тухай сануулах, тодорхой зай байрлал тогтоох, хууль бус үйлдлээ зогсоохыг шаардах, эсхүл идэвхтэй үйлдэл хийхийг хориглох;</w:t>
      </w:r>
    </w:p>
    <w:p>
      <w:pPr>
        <w:pStyle w:val="style0"/>
        <w:jc w:val="both"/>
      </w:pPr>
      <w:r>
        <w:rPr/>
      </w:r>
    </w:p>
    <w:p>
      <w:pPr>
        <w:pStyle w:val="style0"/>
        <w:jc w:val="both"/>
      </w:pPr>
      <w:r>
        <w:rPr>
          <w:rFonts w:cs="Arial"/>
          <w:sz w:val="24"/>
          <w:szCs w:val="24"/>
          <w:lang w:val="mn-MN"/>
        </w:rPr>
        <w:tab/>
        <w:tab/>
        <w:t>20.2.3.сануулсны дараа тухайн этгээд үйлдлээ үргэлжлүүлсэн тохиолдолд галт зэвсэг хэрэглэх.</w:t>
      </w:r>
    </w:p>
    <w:p>
      <w:pPr>
        <w:pStyle w:val="style0"/>
        <w:spacing w:after="0" w:before="0" w:line="200" w:lineRule="atLeast"/>
        <w:ind w:firstLine="720" w:left="0" w:right="0"/>
        <w:contextualSpacing w:val="false"/>
        <w:jc w:val="both"/>
      </w:pPr>
      <w:r>
        <w:rPr/>
      </w:r>
    </w:p>
    <w:p>
      <w:pPr>
        <w:pStyle w:val="style0"/>
        <w:jc w:val="both"/>
      </w:pPr>
      <w:r>
        <w:rPr>
          <w:rFonts w:cs="Arial"/>
          <w:sz w:val="24"/>
          <w:szCs w:val="24"/>
          <w:lang w:val="mn-MN"/>
        </w:rPr>
        <w:tab/>
        <w:t>20.3. Галт зэвсэг хэрэглэсний улмаас хүн гэмтсэн тохиолдолд эрүүл мэндийн анхны тусламж үзүүлэх арга хэмжээ авч эрүүл мэндийн байгууллагад мэдэгдэнэ.</w:t>
      </w:r>
    </w:p>
    <w:p>
      <w:pPr>
        <w:pStyle w:val="style0"/>
        <w:jc w:val="both"/>
      </w:pPr>
      <w:r>
        <w:rPr/>
      </w:r>
    </w:p>
    <w:p>
      <w:pPr>
        <w:pStyle w:val="style0"/>
        <w:jc w:val="both"/>
      </w:pPr>
      <w:r>
        <w:rPr>
          <w:rFonts w:cs="Arial"/>
          <w:sz w:val="24"/>
          <w:szCs w:val="24"/>
          <w:lang w:val="mn-MN"/>
        </w:rPr>
        <w:tab/>
        <w:t>20.4. Галт зэвсэг хэрэглэсний улмаас хүн нас барсан тохиолдолд прокурор, эрх бүхий албан тушаалтан ирэх хүртэл цогцос, хэргийн газрыг хамгаалалтад авна.</w:t>
      </w:r>
    </w:p>
    <w:p>
      <w:pPr>
        <w:pStyle w:val="style0"/>
        <w:jc w:val="both"/>
      </w:pPr>
      <w:r>
        <w:rPr/>
      </w:r>
    </w:p>
    <w:p>
      <w:pPr>
        <w:pStyle w:val="style0"/>
        <w:jc w:val="both"/>
      </w:pPr>
      <w:r>
        <w:rPr>
          <w:rFonts w:cs="Arial"/>
          <w:sz w:val="24"/>
          <w:szCs w:val="24"/>
          <w:lang w:val="mn-MN"/>
        </w:rPr>
        <w:tab/>
        <w:t>20.5. Цагдаагийн алба хаагч галт зэвсэг хэрэглэсэн үндэслэл, хүний биед учирсан гэмтэл, үзүүлсэн тусламж, эрүүл мэндийн байгууллагад мэдэгдсэн тухай шууд захирах даргадаа нэн даруй танилцуул</w:t>
      </w:r>
      <w:r>
        <w:rPr>
          <w:rFonts w:cs="Arial"/>
          <w:sz w:val="24"/>
          <w:szCs w:val="24"/>
        </w:rPr>
        <w:t>ж</w:t>
      </w:r>
      <w:r>
        <w:rPr>
          <w:rFonts w:cs="Arial"/>
          <w:sz w:val="24"/>
          <w:szCs w:val="24"/>
          <w:lang w:val="mn-MN"/>
        </w:rPr>
        <w:t>,</w:t>
      </w:r>
      <w:r>
        <w:rPr>
          <w:rFonts w:cs="Arial"/>
          <w:sz w:val="24"/>
          <w:szCs w:val="24"/>
        </w:rPr>
        <w:t xml:space="preserve"> бичгээр тайлбар үйлдэ</w:t>
      </w:r>
      <w:r>
        <w:rPr>
          <w:rFonts w:cs="Arial"/>
          <w:sz w:val="24"/>
          <w:szCs w:val="24"/>
          <w:lang w:val="mn-MN"/>
        </w:rPr>
        <w:t xml:space="preserve">х бөгөөд </w:t>
      </w:r>
      <w:r>
        <w:rPr>
          <w:rFonts w:cs="Arial"/>
          <w:b w:val="false"/>
          <w:bCs w:val="false"/>
          <w:sz w:val="24"/>
          <w:szCs w:val="24"/>
          <w:u w:val="none"/>
          <w:shd w:fill="FFFFFF" w:val="clear"/>
          <w:lang w:val="mn-MN"/>
        </w:rPr>
        <w:t>шууд захирах дарга н</w:t>
      </w:r>
      <w:r>
        <w:rPr>
          <w:rFonts w:cs="Arial"/>
          <w:sz w:val="24"/>
          <w:szCs w:val="24"/>
          <w:shd w:fill="FFFFFF" w:val="clear"/>
          <w:lang w:val="mn-MN"/>
        </w:rPr>
        <w:t>ь</w:t>
      </w:r>
      <w:r>
        <w:rPr>
          <w:rFonts w:cs="Arial"/>
          <w:sz w:val="24"/>
          <w:szCs w:val="24"/>
          <w:lang w:val="mn-MN"/>
        </w:rPr>
        <w:t xml:space="preserve"> прокурорт мэдэгдэнэ.</w:t>
      </w:r>
    </w:p>
    <w:p>
      <w:pPr>
        <w:pStyle w:val="style0"/>
        <w:jc w:val="both"/>
      </w:pPr>
      <w:r>
        <w:rPr/>
      </w:r>
    </w:p>
    <w:p>
      <w:pPr>
        <w:pStyle w:val="style23"/>
        <w:spacing w:after="0" w:before="0" w:line="200" w:lineRule="atLeast"/>
        <w:contextualSpacing w:val="false"/>
        <w:jc w:val="both"/>
      </w:pPr>
      <w:r>
        <w:rPr>
          <w:rFonts w:cs="Arial"/>
          <w:sz w:val="24"/>
          <w:szCs w:val="24"/>
          <w:lang w:val="mn-MN"/>
        </w:rPr>
        <w:tab/>
      </w:r>
      <w:r>
        <w:rPr>
          <w:rFonts w:cs="Arial"/>
          <w:b w:val="false"/>
          <w:bCs w:val="false"/>
          <w:sz w:val="24"/>
          <w:szCs w:val="24"/>
          <w:lang w:val="mn-MN"/>
        </w:rPr>
        <w:t>21 дүгээр зүйл.</w:t>
      </w:r>
    </w:p>
    <w:p>
      <w:pPr>
        <w:pStyle w:val="style23"/>
        <w:spacing w:after="0" w:before="0" w:line="200" w:lineRule="atLeast"/>
        <w:contextualSpacing w:val="false"/>
        <w:jc w:val="both"/>
      </w:pPr>
      <w:r>
        <w:rPr/>
      </w:r>
    </w:p>
    <w:p>
      <w:pPr>
        <w:pStyle w:val="style0"/>
        <w:jc w:val="both"/>
      </w:pPr>
      <w:r>
        <w:rPr>
          <w:rFonts w:cs="Arial"/>
          <w:b/>
          <w:bCs/>
          <w:sz w:val="24"/>
          <w:szCs w:val="24"/>
          <w:lang w:val="mn-MN"/>
        </w:rPr>
        <w:tab/>
      </w:r>
      <w:r>
        <w:rPr>
          <w:rFonts w:cs="Arial"/>
          <w:b w:val="false"/>
          <w:bCs w:val="false"/>
          <w:sz w:val="24"/>
          <w:szCs w:val="24"/>
          <w:lang w:val="mn-MN"/>
        </w:rPr>
        <w:t>21.1. Х</w:t>
      </w:r>
      <w:r>
        <w:rPr>
          <w:rFonts w:cs="Arial"/>
          <w:spacing w:val="-1"/>
          <w:sz w:val="24"/>
          <w:szCs w:val="24"/>
          <w:lang w:val="ms-MY"/>
        </w:rPr>
        <w:t xml:space="preserve">үний амь насанд аюултайгаар зэвсэглэн эсэргүүцсэн, довтолсон, бүлэглэн дайрснаас бусад тохиолдолд </w:t>
      </w:r>
      <w:r>
        <w:rPr>
          <w:rFonts w:cs="Arial"/>
          <w:b w:val="false"/>
          <w:bCs w:val="false"/>
          <w:spacing w:val="-1"/>
          <w:sz w:val="24"/>
          <w:szCs w:val="24"/>
          <w:u w:val="none"/>
          <w:shd w:fill="FFFFFF" w:val="clear"/>
          <w:lang w:val="mn-MN"/>
        </w:rPr>
        <w:t xml:space="preserve">жирэмсэн </w:t>
      </w:r>
      <w:r>
        <w:rPr>
          <w:rFonts w:cs="Arial"/>
          <w:b w:val="false"/>
          <w:bCs w:val="false"/>
          <w:spacing w:val="-1"/>
          <w:sz w:val="24"/>
          <w:szCs w:val="24"/>
          <w:u w:val="none"/>
          <w:shd w:fill="FFFFFF" w:val="clear"/>
          <w:lang w:val="ms-MY"/>
        </w:rPr>
        <w:t>эмэгтэй</w:t>
      </w:r>
      <w:r>
        <w:rPr>
          <w:rFonts w:cs="Arial"/>
          <w:spacing w:val="-1"/>
          <w:sz w:val="24"/>
          <w:szCs w:val="24"/>
          <w:lang w:val="ms-MY"/>
        </w:rPr>
        <w:t xml:space="preserve">, насанд хүрээгүй гэдэг нь тодорхой, эсхүл </w:t>
      </w:r>
      <w:r>
        <w:rPr>
          <w:rFonts w:cs="Arial"/>
          <w:sz w:val="24"/>
          <w:szCs w:val="24"/>
        </w:rPr>
        <w:t>бие махбодийн</w:t>
      </w:r>
      <w:r>
        <w:rPr>
          <w:rFonts w:cs="Arial"/>
          <w:spacing w:val="-1"/>
          <w:sz w:val="24"/>
          <w:szCs w:val="24"/>
          <w:lang w:val="ms-MY"/>
        </w:rPr>
        <w:t xml:space="preserve"> хөгжлийн бэрхшээлтэй нь илт мэдэгдэж байгаа этгээдэд тусгай хэрэгсэл, галт зэвсэг хэрэглэхийг хориглоно.</w:t>
      </w:r>
    </w:p>
    <w:p>
      <w:pPr>
        <w:pStyle w:val="style0"/>
        <w:jc w:val="both"/>
      </w:pPr>
      <w:r>
        <w:rPr/>
      </w:r>
    </w:p>
    <w:p>
      <w:pPr>
        <w:pStyle w:val="style0"/>
        <w:jc w:val="both"/>
      </w:pPr>
      <w:r>
        <w:rPr>
          <w:rFonts w:cs="Arial"/>
          <w:spacing w:val="-1"/>
          <w:sz w:val="24"/>
          <w:szCs w:val="24"/>
          <w:lang w:bidi="hi-IN" w:eastAsia="zh-CN" w:val="mn-MN"/>
        </w:rPr>
        <w:tab/>
        <w:t xml:space="preserve">21.2. Хүний амь насанд аюултайгаар зэвсэглэн эсэргүүцсэн, довтолсон, бүлэглэн дайрсан, эсхүл амиа хорлож болзошгүйгээс бусад тохиолдолд насанд хүрээгүй нь тодорхой, </w:t>
      </w:r>
      <w:r>
        <w:rPr>
          <w:rFonts w:cs="Arial"/>
          <w:sz w:val="24"/>
          <w:szCs w:val="24"/>
          <w:lang w:bidi="hi-IN" w:eastAsia="zh-CN" w:val="mn-MN"/>
        </w:rPr>
        <w:t>бие махбодийн</w:t>
      </w:r>
      <w:r>
        <w:rPr>
          <w:rFonts w:cs="Arial"/>
          <w:spacing w:val="-1"/>
          <w:sz w:val="24"/>
          <w:szCs w:val="24"/>
          <w:lang w:bidi="hi-IN" w:eastAsia="zh-CN" w:val="mn-MN"/>
        </w:rPr>
        <w:t xml:space="preserve"> хөгжлийн бэрхшээлтэй болон жирэмсэн гэдэг нь илт мэдэгдэж байгаа этгээдэд нэг бүрийн тусгай хэрэгсэл хэрэглэхийг хориглоно.</w:t>
      </w:r>
    </w:p>
    <w:p>
      <w:pPr>
        <w:pStyle w:val="style0"/>
        <w:spacing w:after="0" w:before="0" w:line="200" w:lineRule="atLeast"/>
        <w:contextualSpacing w:val="false"/>
        <w:jc w:val="both"/>
      </w:pPr>
      <w:r>
        <w:rPr/>
      </w:r>
    </w:p>
    <w:p>
      <w:pPr>
        <w:pStyle w:val="style0"/>
        <w:jc w:val="both"/>
      </w:pPr>
      <w:bookmarkStart w:id="4" w:name="__DdeLink__59326_4591690302"/>
      <w:r>
        <w:rPr>
          <w:rFonts w:cs="Arial"/>
          <w:spacing w:val="-1"/>
          <w:sz w:val="24"/>
          <w:szCs w:val="24"/>
          <w:lang w:val="mn-MN"/>
        </w:rPr>
        <w:tab/>
        <w:t>21</w:t>
      </w:r>
      <w:r>
        <w:rPr>
          <w:rFonts w:cs="Arial"/>
          <w:sz w:val="24"/>
          <w:szCs w:val="24"/>
          <w:lang w:val="ms-MY"/>
        </w:rPr>
        <w:t>.</w:t>
      </w:r>
      <w:r>
        <w:rPr>
          <w:rFonts w:cs="Arial"/>
          <w:sz w:val="24"/>
          <w:szCs w:val="24"/>
          <w:lang w:val="mn-MN"/>
        </w:rPr>
        <w:t>3</w:t>
      </w:r>
      <w:r>
        <w:rPr>
          <w:rFonts w:cs="Arial"/>
          <w:sz w:val="24"/>
          <w:szCs w:val="24"/>
          <w:lang w:val="ms-MY"/>
        </w:rPr>
        <w:t>. Тухайн этгээд аюулгүй болсон тохиолдолд цагдаагийн алба хаагч биеийн хүч</w:t>
      </w:r>
      <w:r>
        <w:rPr>
          <w:rFonts w:cs="Arial"/>
          <w:sz w:val="24"/>
          <w:szCs w:val="24"/>
          <w:lang w:val="mn-MN"/>
        </w:rPr>
        <w:t xml:space="preserve">, </w:t>
      </w:r>
      <w:r>
        <w:rPr>
          <w:rFonts w:cs="Arial"/>
          <w:sz w:val="24"/>
          <w:szCs w:val="24"/>
          <w:lang w:val="ms-MY"/>
        </w:rPr>
        <w:t>тусгай хэрэгсэл, галт зэвсгийг</w:t>
      </w:r>
      <w:r>
        <w:rPr>
          <w:rFonts w:cs="Arial"/>
          <w:sz w:val="24"/>
          <w:szCs w:val="24"/>
          <w:lang w:val="mn-MN"/>
        </w:rPr>
        <w:t xml:space="preserve"> үргэлжлүүлэн </w:t>
      </w:r>
      <w:r>
        <w:rPr>
          <w:rFonts w:cs="Arial"/>
          <w:sz w:val="24"/>
          <w:szCs w:val="24"/>
          <w:lang w:val="ms-MY"/>
        </w:rPr>
        <w:t>хэрэглэхийг хориглоно.</w:t>
      </w:r>
      <w:bookmarkEnd w:id="4"/>
      <w:r>
        <w:rPr>
          <w:rFonts w:cs="Arial"/>
          <w:sz w:val="24"/>
          <w:szCs w:val="24"/>
          <w:lang w:val="mn-MN"/>
        </w:rPr>
        <w:t>”</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sz w:val="24"/>
          <w:szCs w:val="24"/>
          <w:lang w:val="mn-MN"/>
        </w:rPr>
        <w:tab/>
        <w:t>Зөвшөөрсөн</w:t>
        <w:tab/>
        <w:tab/>
        <w:t>40</w:t>
      </w:r>
    </w:p>
    <w:p>
      <w:pPr>
        <w:pStyle w:val="style23"/>
        <w:spacing w:after="0" w:before="0" w:line="200" w:lineRule="atLeast"/>
        <w:contextualSpacing w:val="false"/>
        <w:jc w:val="both"/>
      </w:pPr>
      <w:r>
        <w:rPr>
          <w:rFonts w:cs="Arial"/>
          <w:sz w:val="24"/>
          <w:szCs w:val="24"/>
          <w:lang w:val="mn-MN"/>
        </w:rPr>
        <w:tab/>
        <w:t>Татгалзсан</w:t>
        <w:tab/>
        <w:tab/>
        <w:t>18</w:t>
      </w:r>
    </w:p>
    <w:p>
      <w:pPr>
        <w:pStyle w:val="style23"/>
        <w:spacing w:after="0" w:before="0" w:line="200" w:lineRule="atLeast"/>
        <w:contextualSpacing w:val="false"/>
        <w:jc w:val="both"/>
      </w:pPr>
      <w:r>
        <w:rPr>
          <w:rFonts w:cs="Arial"/>
          <w:sz w:val="24"/>
          <w:szCs w:val="24"/>
          <w:lang w:val="mn-MN"/>
        </w:rPr>
        <w:tab/>
        <w:t>Бүгд</w:t>
        <w:tab/>
        <w:tab/>
        <w:tab/>
        <w:t>58</w:t>
      </w:r>
    </w:p>
    <w:p>
      <w:pPr>
        <w:pStyle w:val="style23"/>
        <w:spacing w:after="0" w:before="0" w:line="200" w:lineRule="atLeast"/>
        <w:contextualSpacing w:val="false"/>
        <w:jc w:val="both"/>
      </w:pPr>
      <w:r>
        <w:rPr>
          <w:rFonts w:cs="Arial"/>
          <w:b w:val="false"/>
          <w:bCs w:val="false"/>
          <w:sz w:val="24"/>
          <w:szCs w:val="24"/>
          <w:lang w:val="mn-MN"/>
        </w:rPr>
        <w:tab/>
        <w:t>69.0 хувийн саналаар санал дэмжигдлээ.</w:t>
      </w:r>
    </w:p>
    <w:p>
      <w:pPr>
        <w:pStyle w:val="style23"/>
        <w:spacing w:after="0" w:before="0" w:line="200" w:lineRule="atLeast"/>
        <w:contextualSpacing w:val="false"/>
        <w:jc w:val="both"/>
      </w:pPr>
      <w:r>
        <w:rPr>
          <w:rFonts w:cs="Arial"/>
          <w:sz w:val="24"/>
          <w:szCs w:val="24"/>
          <w:lang w:val="mn-MN"/>
        </w:rPr>
        <w:tab/>
      </w:r>
    </w:p>
    <w:p>
      <w:pPr>
        <w:pStyle w:val="style0"/>
        <w:jc w:val="both"/>
      </w:pPr>
      <w:r>
        <w:rPr>
          <w:b/>
          <w:bCs/>
          <w:sz w:val="24"/>
          <w:szCs w:val="24"/>
          <w:lang w:val="mn-MN"/>
        </w:rPr>
        <w:tab/>
      </w:r>
      <w:r>
        <w:rPr>
          <w:b w:val="false"/>
          <w:bCs w:val="false"/>
          <w:sz w:val="24"/>
          <w:szCs w:val="24"/>
          <w:lang w:val="mn-MN"/>
        </w:rPr>
        <w:t>5.Төслийн 14 дүгээр зүйлийг доор дурдсанаар өөрчлөн найруулах:</w:t>
      </w:r>
    </w:p>
    <w:p>
      <w:pPr>
        <w:pStyle w:val="style0"/>
        <w:jc w:val="both"/>
      </w:pPr>
      <w:r>
        <w:rPr/>
      </w:r>
    </w:p>
    <w:p>
      <w:pPr>
        <w:pStyle w:val="style0"/>
        <w:jc w:val="both"/>
      </w:pPr>
      <w:r>
        <w:rPr>
          <w:rFonts w:cs="Arial"/>
          <w:b w:val="false"/>
          <w:sz w:val="24"/>
          <w:szCs w:val="24"/>
          <w:lang w:bidi="hi-IN" w:eastAsia="zh-CN" w:val="mn-MN"/>
        </w:rPr>
        <w:tab/>
      </w:r>
      <w:r>
        <w:rPr>
          <w:rFonts w:cs="Arial"/>
          <w:b w:val="false"/>
          <w:bCs w:val="false"/>
          <w:sz w:val="24"/>
          <w:szCs w:val="24"/>
          <w:lang w:bidi="hi-IN" w:eastAsia="zh-CN" w:val="mn-MN"/>
        </w:rPr>
        <w:t xml:space="preserve">“14 дүгээр зүйл. </w:t>
      </w:r>
      <w:r>
        <w:rPr>
          <w:rFonts w:cs="Arial" w:eastAsia="Times New Roman"/>
          <w:sz w:val="24"/>
          <w:szCs w:val="24"/>
          <w:lang w:bidi="hi-IN" w:eastAsia="zh-CN" w:val="mn-MN"/>
        </w:rPr>
        <w:t xml:space="preserve">Цагдаагийн албаны тухай хуулийн 39.2-т заасан </w:t>
      </w:r>
      <w:r>
        <w:rPr>
          <w:rFonts w:cs="Arial" w:eastAsia="Times New Roman"/>
          <w:b w:val="false"/>
          <w:bCs w:val="false"/>
          <w:sz w:val="24"/>
          <w:szCs w:val="24"/>
          <w:lang w:bidi="hi-IN" w:eastAsia="zh-CN" w:val="mn-MN"/>
        </w:rPr>
        <w:t>урамшлыг</w:t>
      </w:r>
      <w:r>
        <w:rPr>
          <w:rFonts w:cs="Arial" w:eastAsia="Times New Roman"/>
          <w:sz w:val="24"/>
          <w:szCs w:val="24"/>
          <w:lang w:bidi="hi-IN" w:eastAsia="zh-CN" w:val="mn-MN"/>
        </w:rPr>
        <w:t xml:space="preserve"> 2014 оны 01 дүгээр сарын 01-ний өдрийн байдлаар аймгийн төвөөс бусад суманд тасралтгүй 60 буюу түүнээс дээш сарын хугацаагаар ажиллаж байгаа цагдаагийн алба хаагчид нэг удаа 2014 онд олгоно. </w:t>
      </w:r>
      <w:r>
        <w:rPr>
          <w:rFonts w:cs="Arial" w:eastAsia="Times New Roman"/>
          <w:b w:val="false"/>
          <w:bCs w:val="false"/>
          <w:sz w:val="24"/>
          <w:szCs w:val="24"/>
          <w:lang w:bidi="hi-IN" w:eastAsia="zh-CN" w:val="mn-MN"/>
        </w:rPr>
        <w:t>2014 оны 01 дүгээр сарын 01-ний өдрийн байдлаар аймгийн төвөөс бусад суманд тасралтгүй ажиллаж байгаа хугацаа нь 60 сар хүрээгүй цагдаагийн алба хаагчийн урьд тасралтгүй ажилласан жилийг оруулан тооцож 2015 оноос эхлэн олгоно.”</w:t>
      </w:r>
    </w:p>
    <w:p>
      <w:pPr>
        <w:pStyle w:val="style0"/>
        <w:jc w:val="both"/>
      </w:pPr>
      <w:r>
        <w:rPr/>
      </w:r>
    </w:p>
    <w:p>
      <w:pPr>
        <w:pStyle w:val="style0"/>
        <w:jc w:val="both"/>
      </w:pPr>
      <w:r>
        <w:rPr>
          <w:rFonts w:cs="Arial" w:eastAsia="Times New Roman"/>
          <w:b w:val="false"/>
          <w:bCs w:val="false"/>
          <w:sz w:val="24"/>
          <w:szCs w:val="24"/>
          <w:lang w:bidi="hi-IN" w:eastAsia="zh-CN" w:val="mn-MN"/>
        </w:rPr>
        <w:tab/>
        <w:t>Зөвшөөрсөн</w:t>
        <w:tab/>
        <w:tab/>
        <w:t>43</w:t>
      </w:r>
    </w:p>
    <w:p>
      <w:pPr>
        <w:pStyle w:val="style0"/>
        <w:jc w:val="both"/>
      </w:pPr>
      <w:r>
        <w:rPr>
          <w:rFonts w:cs="Arial" w:eastAsia="Times New Roman"/>
          <w:b w:val="false"/>
          <w:bCs w:val="false"/>
          <w:sz w:val="24"/>
          <w:szCs w:val="24"/>
          <w:lang w:bidi="hi-IN" w:eastAsia="zh-CN" w:val="mn-MN"/>
        </w:rPr>
        <w:tab/>
        <w:t>Татгалзсан</w:t>
        <w:tab/>
        <w:tab/>
        <w:t>15</w:t>
      </w:r>
    </w:p>
    <w:p>
      <w:pPr>
        <w:pStyle w:val="style0"/>
        <w:jc w:val="both"/>
      </w:pPr>
      <w:r>
        <w:rPr>
          <w:rFonts w:cs="Arial" w:eastAsia="Times New Roman"/>
          <w:b w:val="false"/>
          <w:bCs w:val="false"/>
          <w:sz w:val="24"/>
          <w:szCs w:val="24"/>
          <w:lang w:bidi="hi-IN" w:eastAsia="zh-CN" w:val="mn-MN"/>
        </w:rPr>
        <w:tab/>
        <w:t>Бүгд</w:t>
        <w:tab/>
        <w:tab/>
        <w:tab/>
        <w:t>58</w:t>
      </w:r>
    </w:p>
    <w:p>
      <w:pPr>
        <w:pStyle w:val="style0"/>
        <w:jc w:val="both"/>
      </w:pPr>
      <w:r>
        <w:rPr>
          <w:rFonts w:cs="Arial" w:eastAsia="Times New Roman"/>
          <w:b w:val="false"/>
          <w:bCs w:val="false"/>
          <w:sz w:val="24"/>
          <w:szCs w:val="24"/>
          <w:lang w:bidi="hi-IN" w:eastAsia="zh-CN" w:val="mn-MN"/>
        </w:rPr>
        <w:tab/>
        <w:t>74.1 хувийн саналаар санал дэмжигдлээ.</w:t>
      </w:r>
    </w:p>
    <w:p>
      <w:pPr>
        <w:pStyle w:val="style0"/>
        <w:jc w:val="both"/>
      </w:pPr>
      <w:r>
        <w:rPr/>
      </w:r>
    </w:p>
    <w:p>
      <w:pPr>
        <w:pStyle w:val="style0"/>
        <w:jc w:val="both"/>
      </w:pPr>
      <w:r>
        <w:rPr/>
        <w:tab/>
      </w:r>
      <w:r>
        <w:rPr>
          <w:b w:val="false"/>
          <w:bCs w:val="false"/>
          <w:sz w:val="24"/>
          <w:szCs w:val="24"/>
          <w:lang w:val="mn-MN"/>
        </w:rPr>
        <w:t>6.</w:t>
      </w:r>
      <w:r>
        <w:rPr>
          <w:rFonts w:cs="Arial"/>
          <w:b w:val="false"/>
          <w:bCs w:val="false"/>
          <w:sz w:val="24"/>
          <w:szCs w:val="24"/>
          <w:lang w:val="mn-MN"/>
        </w:rPr>
        <w:t xml:space="preserve">Цагдаагийн албаны тухай хуулийг дагаж мөрдөх журмын тухай, Цагдаагийн албаны тухай хуульд нэмэлт, өөрчлөлт оруулах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хуулиудыг баталсан өдрөөс нь эхлэн дагаж мөрдөхөөр холбогдох заалтыг өөрчлөх. </w:t>
      </w:r>
    </w:p>
    <w:p>
      <w:pPr>
        <w:pStyle w:val="style0"/>
        <w:jc w:val="both"/>
      </w:pPr>
      <w:r>
        <w:rPr/>
      </w:r>
    </w:p>
    <w:p>
      <w:pPr>
        <w:pStyle w:val="style0"/>
        <w:jc w:val="both"/>
      </w:pPr>
      <w:r>
        <w:rPr>
          <w:rFonts w:cs="Arial"/>
          <w:b w:val="false"/>
          <w:bCs w:val="false"/>
          <w:sz w:val="24"/>
          <w:szCs w:val="24"/>
          <w:lang w:val="mn-MN"/>
        </w:rPr>
        <w:tab/>
        <w:t>Зөвшөөрсөн</w:t>
        <w:tab/>
        <w:tab/>
        <w:t>46</w:t>
      </w:r>
    </w:p>
    <w:p>
      <w:pPr>
        <w:pStyle w:val="style0"/>
        <w:jc w:val="both"/>
      </w:pPr>
      <w:r>
        <w:rPr>
          <w:rFonts w:cs="Arial"/>
          <w:b w:val="false"/>
          <w:bCs w:val="false"/>
          <w:sz w:val="24"/>
          <w:szCs w:val="24"/>
          <w:lang w:val="mn-MN"/>
        </w:rPr>
        <w:tab/>
        <w:t>Татгалзсан</w:t>
        <w:tab/>
        <w:tab/>
        <w:t>13</w:t>
        <w:br/>
        <w:tab/>
        <w:t>Бүгд</w:t>
        <w:tab/>
        <w:tab/>
        <w:tab/>
        <w:t>59</w:t>
      </w:r>
    </w:p>
    <w:p>
      <w:pPr>
        <w:pStyle w:val="style0"/>
        <w:jc w:val="both"/>
      </w:pPr>
      <w:r>
        <w:rPr>
          <w:rFonts w:cs="Arial"/>
          <w:b w:val="false"/>
          <w:bCs w:val="false"/>
          <w:sz w:val="24"/>
          <w:szCs w:val="24"/>
          <w:lang w:val="mn-MN"/>
        </w:rPr>
        <w:tab/>
        <w:t>78.0 хувийн саналаар санал дэмжигдлээ.</w:t>
      </w:r>
    </w:p>
    <w:p>
      <w:pPr>
        <w:pStyle w:val="style0"/>
        <w:jc w:val="both"/>
      </w:pPr>
      <w:r>
        <w:rPr/>
      </w:r>
    </w:p>
    <w:p>
      <w:pPr>
        <w:pStyle w:val="style0"/>
        <w:jc w:val="both"/>
      </w:pPr>
      <w:r>
        <w:rPr>
          <w:b/>
          <w:bCs/>
          <w:lang w:val="mn-MN"/>
        </w:rPr>
        <w:tab/>
        <w:t>Цагдаагийн албаны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numPr>
          <w:ilvl w:val="2"/>
          <w:numId w:val="2"/>
        </w:numPr>
        <w:jc w:val="both"/>
      </w:pPr>
      <w:r>
        <w:rPr>
          <w:b w:val="false"/>
          <w:bCs w:val="false"/>
          <w:sz w:val="24"/>
          <w:szCs w:val="24"/>
          <w:u w:val="single"/>
          <w:lang w:val="mn-MN"/>
        </w:rPr>
        <w:t xml:space="preserve">Хууль зүйн байнгын хороо дэмжсэн санал: </w:t>
      </w:r>
    </w:p>
    <w:p>
      <w:pPr>
        <w:pStyle w:val="style0"/>
        <w:jc w:val="both"/>
      </w:pPr>
      <w:r>
        <w:rPr/>
      </w:r>
    </w:p>
    <w:p>
      <w:pPr>
        <w:pStyle w:val="style0"/>
        <w:jc w:val="both"/>
      </w:pPr>
      <w:r>
        <w:rPr>
          <w:b/>
          <w:bCs/>
          <w:sz w:val="24"/>
          <w:szCs w:val="24"/>
          <w:lang w:val="mn-MN"/>
        </w:rPr>
        <w:tab/>
      </w:r>
      <w:r>
        <w:rPr>
          <w:b w:val="false"/>
          <w:bCs w:val="false"/>
          <w:sz w:val="24"/>
          <w:szCs w:val="24"/>
          <w:lang w:val="mn-MN"/>
        </w:rPr>
        <w:t>1</w:t>
      </w:r>
      <w:r>
        <w:rPr>
          <w:b w:val="false"/>
          <w:bCs w:val="false"/>
          <w:sz w:val="24"/>
          <w:szCs w:val="24"/>
        </w:rPr>
        <w:t>.</w:t>
      </w:r>
      <w:r>
        <w:rPr>
          <w:sz w:val="24"/>
          <w:szCs w:val="24"/>
          <w:lang w:val="mn-MN"/>
        </w:rPr>
        <w:t>Төслийн 1 дүгээр зүйлийн 18.3 дахь хэсгийн “албаны” гэснийг “төв байгууллагын” гэж өөрчлөх.</w:t>
      </w:r>
    </w:p>
    <w:p>
      <w:pPr>
        <w:pStyle w:val="style0"/>
        <w:jc w:val="both"/>
      </w:pPr>
      <w:r>
        <w:rPr/>
      </w:r>
    </w:p>
    <w:p>
      <w:pPr>
        <w:pStyle w:val="style0"/>
        <w:jc w:val="both"/>
      </w:pPr>
      <w:r>
        <w:rPr>
          <w:sz w:val="24"/>
          <w:szCs w:val="24"/>
          <w:lang w:val="mn-MN"/>
        </w:rPr>
        <w:tab/>
        <w:t>Зөвшөөрсөн</w:t>
        <w:tab/>
        <w:tab/>
        <w:t xml:space="preserve"> 44</w:t>
      </w:r>
    </w:p>
    <w:p>
      <w:pPr>
        <w:pStyle w:val="style0"/>
        <w:jc w:val="both"/>
      </w:pPr>
      <w:r>
        <w:rPr>
          <w:sz w:val="24"/>
          <w:szCs w:val="24"/>
          <w:lang w:val="mn-MN"/>
        </w:rPr>
        <w:tab/>
        <w:t>Татгалзсан</w:t>
        <w:tab/>
        <w:tab/>
        <w:t>15</w:t>
      </w:r>
    </w:p>
    <w:p>
      <w:pPr>
        <w:pStyle w:val="style0"/>
        <w:jc w:val="both"/>
      </w:pPr>
      <w:r>
        <w:rPr>
          <w:sz w:val="24"/>
          <w:szCs w:val="24"/>
          <w:lang w:val="mn-MN"/>
        </w:rPr>
        <w:tab/>
        <w:t>Бүгд</w:t>
        <w:tab/>
        <w:tab/>
        <w:tab/>
        <w:t>59</w:t>
      </w:r>
    </w:p>
    <w:p>
      <w:pPr>
        <w:pStyle w:val="style0"/>
        <w:jc w:val="both"/>
      </w:pPr>
      <w:r>
        <w:rPr>
          <w:sz w:val="24"/>
          <w:szCs w:val="24"/>
          <w:lang w:val="mn-MN"/>
        </w:rPr>
        <w:tab/>
        <w:t>74.6 хувийн саналаар санал дэмжигдлээ.</w:t>
      </w:r>
    </w:p>
    <w:p>
      <w:pPr>
        <w:pStyle w:val="style0"/>
        <w:jc w:val="both"/>
      </w:pPr>
      <w:r>
        <w:rPr/>
      </w:r>
    </w:p>
    <w:p>
      <w:pPr>
        <w:pStyle w:val="style0"/>
        <w:jc w:val="both"/>
      </w:pPr>
      <w:r>
        <w:rPr>
          <w:rFonts w:cs="Arial"/>
          <w:b/>
          <w:bCs/>
          <w:sz w:val="24"/>
          <w:szCs w:val="24"/>
          <w:lang w:val="mn-MN"/>
        </w:rPr>
        <w:tab/>
      </w:r>
      <w:r>
        <w:rPr>
          <w:rFonts w:cs="Arial"/>
          <w:b w:val="false"/>
          <w:bCs w:val="false"/>
          <w:sz w:val="24"/>
          <w:szCs w:val="24"/>
          <w:lang w:val="mn-MN"/>
        </w:rPr>
        <w:t>2.</w:t>
      </w:r>
      <w:r>
        <w:rPr>
          <w:rFonts w:cs="Arial"/>
          <w:sz w:val="24"/>
          <w:szCs w:val="24"/>
          <w:lang w:val="mn-MN"/>
        </w:rPr>
        <w:t>Төслийн 1 дүгээр зүйлийн “гэж өөрчлөн найруулсугай” гэснийг хасах, 2 дугаар зүйлийн “гэж нэмэх” гэснийг “гэж нэмсүгэй.” гэж өөрчлөх.</w:t>
      </w:r>
    </w:p>
    <w:p>
      <w:pPr>
        <w:pStyle w:val="style0"/>
        <w:jc w:val="both"/>
      </w:pPr>
      <w:r>
        <w:rPr/>
      </w:r>
    </w:p>
    <w:p>
      <w:pPr>
        <w:pStyle w:val="style0"/>
        <w:jc w:val="both"/>
      </w:pPr>
      <w:r>
        <w:rPr>
          <w:rFonts w:cs="Arial"/>
          <w:sz w:val="24"/>
          <w:szCs w:val="24"/>
          <w:lang w:val="mn-MN"/>
        </w:rPr>
        <w:tab/>
      </w:r>
    </w:p>
    <w:p>
      <w:pPr>
        <w:pStyle w:val="style0"/>
        <w:jc w:val="both"/>
      </w:pPr>
      <w:r>
        <w:rPr>
          <w:rFonts w:cs="Arial"/>
          <w:sz w:val="24"/>
          <w:szCs w:val="24"/>
          <w:lang w:val="mn-MN"/>
        </w:rPr>
        <w:tab/>
        <w:t>Зөвшөөрсөн</w:t>
        <w:tab/>
        <w:tab/>
        <w:t>46</w:t>
      </w:r>
    </w:p>
    <w:p>
      <w:pPr>
        <w:pStyle w:val="style0"/>
        <w:jc w:val="both"/>
      </w:pPr>
      <w:r>
        <w:rPr>
          <w:rFonts w:cs="Arial"/>
          <w:sz w:val="24"/>
          <w:szCs w:val="24"/>
          <w:lang w:val="mn-MN"/>
        </w:rPr>
        <w:tab/>
        <w:t>Татгалзсан</w:t>
        <w:tab/>
        <w:tab/>
        <w:t>13</w:t>
      </w:r>
    </w:p>
    <w:p>
      <w:pPr>
        <w:pStyle w:val="style0"/>
        <w:jc w:val="both"/>
      </w:pPr>
      <w:r>
        <w:rPr>
          <w:rFonts w:cs="Arial"/>
          <w:sz w:val="24"/>
          <w:szCs w:val="24"/>
          <w:lang w:val="mn-MN"/>
        </w:rPr>
        <w:tab/>
        <w:t>Бүгд</w:t>
        <w:tab/>
        <w:tab/>
        <w:tab/>
        <w:t>59</w:t>
      </w:r>
    </w:p>
    <w:p>
      <w:pPr>
        <w:pStyle w:val="style0"/>
        <w:jc w:val="both"/>
      </w:pPr>
      <w:r>
        <w:rPr>
          <w:rFonts w:cs="Arial"/>
          <w:sz w:val="24"/>
          <w:szCs w:val="24"/>
          <w:lang w:val="mn-MN"/>
        </w:rPr>
        <w:tab/>
        <w:t>78.0 хувийн саналаар санал дэмжигдлээ.</w:t>
      </w:r>
    </w:p>
    <w:p>
      <w:pPr>
        <w:pStyle w:val="style0"/>
        <w:jc w:val="both"/>
      </w:pPr>
      <w:r>
        <w:rPr/>
      </w:r>
    </w:p>
    <w:p>
      <w:pPr>
        <w:pStyle w:val="style0"/>
        <w:jc w:val="both"/>
      </w:pPr>
      <w:r>
        <w:rPr>
          <w:rFonts w:cs="Arial" w:eastAsia="Arial Unicode MS"/>
          <w:b/>
          <w:bCs/>
          <w:i w:val="false"/>
          <w:iCs w:val="false"/>
          <w:sz w:val="24"/>
          <w:szCs w:val="24"/>
          <w:u w:val="none"/>
          <w:lang w:val="mn-MN"/>
        </w:rPr>
        <w:tab/>
        <w:t xml:space="preserve">Дотоодын цэргийн тухай хуулийг хүчингүй болсонд тооцох тухай </w:t>
      </w:r>
      <w:r>
        <w:rPr>
          <w:rFonts w:cs="Arial" w:eastAsia="Arial Unicode MS"/>
          <w:b/>
          <w:bCs/>
          <w:i w:val="false"/>
          <w:iCs w:val="false"/>
          <w:u w:val="none"/>
          <w:lang w:val="mn-MN"/>
        </w:rPr>
        <w:t>хуулийн төслийн талаарх зарчмын зөрүүтэй саналын томьёолол</w:t>
      </w:r>
    </w:p>
    <w:p>
      <w:pPr>
        <w:pStyle w:val="style0"/>
        <w:jc w:val="both"/>
      </w:pPr>
      <w:r>
        <w:rPr/>
      </w:r>
    </w:p>
    <w:p>
      <w:pPr>
        <w:pStyle w:val="style0"/>
        <w:jc w:val="both"/>
      </w:pPr>
      <w:r>
        <w:rPr>
          <w:sz w:val="24"/>
          <w:szCs w:val="24"/>
          <w:u w:val="none"/>
          <w:lang w:val="mn-MN"/>
        </w:rPr>
        <w:tab/>
      </w:r>
      <w:r>
        <w:rPr>
          <w:sz w:val="24"/>
          <w:szCs w:val="24"/>
          <w:u w:val="single"/>
          <w:lang w:val="mn-MN"/>
        </w:rPr>
        <w:t>Хууль зүйн байнгын хороо дэмжсэн санал</w:t>
      </w:r>
    </w:p>
    <w:p>
      <w:pPr>
        <w:pStyle w:val="style0"/>
        <w:jc w:val="both"/>
      </w:pPr>
      <w:r>
        <w:rPr/>
      </w:r>
    </w:p>
    <w:p>
      <w:pPr>
        <w:pStyle w:val="style0"/>
        <w:jc w:val="both"/>
      </w:pPr>
      <w:r>
        <w:rPr>
          <w:rFonts w:cs="Arial" w:eastAsia="Arial Unicode MS"/>
          <w:b/>
          <w:bCs/>
          <w:i w:val="false"/>
          <w:iCs w:val="false"/>
          <w:u w:val="none"/>
          <w:lang w:val="mn-MN"/>
        </w:rPr>
        <w:tab/>
      </w:r>
      <w:r>
        <w:rPr>
          <w:rFonts w:cs="Arial" w:eastAsia="Arial Unicode MS"/>
          <w:b w:val="false"/>
          <w:bCs w:val="false"/>
          <w:i w:val="false"/>
          <w:iCs w:val="false"/>
          <w:u w:val="none"/>
          <w:lang w:val="mn-MN"/>
        </w:rPr>
        <w:t>1.Төслийн 2 дугаар зүйлийн “2013 оны 07 дугаар сарын 05-ны өдөр баталсан Цагдаагийн албаны тухай хууль хүчин төгөлдөр болсон өдрөөс” гэснийг “2014 оны 04 дүгээр сарын 01-ний өдрөөс” гэж өөрчлөх.</w:t>
      </w:r>
    </w:p>
    <w:p>
      <w:pPr>
        <w:pStyle w:val="style0"/>
        <w:jc w:val="both"/>
      </w:pPr>
      <w:r>
        <w:rPr/>
      </w:r>
    </w:p>
    <w:p>
      <w:pPr>
        <w:pStyle w:val="style0"/>
        <w:jc w:val="both"/>
      </w:pPr>
      <w:r>
        <w:rPr>
          <w:lang w:val="mn-MN"/>
        </w:rPr>
        <w:tab/>
        <w:t>Зөвшөөрсөн</w:t>
        <w:tab/>
        <w:tab/>
        <w:t>47</w:t>
      </w:r>
    </w:p>
    <w:p>
      <w:pPr>
        <w:pStyle w:val="style0"/>
        <w:jc w:val="both"/>
      </w:pPr>
      <w:r>
        <w:rPr>
          <w:lang w:val="mn-MN"/>
        </w:rPr>
        <w:tab/>
        <w:t>Татгалзсан</w:t>
        <w:tab/>
        <w:tab/>
        <w:t>11</w:t>
      </w:r>
    </w:p>
    <w:p>
      <w:pPr>
        <w:pStyle w:val="style0"/>
        <w:jc w:val="both"/>
      </w:pPr>
      <w:r>
        <w:rPr>
          <w:lang w:val="mn-MN"/>
        </w:rPr>
        <w:tab/>
        <w:t>Бүгд</w:t>
        <w:tab/>
        <w:tab/>
        <w:tab/>
        <w:t>58</w:t>
      </w:r>
    </w:p>
    <w:p>
      <w:pPr>
        <w:pStyle w:val="style0"/>
        <w:jc w:val="both"/>
      </w:pPr>
      <w:r>
        <w:rPr>
          <w:lang w:val="mn-MN"/>
        </w:rPr>
        <w:tab/>
        <w:t>81.0 хувийн саналаар санал дэмжигдлээ.</w:t>
      </w:r>
    </w:p>
    <w:p>
      <w:pPr>
        <w:pStyle w:val="style0"/>
        <w:jc w:val="both"/>
      </w:pPr>
      <w:r>
        <w:rPr>
          <w:b/>
          <w:bCs/>
          <w:i/>
          <w:iCs/>
          <w:lang w:val="mn-MN"/>
        </w:rPr>
        <w:tab/>
      </w:r>
      <w:r>
        <w:rPr>
          <w:b w:val="false"/>
          <w:bCs w:val="false"/>
          <w:i/>
          <w:iCs/>
          <w:lang w:val="mn-MN"/>
        </w:rPr>
        <w:t>Уг асуудлыг 16 цаг 25 минутад хэлэлцэж дуусав.</w:t>
      </w:r>
    </w:p>
    <w:p>
      <w:pPr>
        <w:pStyle w:val="style0"/>
        <w:numPr>
          <w:ilvl w:val="2"/>
          <w:numId w:val="3"/>
        </w:numPr>
        <w:jc w:val="both"/>
      </w:pPr>
      <w:r>
        <w:rPr/>
      </w:r>
    </w:p>
    <w:p>
      <w:pPr>
        <w:pStyle w:val="style0"/>
        <w:numPr>
          <w:ilvl w:val="3"/>
          <w:numId w:val="3"/>
        </w:numPr>
        <w:tabs/>
        <w:ind w:hanging="864" w:left="25" w:right="0"/>
        <w:jc w:val="both"/>
      </w:pPr>
      <w:r>
        <w:rPr>
          <w:b w:val="false"/>
          <w:bCs w:val="false"/>
          <w:i/>
          <w:iCs/>
          <w:lang w:val="mn-MN"/>
        </w:rPr>
        <w:t xml:space="preserve">       </w:t>
      </w:r>
      <w:r>
        <w:rPr>
          <w:b w:val="false"/>
          <w:bCs w:val="false"/>
          <w:i/>
          <w:iCs/>
          <w:lang w:val="mn-MN"/>
        </w:rPr>
        <w:tab/>
        <w:tab/>
      </w:r>
      <w:r>
        <w:rPr>
          <w:b/>
          <w:bCs/>
          <w:i/>
          <w:iCs/>
          <w:lang w:val="mn-MN"/>
        </w:rPr>
        <w:t>Зургаа.</w:t>
      </w:r>
      <w:r>
        <w:rPr>
          <w:b/>
          <w:bCs/>
          <w:lang w:val="mn-MN"/>
        </w:rPr>
        <w:t xml:space="preserve"> </w:t>
      </w:r>
      <w:r>
        <w:rPr>
          <w:b/>
          <w:bCs/>
          <w:i/>
          <w:iCs/>
          <w:lang w:val="mn-MN"/>
        </w:rPr>
        <w:t xml:space="preserve">Монгол Улсын Их Хурлын чуулганы хуралдааны дэгийн тухай хуульд өөрчлөлт оруулах тухай хуулийн төсөл </w:t>
      </w:r>
      <w:r>
        <w:rPr>
          <w:b w:val="false"/>
          <w:bCs w:val="false"/>
          <w:i/>
          <w:iCs/>
          <w:lang w:val="mn-MN"/>
        </w:rPr>
        <w:t>/хэлэлцэх эсэх/.</w:t>
      </w:r>
      <w:r>
        <w:rPr>
          <w:b/>
          <w:bCs/>
          <w:lang w:val="mn-MN"/>
        </w:rPr>
        <w:tab/>
      </w:r>
    </w:p>
    <w:p>
      <w:pPr>
        <w:pStyle w:val="style0"/>
        <w:numPr>
          <w:ilvl w:val="3"/>
          <w:numId w:val="3"/>
        </w:numPr>
        <w:jc w:val="both"/>
      </w:pPr>
      <w:r>
        <w:rPr/>
      </w:r>
    </w:p>
    <w:p>
      <w:pPr>
        <w:pStyle w:val="style0"/>
        <w:jc w:val="both"/>
      </w:pPr>
      <w:r>
        <w:rPr>
          <w:b/>
          <w:bCs/>
          <w:lang w:val="mn-MN"/>
        </w:rPr>
        <w:tab/>
      </w:r>
      <w:r>
        <w:rPr>
          <w:b w:val="false"/>
          <w:bCs w:val="false"/>
          <w:lang w:val="mn-MN"/>
        </w:rPr>
        <w:t>Хуралдаанд Төрийн байгуулалтын байнгын хорооны ажлын албаны зөвлөх О.Тунгалаг, Ж.Бямбадулам, референт Д.Мөнхтуяа нар байв.</w:t>
      </w:r>
    </w:p>
    <w:p>
      <w:pPr>
        <w:pStyle w:val="style0"/>
        <w:numPr>
          <w:ilvl w:val="2"/>
          <w:numId w:val="3"/>
        </w:numPr>
        <w:jc w:val="both"/>
      </w:pPr>
      <w:r>
        <w:rPr/>
      </w:r>
    </w:p>
    <w:p>
      <w:pPr>
        <w:pStyle w:val="style0"/>
        <w:numPr>
          <w:ilvl w:val="2"/>
          <w:numId w:val="3"/>
        </w:numPr>
        <w:tabs/>
        <w:ind w:hanging="720" w:left="8" w:right="0"/>
        <w:jc w:val="both"/>
      </w:pPr>
      <w:r>
        <w:rPr>
          <w:b w:val="false"/>
          <w:bCs w:val="false"/>
          <w:lang w:val="mn-MN"/>
        </w:rPr>
        <w:t xml:space="preserve">      </w:t>
      </w:r>
      <w:r>
        <w:rPr>
          <w:b w:val="false"/>
          <w:bCs w:val="false"/>
          <w:lang w:val="mn-MN"/>
        </w:rPr>
        <w:tab/>
        <w:tab/>
        <w:t xml:space="preserve">Хууль санаачлагчийн илтгэлийг Улсын Их Хурлын гишүүн Р.Бурмаа, Төрийн байгуулалтын байнгын хорооноос гаргасан санал, дүгнэлтийг Улсын Их Хурлын гишүүн Су.Батболд нар танилцуулав. </w:t>
      </w:r>
    </w:p>
    <w:p>
      <w:pPr>
        <w:pStyle w:val="style0"/>
        <w:numPr>
          <w:ilvl w:val="2"/>
          <w:numId w:val="3"/>
        </w:numPr>
        <w:jc w:val="both"/>
      </w:pPr>
      <w:r>
        <w:rPr/>
      </w:r>
    </w:p>
    <w:p>
      <w:pPr>
        <w:pStyle w:val="style0"/>
        <w:numPr>
          <w:ilvl w:val="4"/>
          <w:numId w:val="3"/>
        </w:numPr>
        <w:tabs/>
        <w:ind w:hanging="1008" w:left="17" w:right="0"/>
        <w:jc w:val="both"/>
      </w:pPr>
      <w:r>
        <w:rPr>
          <w:b w:val="false"/>
          <w:bCs w:val="false"/>
          <w:lang w:val="mn-MN"/>
        </w:rPr>
        <w:t xml:space="preserve">          </w:t>
      </w:r>
      <w:r>
        <w:rPr>
          <w:b w:val="false"/>
          <w:bCs w:val="false"/>
          <w:lang w:val="mn-MN"/>
        </w:rPr>
        <w:tab/>
        <w:tab/>
        <w:t>Хууль санаачлагчийн илтгэл болон Байнгын хорооны санал, дүгнэлттэй холбогдуулан Улсын Их Хурлын гишүүн Ц.Нямдорж, Я.Содбаатар нарын тавьсан асуултад хууль санаачлагч, Улсын Их Хурлын гишүүн Р.Бурмаа, хариулж, тайлбар хийв.</w:t>
      </w:r>
    </w:p>
    <w:p>
      <w:pPr>
        <w:pStyle w:val="style0"/>
        <w:jc w:val="both"/>
      </w:pPr>
      <w:r>
        <w:rPr>
          <w:b w:val="false"/>
          <w:bCs w:val="false"/>
          <w:lang w:val="mn-MN"/>
        </w:rPr>
        <w:tab/>
      </w:r>
    </w:p>
    <w:p>
      <w:pPr>
        <w:pStyle w:val="style0"/>
        <w:jc w:val="both"/>
      </w:pPr>
      <w:r>
        <w:rPr>
          <w:b w:val="false"/>
          <w:bCs w:val="false"/>
          <w:lang w:val="mn-MN"/>
        </w:rPr>
        <w:tab/>
        <w:t xml:space="preserve">Хуулийн төслийг хэлэлцэх эсэхийг дэмжиж Улсын Их Хурлын гишүүн Ц.Даваасүрэн, Д.Арвин, Я.Содбаатар нар, Улсын Их Хурлын гишүүн Су.Батболд, Н.Батцэрэг, Ц.Нямдорж, Ц.Баярсайхан нар дэмжихгүй байр суурь дээр санал хэлэв.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w:t>
      </w:r>
      <w:r>
        <w:rPr>
          <w:b w:val="false"/>
          <w:bCs w:val="false"/>
          <w:i w:val="false"/>
          <w:iCs w:val="false"/>
          <w:lang w:val="mn-MN"/>
        </w:rPr>
        <w:t>Монгол Улсын Их Хурлын чуулганы хуралдааны дэгийн тухай хуульд өөрчлөлт оруулах тухай хуулийн төсл</w:t>
      </w:r>
      <w:r>
        <w:rPr>
          <w:b w:val="false"/>
          <w:bCs w:val="false"/>
          <w:lang w:val="mn-MN"/>
        </w:rPr>
        <w:t>ийг хэлэлцэх нь зүйтэй гэсэн саналаар санал хураалт явуулъя.</w:t>
      </w:r>
    </w:p>
    <w:p>
      <w:pPr>
        <w:pStyle w:val="style0"/>
        <w:jc w:val="both"/>
      </w:pPr>
      <w:r>
        <w:rPr/>
      </w:r>
    </w:p>
    <w:p>
      <w:pPr>
        <w:pStyle w:val="style0"/>
        <w:jc w:val="both"/>
      </w:pPr>
      <w:r>
        <w:rPr>
          <w:b w:val="false"/>
          <w:bCs w:val="false"/>
          <w:lang w:val="mn-MN"/>
        </w:rPr>
        <w:tab/>
        <w:t>Зөвшөөрсөн</w:t>
        <w:tab/>
        <w:tab/>
        <w:t>22</w:t>
      </w:r>
    </w:p>
    <w:p>
      <w:pPr>
        <w:pStyle w:val="style0"/>
        <w:jc w:val="both"/>
      </w:pPr>
      <w:r>
        <w:rPr>
          <w:b w:val="false"/>
          <w:bCs w:val="false"/>
          <w:lang w:val="mn-MN"/>
        </w:rPr>
        <w:tab/>
        <w:t>Татгалзсан</w:t>
        <w:tab/>
        <w:tab/>
        <w:t>15</w:t>
      </w:r>
    </w:p>
    <w:p>
      <w:pPr>
        <w:pStyle w:val="style0"/>
        <w:jc w:val="both"/>
      </w:pPr>
      <w:r>
        <w:rPr>
          <w:b w:val="false"/>
          <w:bCs w:val="false"/>
          <w:lang w:val="mn-MN"/>
        </w:rPr>
        <w:tab/>
        <w:t>Бүгд</w:t>
        <w:tab/>
        <w:tab/>
        <w:tab/>
        <w:t>57</w:t>
      </w:r>
    </w:p>
    <w:p>
      <w:pPr>
        <w:pStyle w:val="style0"/>
        <w:jc w:val="both"/>
      </w:pPr>
      <w:r>
        <w:rPr>
          <w:b w:val="false"/>
          <w:bCs w:val="false"/>
          <w:lang w:val="mn-MN"/>
        </w:rPr>
        <w:tab/>
        <w:t>38.6 хувийн саналаар санал дэмжигдсэнгүй.</w:t>
      </w:r>
    </w:p>
    <w:p>
      <w:pPr>
        <w:pStyle w:val="style0"/>
        <w:jc w:val="both"/>
      </w:pPr>
      <w:r>
        <w:rPr/>
      </w:r>
    </w:p>
    <w:p>
      <w:pPr>
        <w:pStyle w:val="style0"/>
        <w:jc w:val="both"/>
      </w:pPr>
      <w:r>
        <w:rPr>
          <w:b w:val="false"/>
          <w:bCs w:val="false"/>
          <w:lang w:val="mn-MN"/>
        </w:rPr>
        <w:tab/>
        <w:t xml:space="preserve">Улсын Их Хурлын дарга З.Энхболд </w:t>
      </w:r>
      <w:r>
        <w:rPr>
          <w:b w:val="false"/>
          <w:bCs w:val="false"/>
          <w:i w:val="false"/>
          <w:iCs w:val="false"/>
          <w:lang w:val="mn-MN"/>
        </w:rPr>
        <w:t>Монгол Улсын Их Хурлын чуулганы хуралдааны дэгийн тухай хуульд өөрчлөлт оруулах тухай хуулийн төслийг</w:t>
      </w:r>
      <w:r>
        <w:rPr>
          <w:b/>
          <w:bCs/>
          <w:i/>
          <w:iCs/>
          <w:lang w:val="mn-MN"/>
        </w:rPr>
        <w:t xml:space="preserve"> </w:t>
      </w:r>
      <w:r>
        <w:rPr>
          <w:b w:val="false"/>
          <w:bCs w:val="false"/>
          <w:i w:val="false"/>
          <w:iCs w:val="false"/>
          <w:lang w:val="mn-MN"/>
        </w:rPr>
        <w:t>х</w:t>
      </w:r>
      <w:r>
        <w:rPr>
          <w:b w:val="false"/>
          <w:bCs w:val="false"/>
          <w:lang w:val="mn-MN"/>
        </w:rPr>
        <w:t>ууль санаачлагчид буцаах тухай Улсын Их Хурлын тогтоолын төслийг уншиж танилцуулав.</w:t>
      </w:r>
    </w:p>
    <w:p>
      <w:pPr>
        <w:pStyle w:val="style0"/>
        <w:jc w:val="both"/>
      </w:pPr>
      <w:r>
        <w:rPr/>
      </w:r>
    </w:p>
    <w:p>
      <w:pPr>
        <w:pStyle w:val="style0"/>
        <w:jc w:val="both"/>
      </w:pPr>
      <w:r>
        <w:rPr>
          <w:b w:val="false"/>
          <w:bCs w:val="false"/>
          <w:lang w:val="mn-MN"/>
        </w:rPr>
        <w:tab/>
      </w:r>
      <w:r>
        <w:rPr>
          <w:b w:val="false"/>
          <w:bCs w:val="false"/>
          <w:i/>
          <w:iCs/>
          <w:lang w:val="mn-MN"/>
        </w:rPr>
        <w:t>Хуралдаан 17 цаг 02 минутад өндөрлөв.</w:t>
      </w:r>
    </w:p>
    <w:p>
      <w:pPr>
        <w:pStyle w:val="style0"/>
        <w:jc w:val="both"/>
      </w:pPr>
      <w:r>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ТАМГЫН ГАЗРЫН ЕРӨНХИЙ НАРИЙН БИЧГИЙН ДАРГА</w:t>
        <w:tab/>
        <w:tab/>
        <w:tab/>
        <w:tab/>
        <w:tab/>
        <w:t>Б.БОЛДБААТАР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bookmarkStart w:id="5" w:name="__DdeLink__23400_168883626"/>
      <w:r>
        <w:rPr>
          <w:b/>
          <w:bCs/>
          <w:i w:val="false"/>
          <w:iCs w:val="false"/>
          <w:lang w:val="mn-MN"/>
        </w:rPr>
        <w:tab/>
      </w:r>
      <w:bookmarkEnd w:id="5"/>
      <w:r>
        <w:rPr>
          <w:b w:val="false"/>
          <w:bCs w:val="false"/>
          <w:i w:val="false"/>
          <w:iCs w:val="false"/>
          <w:lang w:val="mn-MN"/>
        </w:rPr>
        <w:t>ПРОТОКОЛЫН АЛБАНЫ ШИНЖЭЭЧ</w:t>
        <w:tab/>
        <w:tab/>
        <w:tab/>
        <w:tab/>
      </w:r>
    </w:p>
    <w:p>
      <w:pPr>
        <w:pStyle w:val="style0"/>
        <w:jc w:val="both"/>
      </w:pPr>
      <w:r>
        <w:rPr>
          <w:b w:val="false"/>
          <w:bCs w:val="false"/>
          <w:i w:val="false"/>
          <w:iCs w:val="false"/>
          <w:lang w:val="mn-MN"/>
        </w:rPr>
        <w:tab/>
        <w:t>Б.БАТГЭРЭЛ</w:t>
      </w:r>
    </w:p>
    <w:p>
      <w:pPr>
        <w:pStyle w:val="style0"/>
        <w:numPr>
          <w:ilvl w:val="0"/>
          <w:numId w:val="3"/>
        </w:numPr>
        <w:jc w:val="both"/>
      </w:pPr>
      <w:r>
        <w:rPr>
          <w:b w:val="false"/>
          <w:bCs w:val="false"/>
          <w:lang w:val="mn-MN"/>
        </w:rPr>
        <w:tab/>
      </w:r>
    </w:p>
    <w:p>
      <w:pPr>
        <w:pStyle w:val="style0"/>
        <w:numPr>
          <w:ilvl w:val="0"/>
          <w:numId w:val="3"/>
        </w:numPr>
        <w:jc w:val="both"/>
      </w:pPr>
      <w:r>
        <w:rPr/>
      </w:r>
    </w:p>
    <w:p>
      <w:pPr>
        <w:pStyle w:val="style0"/>
        <w:numPr>
          <w:ilvl w:val="0"/>
          <w:numId w:val="3"/>
        </w:numPr>
        <w:jc w:val="both"/>
      </w:pPr>
      <w:r>
        <w:rPr/>
      </w:r>
    </w:p>
    <w:p>
      <w:pPr>
        <w:pStyle w:val="style0"/>
        <w:numPr>
          <w:ilvl w:val="0"/>
          <w:numId w:val="3"/>
        </w:numPr>
        <w:jc w:val="both"/>
      </w:pPr>
      <w:r>
        <w:rPr>
          <w:b w:val="false"/>
          <w:bCs w:val="false"/>
          <w:lang w:val="mn-MN"/>
        </w:rPr>
        <w:tab/>
      </w:r>
    </w:p>
    <w:p>
      <w:pPr>
        <w:pStyle w:val="style0"/>
        <w:jc w:val="both"/>
      </w:pPr>
      <w:r>
        <w:rPr/>
      </w:r>
    </w:p>
    <w:p>
      <w:pPr>
        <w:pStyle w:val="style0"/>
        <w:pageBreakBefore/>
        <w:jc w:val="center"/>
      </w:pPr>
      <w:r>
        <w:rPr>
          <w:b/>
          <w:bCs/>
          <w:lang w:val="mn-MN"/>
        </w:rPr>
        <w:t xml:space="preserve">УЛСЫН ИХ ХУРЛЫН 2013 ОНЫ НАМРЫН ЭЭЛЖИТ ЧУУЛГАНЫ 2014 </w:t>
      </w:r>
    </w:p>
    <w:p>
      <w:pPr>
        <w:pStyle w:val="style0"/>
        <w:jc w:val="center"/>
      </w:pPr>
      <w:r>
        <w:rPr>
          <w:b/>
          <w:bCs/>
          <w:lang w:val="mn-MN"/>
        </w:rPr>
        <w:t xml:space="preserve">ОНЫ 1 ДҮГЭЭР САРЫН 10-НЫ ӨДРИЙН НЭГДСЭН ХУРАЛДААНЫ </w:t>
      </w:r>
    </w:p>
    <w:p>
      <w:pPr>
        <w:pStyle w:val="style0"/>
        <w:jc w:val="center"/>
      </w:pPr>
      <w:r>
        <w:rPr>
          <w:b/>
          <w:bCs/>
          <w:lang w:val="mn-MN"/>
        </w:rPr>
        <w:t>ДЭЛГЭРЭНГҮЙ ТЭМДЭГЛЭЛ</w:t>
      </w:r>
    </w:p>
    <w:p>
      <w:pPr>
        <w:pStyle w:val="style0"/>
        <w:jc w:val="both"/>
      </w:pPr>
      <w:r>
        <w:rPr/>
      </w:r>
    </w:p>
    <w:p>
      <w:pPr>
        <w:pStyle w:val="style0"/>
        <w:jc w:val="both"/>
      </w:pPr>
      <w:r>
        <w:rPr/>
      </w:r>
    </w:p>
    <w:p>
      <w:pPr>
        <w:pStyle w:val="style0"/>
        <w:jc w:val="both"/>
      </w:pPr>
      <w:r>
        <w:rPr>
          <w:b/>
          <w:bCs/>
          <w:lang w:val="mn-MN"/>
        </w:rPr>
        <w:tab/>
        <w:t>З.Энхболд:</w:t>
      </w:r>
      <w:r>
        <w:rPr>
          <w:b w:val="false"/>
          <w:bCs w:val="false"/>
          <w:lang w:val="mn-MN"/>
        </w:rPr>
        <w:t xml:space="preserve"> -Ирц 56.6 хувийн ирцтэй тул 2014 оны намрын ээлжит чуулганы 1 дүгээр сарын 10-ны өдрийн нэгдсэн хуралдааныг нээж байна.</w:t>
      </w:r>
    </w:p>
    <w:p>
      <w:pPr>
        <w:pStyle w:val="style0"/>
        <w:jc w:val="both"/>
      </w:pPr>
      <w:r>
        <w:rPr/>
      </w:r>
    </w:p>
    <w:p>
      <w:pPr>
        <w:pStyle w:val="style0"/>
        <w:jc w:val="both"/>
      </w:pPr>
      <w:r>
        <w:rPr>
          <w:b w:val="false"/>
          <w:bCs w:val="false"/>
          <w:lang w:val="mn-MN"/>
        </w:rPr>
        <w:tab/>
        <w:t>Хэлэлцэх асуудлыг танилцуулъя.</w:t>
      </w:r>
    </w:p>
    <w:p>
      <w:pPr>
        <w:pStyle w:val="style0"/>
        <w:jc w:val="both"/>
      </w:pPr>
      <w:r>
        <w:rPr/>
      </w:r>
    </w:p>
    <w:p>
      <w:pPr>
        <w:pStyle w:val="style0"/>
        <w:jc w:val="both"/>
      </w:pPr>
      <w:r>
        <w:rPr>
          <w:b w:val="false"/>
          <w:bCs w:val="false"/>
          <w:lang w:val="mn-MN"/>
        </w:rPr>
        <w:tab/>
        <w:t>9 асуудал байна.</w:t>
      </w:r>
    </w:p>
    <w:p>
      <w:pPr>
        <w:pStyle w:val="style0"/>
        <w:jc w:val="both"/>
      </w:pPr>
      <w:r>
        <w:rPr/>
      </w:r>
    </w:p>
    <w:p>
      <w:pPr>
        <w:pStyle w:val="style0"/>
        <w:jc w:val="both"/>
      </w:pPr>
      <w:r>
        <w:rPr>
          <w:b w:val="false"/>
          <w:bCs w:val="false"/>
          <w:lang w:val="mn-MN"/>
        </w:rPr>
        <w:tab/>
        <w:t>1. Гаалийн албан татвараас чөлөөлөх тухай. Улаанбуудайны тухай асуудал байгаа, анхны хэлэлцүүлэг. Бусад дагалдах хуулийн хамт.</w:t>
      </w:r>
    </w:p>
    <w:p>
      <w:pPr>
        <w:pStyle w:val="style0"/>
        <w:jc w:val="both"/>
      </w:pPr>
      <w:r>
        <w:rPr/>
      </w:r>
    </w:p>
    <w:p>
      <w:pPr>
        <w:pStyle w:val="style0"/>
        <w:jc w:val="both"/>
      </w:pPr>
      <w:r>
        <w:rPr>
          <w:b w:val="false"/>
          <w:bCs w:val="false"/>
          <w:lang w:val="mn-MN"/>
        </w:rPr>
        <w:tab/>
        <w:t>2. Төрөөс эрдэс баялгийн салбарт баримтлах бодлого батлах тухай Улсын Их Хурлын тогтоолын төсөл, эцсийн хэлэлцүүлэг үргэлжилнэ.</w:t>
      </w:r>
    </w:p>
    <w:p>
      <w:pPr>
        <w:pStyle w:val="style0"/>
        <w:jc w:val="both"/>
      </w:pPr>
      <w:r>
        <w:rPr>
          <w:b w:val="false"/>
          <w:bCs w:val="false"/>
          <w:lang w:val="mn-MN"/>
        </w:rPr>
        <w:tab/>
        <w:tab/>
      </w:r>
    </w:p>
    <w:p>
      <w:pPr>
        <w:pStyle w:val="style0"/>
        <w:jc w:val="both"/>
      </w:pPr>
      <w:r>
        <w:rPr>
          <w:b w:val="false"/>
          <w:bCs w:val="false"/>
          <w:lang w:val="mn-MN"/>
        </w:rPr>
        <w:tab/>
        <w:t>3. Хөгжлийн бодлого, төлөвлөлтийг боловсронгуй болгох тухай Улсын Их Хурлын тогтоолын төсөл, хэлэлцэх эсэх.</w:t>
      </w:r>
    </w:p>
    <w:p>
      <w:pPr>
        <w:pStyle w:val="style0"/>
        <w:jc w:val="both"/>
      </w:pPr>
      <w:r>
        <w:rPr>
          <w:b w:val="false"/>
          <w:bCs w:val="false"/>
          <w:lang w:val="mn-MN"/>
        </w:rPr>
        <w:tab/>
      </w:r>
    </w:p>
    <w:p>
      <w:pPr>
        <w:pStyle w:val="style0"/>
        <w:jc w:val="both"/>
      </w:pPr>
      <w:r>
        <w:rPr>
          <w:b w:val="false"/>
          <w:bCs w:val="false"/>
          <w:lang w:val="mn-MN"/>
        </w:rPr>
        <w:tab/>
        <w:t>4. Эрүүгийн хуульд нэмэлт, өөрчлөлт оруулах тухай хууль болон холбогдох бусад хуульд нэмэлт, өөрчлөлт оруулах тухай хуулиудын төслийн анхны хэлэлцүүлэг. Мөнгө угаахтай холбоотой.</w:t>
      </w:r>
    </w:p>
    <w:p>
      <w:pPr>
        <w:pStyle w:val="style0"/>
        <w:jc w:val="both"/>
      </w:pPr>
      <w:r>
        <w:rPr/>
      </w:r>
    </w:p>
    <w:p>
      <w:pPr>
        <w:pStyle w:val="style0"/>
        <w:jc w:val="both"/>
      </w:pPr>
      <w:r>
        <w:rPr>
          <w:b w:val="false"/>
          <w:bCs w:val="false"/>
          <w:lang w:val="mn-MN"/>
        </w:rPr>
        <w:tab/>
        <w:t>5. Эрүүгийн байцаан шийтгэх хуульд нэмэлт, өөрчлөлт оруулах тухай, Прокурорын байгууллагын тухай хуульд өөрчлөлт оруулах тухай хуулиудын төсөл.</w:t>
      </w:r>
    </w:p>
    <w:p>
      <w:pPr>
        <w:pStyle w:val="style0"/>
        <w:jc w:val="both"/>
      </w:pPr>
      <w:r>
        <w:rPr/>
      </w:r>
    </w:p>
    <w:p>
      <w:pPr>
        <w:pStyle w:val="style0"/>
        <w:jc w:val="both"/>
      </w:pPr>
      <w:r>
        <w:rPr>
          <w:b w:val="false"/>
          <w:bCs w:val="false"/>
          <w:lang w:val="mn-MN"/>
        </w:rPr>
        <w:tab/>
        <w:t>6. Авилгын эсрэг хуульд нэмэлт, өөрчлөлт оруулах тухай хууль болон холбогдох бусад хуульд нэмэлт, өөрчлөлт оруулах тухай хуулиудын төсөл. Энэ хоёр цуг өргөн баригдсан асуудал байгаа.</w:t>
      </w:r>
    </w:p>
    <w:p>
      <w:pPr>
        <w:pStyle w:val="style0"/>
        <w:jc w:val="both"/>
      </w:pPr>
      <w:r>
        <w:rPr/>
      </w:r>
    </w:p>
    <w:p>
      <w:pPr>
        <w:pStyle w:val="style0"/>
        <w:jc w:val="both"/>
      </w:pPr>
      <w:r>
        <w:rPr>
          <w:b w:val="false"/>
          <w:bCs w:val="false"/>
          <w:lang w:val="mn-MN"/>
        </w:rPr>
        <w:tab/>
        <w:t xml:space="preserve">7. Цагдаагийн албаны тухай хуулийг дагаж мөрдөх </w:t>
        <w:tab/>
        <w:t>журмын тухай хууль болон холбогдох бусад хуульд нэмэлт, өөрчлөлт оруулах тухай хуулиудын төсөл.</w:t>
      </w:r>
    </w:p>
    <w:p>
      <w:pPr>
        <w:pStyle w:val="style0"/>
        <w:jc w:val="both"/>
      </w:pPr>
      <w:r>
        <w:rPr/>
      </w:r>
    </w:p>
    <w:p>
      <w:pPr>
        <w:pStyle w:val="style0"/>
        <w:jc w:val="both"/>
      </w:pPr>
      <w:r>
        <w:rPr>
          <w:b w:val="false"/>
          <w:bCs w:val="false"/>
          <w:lang w:val="mn-MN"/>
        </w:rPr>
        <w:tab/>
        <w:t>8. Монгол Улсын Их Хурлын чуулганы хуралдааны дэгийн тухай хуульд өөрчлөлт оруулах тухай, Бурмаа гишүүний өргөн мэдүүлсэн, хэлэлцэх эсэх.</w:t>
      </w:r>
    </w:p>
    <w:p>
      <w:pPr>
        <w:pStyle w:val="style0"/>
        <w:jc w:val="both"/>
      </w:pPr>
      <w:r>
        <w:rPr>
          <w:b w:val="false"/>
          <w:bCs w:val="false"/>
          <w:lang w:val="mn-MN"/>
        </w:rPr>
        <w:tab/>
      </w:r>
    </w:p>
    <w:p>
      <w:pPr>
        <w:pStyle w:val="style0"/>
        <w:jc w:val="both"/>
      </w:pPr>
      <w:r>
        <w:rPr>
          <w:b w:val="false"/>
          <w:bCs w:val="false"/>
          <w:lang w:val="mn-MN"/>
        </w:rPr>
        <w:tab/>
        <w:t>9. Хохирлыг эргэн төлөгдөх нөхцөлөөр барагдуулах тухай хуульд нэмэлт, өөрчлөлт оруулах тухай хуулийн төсөл, хэлэлцэх эсэх.</w:t>
      </w:r>
    </w:p>
    <w:p>
      <w:pPr>
        <w:pStyle w:val="style0"/>
        <w:jc w:val="both"/>
      </w:pPr>
      <w:r>
        <w:rPr/>
      </w:r>
    </w:p>
    <w:p>
      <w:pPr>
        <w:pStyle w:val="style0"/>
        <w:jc w:val="both"/>
      </w:pPr>
      <w:r>
        <w:rPr>
          <w:b w:val="false"/>
          <w:bCs w:val="false"/>
          <w:lang w:val="mn-MN"/>
        </w:rPr>
        <w:tab/>
        <w:t>Хэлэлцэх эсэх асуудал дээр саналтай гишүүд байна уу?</w:t>
      </w:r>
    </w:p>
    <w:p>
      <w:pPr>
        <w:pStyle w:val="style0"/>
        <w:jc w:val="both"/>
      </w:pPr>
      <w:r>
        <w:rPr/>
      </w:r>
    </w:p>
    <w:p>
      <w:pPr>
        <w:pStyle w:val="style0"/>
        <w:jc w:val="both"/>
      </w:pPr>
      <w:r>
        <w:rPr>
          <w:b w:val="false"/>
          <w:bCs w:val="false"/>
          <w:lang w:val="mn-MN"/>
        </w:rPr>
        <w:tab/>
        <w:t>-Алга байна. Баталъя.</w:t>
      </w:r>
    </w:p>
    <w:p>
      <w:pPr>
        <w:pStyle w:val="style0"/>
        <w:jc w:val="both"/>
      </w:pPr>
      <w:r>
        <w:rPr/>
      </w:r>
    </w:p>
    <w:p>
      <w:pPr>
        <w:pStyle w:val="style0"/>
        <w:jc w:val="both"/>
      </w:pPr>
      <w:r>
        <w:rPr>
          <w:b w:val="false"/>
          <w:bCs w:val="false"/>
          <w:lang w:val="mn-MN"/>
        </w:rPr>
        <w:tab/>
        <w:t xml:space="preserve">Эхний асуудал. </w:t>
      </w:r>
      <w:r>
        <w:rPr>
          <w:b/>
          <w:bCs/>
          <w:i/>
          <w:iCs/>
          <w:lang w:val="mn-MN"/>
        </w:rPr>
        <w:t>Гаалийн албан татвараас чөлөөлөх тухай, Нэмэгдсэн өртгийн албан татвараас чөлөөлөх тухай хуулиуд болон Байнгын хорооноос санаачилсан газар тариалангийн үйлдвэрлэлийн тогтвортой хөгжлийг хангах тухай Улсын Их Хурлын тогтоолын төслийн анхны хэлэлцүүлгийг явуулъя.</w:t>
      </w:r>
    </w:p>
    <w:p>
      <w:pPr>
        <w:pStyle w:val="style0"/>
        <w:jc w:val="both"/>
      </w:pPr>
      <w:r>
        <w:rPr/>
      </w:r>
    </w:p>
    <w:p>
      <w:pPr>
        <w:pStyle w:val="style0"/>
        <w:jc w:val="both"/>
      </w:pPr>
      <w:r>
        <w:rPr>
          <w:b/>
          <w:bCs/>
          <w:i/>
          <w:iCs/>
          <w:lang w:val="mn-MN"/>
        </w:rPr>
        <w:tab/>
      </w:r>
      <w:r>
        <w:rPr>
          <w:b w:val="false"/>
          <w:bCs w:val="false"/>
          <w:i w:val="false"/>
          <w:iCs w:val="false"/>
          <w:lang w:val="mn-MN"/>
        </w:rPr>
        <w:t>Төслийн талаарх Төсвийн байнгын хорооны санал, дүгнэлтийг Улсын Их Хурлын гишүүн Баярцогт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-Улсын Их Хурлын дарга, эрхэм гишүүд ээ, Монгол Улсын Засгийн газраас өргөн мэдүүлсэн Гаалийн албан татвараас чөлөөлөх тухай, Нэмэгдсэн өртгийн албан татвараас чөлөөлөх тухай хуулийн төслийг Улсын Их Хурлын чуулганы 2013 оны 12 дугаар сарын 26-ны өдрийн нэгдсэн хуралдаанаар хэлэлцээд хэлэлцэх нь зүйтэй гэж шийдвэрлэн анхны хэлэлцүүлэгт бэлтгүүлэхээр Төсвийн байнгын хороонд шилжүүлсэн билээ.</w:t>
      </w:r>
    </w:p>
    <w:p>
      <w:pPr>
        <w:pStyle w:val="style0"/>
        <w:jc w:val="both"/>
      </w:pPr>
      <w:r>
        <w:rPr/>
      </w:r>
    </w:p>
    <w:p>
      <w:pPr>
        <w:pStyle w:val="style0"/>
        <w:jc w:val="both"/>
      </w:pPr>
      <w:r>
        <w:rPr>
          <w:b w:val="false"/>
          <w:bCs w:val="false"/>
          <w:i w:val="false"/>
          <w:iCs w:val="false"/>
          <w:lang w:val="mn-MN"/>
        </w:rPr>
        <w:tab/>
        <w:t>Хуулийн төслийн анхны хэлэлцүүлгийг Төсвийн байнгын хороо 2014 оны 1 дүгээр сарын 7-ны өдрийн хуралдаанаа хийж, гаргасан санал, дүгнэлтээ та бүхэнд танилцуулж байна. Хуулийн төслийн анхны хэлэлцүүлэг хийх үед Улсын Их Хурлын гишүүн Баярцогт, Ж.Эрдэнэбат, Хаянхярваа нар 20 мянган тонн хүртэлх хүнсний улаанбуудайн үрийг импортлоход гаалийн болон нэмэгдсэн өртгийн албан татвараас чөлөөлөх нь зүйтэй гэж санал гаргасныг хуралдаанд оролцсон гишүүдийн олонх нь дэмжлээ.</w:t>
      </w:r>
    </w:p>
    <w:p>
      <w:pPr>
        <w:pStyle w:val="style0"/>
        <w:jc w:val="both"/>
      </w:pPr>
      <w:r>
        <w:rPr/>
      </w:r>
    </w:p>
    <w:p>
      <w:pPr>
        <w:pStyle w:val="style0"/>
        <w:jc w:val="both"/>
      </w:pPr>
      <w:r>
        <w:rPr>
          <w:b w:val="false"/>
          <w:bCs w:val="false"/>
          <w:i w:val="false"/>
          <w:iCs w:val="false"/>
          <w:lang w:val="mn-MN"/>
        </w:rPr>
        <w:tab/>
        <w:t>Мөн Улсын Их Хурлын гишүүн Баярцогт газар тариалангийн салбарыг эрчимжүүлэн хөгжүүлэх, тогтвортой хөгжлийг хангах, үйлдвэрлэлийг нэмэгдүүлж өрсөлдөх чадварыг дээшлүүлэх, алслагдсан бүс нутгийн газар тариаланг хөгжүүлэх талаар хөтөлбөр боловсруулж, Улсын Их Хурлын 2013 оны намрын ээлжит чуулганаар хэлэлцүүлэх үүргийг Засгийн газарт Улсын Их Хурлын тогтоолоор өгөх нь зүйтэй гэсэн горимын санал гаргасныг Байнгын хорооны хуралдаанд оролцсон гишүүдийн олонх нь дэмжсэн тул тогтоолын төслийг Улсын Их Хурлын чуулганы нэгдсэн хуралдаанд оруулан хэлэлцүүлэх нь зүйтэй гэж үзлээ. Иймээс Улсын Их Хурлын чуулганы хуралдааны дэгийн тухай хуулийн 23 дугаар зүйлийн 23.7 дахь хэсэг, 24.6 дахь хэсгийг үндэслэн бэлтгэсэн тогтоолын төслийг та бүхэнд тараалаа.</w:t>
      </w:r>
    </w:p>
    <w:p>
      <w:pPr>
        <w:pStyle w:val="style0"/>
        <w:jc w:val="both"/>
      </w:pPr>
      <w:r>
        <w:rPr/>
      </w:r>
    </w:p>
    <w:p>
      <w:pPr>
        <w:pStyle w:val="style0"/>
        <w:jc w:val="both"/>
      </w:pPr>
      <w:r>
        <w:rPr>
          <w:b w:val="false"/>
          <w:bCs w:val="false"/>
          <w:i w:val="false"/>
          <w:iCs w:val="false"/>
          <w:lang w:val="mn-MN"/>
        </w:rPr>
        <w:tab/>
        <w:t>Улсын Их Хурлын гишүүн С.Бямбацогт Монгол улс дотоодынхоо гурил, улаанбуудайн хэрэгцээг хангадаг байсан. Гэтэл юунаас болоод гаднаас импортлох болсон шалтгаан, улаанбуудайн нөөцийг 100 мянган тонноор бүрдүүлэх шаардлагатай эсэхийг Байгаль орчин, хүнс, хөдөө аж ахуйн байнгын хороогоор хэлэлцүүлж саналыг нь авсны үндсэн дээр татвараас чөлөөлөх асуудлыг Төсвийн байнгын хорооны хуралдаанаар хэлэлцүүлэх нь зүйтэй гэсэн горимын санал гаргасныг хуралдаанд оролцсон гишүүдийн олонх нь дэмжээгүй бөгөөд Улсын Их Хурлын гишүүн Бямбацогт энэ асуудлаар цөөнх болсон.</w:t>
      </w:r>
    </w:p>
    <w:p>
      <w:pPr>
        <w:pStyle w:val="style0"/>
        <w:jc w:val="both"/>
      </w:pPr>
      <w:r>
        <w:rPr/>
      </w:r>
    </w:p>
    <w:p>
      <w:pPr>
        <w:pStyle w:val="style0"/>
        <w:jc w:val="both"/>
      </w:pPr>
      <w:r>
        <w:rPr>
          <w:b w:val="false"/>
          <w:bCs w:val="false"/>
          <w:i w:val="false"/>
          <w:iCs w:val="false"/>
          <w:lang w:val="mn-MN"/>
        </w:rPr>
        <w:tab/>
        <w:t>Төсвийн байнгын хорооноос гаргасан зарчмын зөрүүтэй саналын томьёоллыг та бүхэнд тараасан болно.</w:t>
      </w:r>
    </w:p>
    <w:p>
      <w:pPr>
        <w:pStyle w:val="style0"/>
        <w:jc w:val="both"/>
      </w:pPr>
      <w:r>
        <w:rPr/>
      </w:r>
    </w:p>
    <w:p>
      <w:pPr>
        <w:pStyle w:val="style0"/>
        <w:jc w:val="both"/>
      </w:pPr>
      <w:r>
        <w:rPr>
          <w:b w:val="false"/>
          <w:bCs w:val="false"/>
          <w:i w:val="false"/>
          <w:iCs w:val="false"/>
          <w:lang w:val="mn-MN"/>
        </w:rPr>
        <w:tab/>
        <w:t>Улсын Их Хурлын эрхэм гишүүд ээ, Гаалийн албан татвараас чөлөөлөх тухай, Нэмэгдсэн өртгийн албан татвараас чөлөөлөх тухай хуулийн төслүүдийн анхны хэлэлцүүлэг хийсэн талаарх Төсвийн байнгын хорооны гаргасан санал, дүгнэлт болон газар тариалангийн үйлдвэрлэлийн тогтвортой хөгжлийг хангах тухай Улсын Их Хурлын тогтоолын төслийг хэлэлцэн шийдвэрлэж өгөхийг та бүхнээс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-Байгаль орчин, хүнс, хөдөө аж ахуйн байнгын хорооны санал, дүгнэлтийг Улсын Их Хурлын гишүүн Гарамгайбаатар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-Улсын Их Хурлын дарга, эрхэм гишүүд ээ. Гаалийн албан татвараас чөлөөлөх тухай, Нэмэгдсэн өртгийн албан татвараас чөлөөлөх тухай хуулийн төсөл, түүнтэй холбогдуулан боловсруулсан Газар тариалангийн үйлдвэрлэлийн тогтвортой хөгжлийг хангах тухай Улсын Их Хурлын тогтоолын төслийг Улсын Их Хурлын чуулганы хуралдааны дэгийн тухай хуулийн 23.6-д заасны дагуу Байгаль орчин, хүнс, хөдөө аж ахуйн байнгын хороо 2014 оны 1 дүгээр сарын 9-ний өдрийн хуралдаанаар хэлэлцлээ.</w:t>
      </w:r>
    </w:p>
    <w:p>
      <w:pPr>
        <w:pStyle w:val="style0"/>
        <w:jc w:val="both"/>
      </w:pPr>
      <w:r>
        <w:rPr/>
      </w:r>
    </w:p>
    <w:p>
      <w:pPr>
        <w:pStyle w:val="style0"/>
        <w:jc w:val="both"/>
      </w:pPr>
      <w:r>
        <w:rPr>
          <w:b w:val="false"/>
          <w:bCs w:val="false"/>
          <w:i w:val="false"/>
          <w:iCs w:val="false"/>
          <w:lang w:val="mn-MN"/>
        </w:rPr>
        <w:tab/>
        <w:t xml:space="preserve">Хэлэлцүүлгийн явцад Улсын Их Хурлын гишүүн Д.Дэмбэрэл Байнгын хороо газар тариалангийн өнөөгийн нөхцөл байдалд дүгнэлт хийж, үрийн буудай, татварын буудай, нөөцийн буудайны аль нь дутагдаж байгааг  тодорхой болгох, улаанбуудайны үнэ тариаланчдыг урамшуулах тал дээр анхаарах, салбарын бодлогын алдаа гаргахаас урьдчилан сэргийлэх тал дээр анхаарч ажиллах нь зүйтэй гэсэн саналыг хэлсэн болно. Тус Байнгын хорооны гишүүд газар тариалангийн талаар төрөөс баримтлах цогц бодлогыг шинэчлэн боловсруулж Улсын Их Хурлын чуулганаар хэлэлцүүлэх нь зүйтэй гэж үзлээ. </w:t>
      </w:r>
    </w:p>
    <w:p>
      <w:pPr>
        <w:pStyle w:val="style0"/>
        <w:jc w:val="both"/>
      </w:pPr>
      <w:r>
        <w:rPr/>
      </w:r>
    </w:p>
    <w:p>
      <w:pPr>
        <w:pStyle w:val="style0"/>
        <w:jc w:val="both"/>
      </w:pPr>
      <w:r>
        <w:rPr>
          <w:b w:val="false"/>
          <w:bCs w:val="false"/>
          <w:i w:val="false"/>
          <w:iCs w:val="false"/>
          <w:lang w:val="mn-MN"/>
        </w:rPr>
        <w:tab/>
        <w:t>Гаалийн албан татвараас чөлөөлөх тухай, Нэмэгдсэн өртгийн албан татвараас чөлөөлөх тухай хуулийн төсөл, түүнтэй холбогдуулан боловсруулсан газар тариалангийн үйлдвэрлэлийн тогтвортой хөгжлийг хангах тухай Улсын Их Хурлын тогтоолын төслийг Байнгын хорооны хуралдаанд оролцсон гишүүдийн олонх санал нэгтэй дэмжив.</w:t>
      </w:r>
    </w:p>
    <w:p>
      <w:pPr>
        <w:pStyle w:val="style0"/>
        <w:jc w:val="both"/>
      </w:pPr>
      <w:r>
        <w:rPr/>
      </w:r>
    </w:p>
    <w:p>
      <w:pPr>
        <w:pStyle w:val="style0"/>
        <w:jc w:val="both"/>
      </w:pPr>
      <w:r>
        <w:rPr>
          <w:b w:val="false"/>
          <w:bCs w:val="false"/>
          <w:i w:val="false"/>
          <w:iCs w:val="false"/>
          <w:lang w:val="mn-MN"/>
        </w:rPr>
        <w:tab/>
        <w:t>Улсын Их Хурлын эрхэм гишүүд ээ. Гаалийн албан татвараас чөлөөлөх тухай, Нэмэгдсэн өртгийн албан татвараас чөлөөлөх тухай хуулийн төсөл, түүнтэй холбогдуулан боловсруулсан Газар тариалангийн үйлдвэрлэлийн тогтвортой хөгжлийг хангах тухай Улсын Их Хурлын тогтоолын төслийн талаарх Байгаль орчин, хүнс, хөдөө аж ахуйн байнгын хорооны санал, дүгнэлтийг Улсын Их Хурлын чуулганы нэгдсэн хуралдаанд танилцуулж байна.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хэсгийн гишүүдийг танилцуулъя.</w:t>
      </w:r>
    </w:p>
    <w:p>
      <w:pPr>
        <w:pStyle w:val="style0"/>
        <w:jc w:val="both"/>
      </w:pPr>
      <w:r>
        <w:rPr/>
      </w:r>
    </w:p>
    <w:p>
      <w:pPr>
        <w:pStyle w:val="style0"/>
        <w:jc w:val="both"/>
      </w:pPr>
      <w:r>
        <w:rPr>
          <w:b w:val="false"/>
          <w:bCs w:val="false"/>
          <w:i w:val="false"/>
          <w:iCs w:val="false"/>
          <w:lang w:val="mn-MN"/>
        </w:rPr>
        <w:tab/>
        <w:t>Үйлдвэр, хөдөө аж ахуйн сайд Баттулга, Үйлдвэр, хөдөө аж ахуйн дэд сайд Туваан, Үйлдвэр, хөдөө аж ахуйн Төрийн нарийн бичгийн дарга Золжаргал, мөн яамны Стратегийн бодлого, төлөвлөлтийн газрын дарга Чой-Иш, мөн яамны Газар тариалангийн бодлогын хэрэгжилтийг зохицуулах газрын дарга Рэнчинсэнгээ,  Татварын ерөнхий газрын дэд дарга Энхболд, Гаалийн ерөнхий газрын дэд дарга Уугангэрэл.</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асуулттай гишүүдийн нэрийг авъя.</w:t>
      </w:r>
    </w:p>
    <w:p>
      <w:pPr>
        <w:pStyle w:val="style0"/>
        <w:jc w:val="both"/>
      </w:pPr>
      <w:r>
        <w:rPr/>
      </w:r>
    </w:p>
    <w:p>
      <w:pPr>
        <w:pStyle w:val="style0"/>
        <w:jc w:val="both"/>
      </w:pPr>
      <w:r>
        <w:rPr>
          <w:b w:val="false"/>
          <w:bCs w:val="false"/>
          <w:i w:val="false"/>
          <w:iCs w:val="false"/>
          <w:lang w:val="mn-MN"/>
        </w:rPr>
        <w:tab/>
        <w:t>-Бямбацогт гишүүнээр тасаллаа. Сундуйн Батболд гишүүн асууна.</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-Би өчигдөр чуулганы нэгдсэн хуралдааны өмнө Хүнс, хөдөө аж ахуй, байгаль орчны байнгын хороог хуралдуулах хүсэлтийг Улсын Их Хурлын даргад тавиад, энэ асуудлыг өчигдөр хойшлуулаад Байнгын хороо хуралдсан юм. Би яагаад Байнгын хороог хуралдуулах хүсэлт тавьсан бэ гэхээр энэ мэргэжлийн байнгын хороо нь энэ асуудлаа эхлээд яриач ээ. Үнэхээр Монгол орон 100 мянган тонн хүнсний улаанбуудай экспортлох тийм хэмжээнд хүрчихсэн юм уу? Яг хэдэн тонн байх нь зохистой юм бэ гэдэг асуудлаар яриач ээ гэсэн. Тэгээд Байнгын хороо хуралдсан. Энэ үндсэн мэргэжлийн байнгын хороо чинь ажлаа мэдэхгүй байна шүү дээ.</w:t>
      </w:r>
    </w:p>
    <w:p>
      <w:pPr>
        <w:pStyle w:val="style0"/>
        <w:jc w:val="both"/>
      </w:pPr>
      <w:r>
        <w:rPr/>
      </w:r>
    </w:p>
    <w:p>
      <w:pPr>
        <w:pStyle w:val="style0"/>
        <w:jc w:val="both"/>
      </w:pPr>
      <w:r>
        <w:rPr>
          <w:b w:val="false"/>
          <w:bCs w:val="false"/>
          <w:i w:val="false"/>
          <w:iCs w:val="false"/>
          <w:lang w:val="mn-MN"/>
        </w:rPr>
        <w:tab/>
        <w:t>Даргын зөвлөл дээр ярьж байхад энэ асуудал манай асуудал гэж авч хэлэлцээгүй. Дараа нь Байнгын хороо хуралдахад Байнгын хорооны зөвлөх нь “энийг чинь Төсвийн байнгын хороо хэлэлцсэн учраас ерөөсөө хэлэлцэхгүй” гэж зүтгэсээр байгаад өчигдөр шал дэмий хуралдаан болоод өнгөрч байгаа байхгүй юу. Энэ дагалдан гарах нэг тогтоолыг хэлэлцэх байсан юм бол Байнгын хороо яах гэж хуралдаж байгаа юм бэ? Манай, миний зүгээс Байнгын хороон дээр зарчмын зөрүүтэй санал гаргаад, үүнийг хураагаад өгөөч ээ гэж хэлсэн чинь, энэ чинь Төсвийн байнгын хороо хэлэлцсэн асуудлаар манай Байнгын хороо ийм санал хураахгүй гэж зүтгэсээр байгаад ийм хоёрын хооронд шал дэмий бичиг цаас гаргаад ийм дүгнэлт гаргаж уншиж байгаа байхгүй юу.</w:t>
      </w:r>
    </w:p>
    <w:p>
      <w:pPr>
        <w:pStyle w:val="style0"/>
        <w:jc w:val="both"/>
      </w:pPr>
      <w:r>
        <w:rPr/>
      </w:r>
    </w:p>
    <w:p>
      <w:pPr>
        <w:pStyle w:val="style0"/>
        <w:jc w:val="both"/>
      </w:pPr>
      <w:r>
        <w:rPr>
          <w:b w:val="false"/>
          <w:bCs w:val="false"/>
          <w:i w:val="false"/>
          <w:iCs w:val="false"/>
          <w:lang w:val="mn-MN"/>
        </w:rPr>
        <w:tab/>
        <w:t>Нэгдүгээрт, би энийг хэлмээр байгаа юм. Тэгээд энэ Байнгын хороодын дарга нар нь аль асуудлаа хэн нь яаж хэлэлцсэн юм бэ гэдгээ эхлээд мэддэг, чаддаг байх хэрэгтэй шүү дээ. Энэ улаанбуудай экспортлох уу, үгүй юу, хэд байх ёстой юм, ямар хэмжээтэй байх ёстой юм бэ гэдгээ мэргэжлийн байнгын хороо нь яриад, дараа нь Төсвийн байнгын хороо нь татварын асуудлаа ярьдаг юм байгаа биз. Энэ чинь өөрөө стратегийн бүтээгдэхүүн. Гурилтай байх уу, үгүй юу гэдэг асуудал, газар тариалангийн үйлдвэрлэл унах уу, сэхэх үү гэдэг асуудлыг ярих гэж байхад зөвхөн мөнгө ярьдаг, төсөв ярьдаг Байнгын хороонд яриад өнгөрчхөж болохгүй шүү дээ. Тэр утгаар нь би өчигдөр энэ хүсэлтийг гаргасан. Харамсалтай нь энэ хүсэлтийг хүлээж авч шийдээгүй юм. Тэгээд, ер нь би асуумаар байна. Энэ Байгаль орчны байнгын хороо нь юу гэж бодож байгаа юм, Төсвийн байнгын хороо нь ч юу гэж бодож байгаа юм бэ? 6.5 тэрбум төгрөгийн татвар хөнгөлнө гээд байгаа юм. Энэ төсвийн гүйцэтгэл нь юу болдог юм бэ, нэгдүгээрт.</w:t>
      </w:r>
    </w:p>
    <w:p>
      <w:pPr>
        <w:pStyle w:val="style0"/>
        <w:jc w:val="both"/>
      </w:pPr>
      <w:r>
        <w:rPr/>
      </w:r>
    </w:p>
    <w:p>
      <w:pPr>
        <w:pStyle w:val="style0"/>
        <w:jc w:val="both"/>
      </w:pPr>
      <w:r>
        <w:rPr>
          <w:b w:val="false"/>
          <w:bCs w:val="false"/>
          <w:i w:val="false"/>
          <w:iCs w:val="false"/>
          <w:lang w:val="mn-MN"/>
        </w:rPr>
        <w:tab/>
        <w:t>Хоёрдугаарт, 100 мянган тонн таваарын буудай оруулж ирээд, одоо байгаа гурилын үнийг өсгөхгүй гэх баталгаа байна уу? Намар болоход тариаланчдаас гурилын үйлдвэрүүд хэчнээн мянган тоннын үлдэгдэлтэй болчхоод, тариаланчдыг ирэхэд чи энэ будаагаа төдөн төгрөгөөр өг гээд отказлаад байх тийм юм хэлэхгүй байх баталгаа байна уу, үгүй юу?</w:t>
      </w:r>
    </w:p>
    <w:p>
      <w:pPr>
        <w:pStyle w:val="style0"/>
        <w:jc w:val="both"/>
      </w:pPr>
      <w:r>
        <w:rPr/>
      </w:r>
    </w:p>
    <w:p>
      <w:pPr>
        <w:pStyle w:val="style0"/>
        <w:jc w:val="both"/>
      </w:pPr>
      <w:r>
        <w:rPr>
          <w:b w:val="false"/>
          <w:bCs w:val="false"/>
          <w:i w:val="false"/>
          <w:iCs w:val="false"/>
          <w:lang w:val="mn-MN"/>
        </w:rPr>
        <w:tab/>
        <w:t>Хоёрдугаарт, хэрэв 100 мянган тонн улаанбуудайг 6 дугаар сарын 1-нд ороод ирлээ гэхэд энэ 4 дүгээр сарын 15, 5 дугаар сарын 1 гээд тариалалт явахад тариаланчдад улаанбуудай тариалах сонирхол төрөх үү, үгүй юу? Рапсаа Хөдөө аж ахуйн яам яаж зохицуулах гэж байгаа юм бэ?  Бид нар бүхэлд нь эсэргүүцээгүй шүү дээ. Хэрэгцээ бол 40 мянган тонн таваарын буудайны хэрэгцээ байна, 20 мянгаас 25 мянган тонн үрийн буудай оруулж ирээч ээ гэсэн хүсэлт тавьсан. Харамсалтай нь энэ хэрэгцээгээ нэг дахин нэмэгдүүлсэн улаанбуудай авч байгаа явдал нь бодлогын алдаа юм. Энэ чинь өөрөө намрын тариаланчдын будаа тушаах үнэ, хаврын тариалалтад сөргөөр нөлөөлнө гэж хэлээд байгаа шүү дээ. Тэгэхэд, өчигдөр Байнгын хороон дээр бүгдээрээ орж ирээд ямар нэгэн бодлого байхгүйгээр зүгээр арзайтал сууж байгаад, кнопдоод инээлдэж байгаад гарч байгаа байхгүй юу. Бид нар наана чинь бодлого яриад байна шүү дээ. Ийм юман дээр хариулт өгөөдөх гэж би асуумаар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-Эхлээд Баттулга сайд, тэгээд Баярсайхан дарга, дараа нь Даваасүрэн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-Төсвийн байнгын хороо яагаад эхлээд хуралдчихсан юм бэ, өөрсдийнхөө Байнгын хороогоор орох ёстой гэсэн саналыг өчигдөр Байнгын хороон дээр Батболд гишүүн ярьсан. Тэгээд энэ тал дээр өчигдөртөө бас тайлбар хийсэн. Бид нар бас нэг юмыг ойлгомоор байгаа юм. Газар тариалангийн салбар уначхаад нааш, цаашаа болоод 100 хувь хангадаг байсан гээд ингээд буруу мэдээлэл өгөөд байх юм. Бид нар ерөөсөө 100 хувь хангаж байсан тийм юм байхгүй шүү дээ. Ерөнхийдөө балансаар гарсан, баланс яг ургац хураах үедээ 60 мянган тонн буудай балансаас зөрсөн. Яахав, ерөнхийдөө намрын ургац хураалт хүртэл гурилын үнэ өсөх юм байна, урьд нь нөөцөлж байсан 100 тонн будаа сүүлийн гурван жилд дууссан. Нөөцийн будаагаа нөөцлөөд авъя, түүнийгээ урьдынхтайгаа 100-аар хийе гэж байгаа юм.</w:t>
      </w:r>
    </w:p>
    <w:p>
      <w:pPr>
        <w:pStyle w:val="style0"/>
        <w:jc w:val="both"/>
      </w:pPr>
      <w:r>
        <w:rPr/>
      </w:r>
    </w:p>
    <w:p>
      <w:pPr>
        <w:pStyle w:val="style0"/>
        <w:jc w:val="both"/>
      </w:pPr>
      <w:r>
        <w:rPr>
          <w:b w:val="false"/>
          <w:bCs w:val="false"/>
          <w:i w:val="false"/>
          <w:iCs w:val="false"/>
          <w:lang w:val="mn-MN"/>
        </w:rPr>
        <w:tab/>
        <w:t>Гурилын хэрэглээ бол өссөн, хүн ам ч өссөн. Мөн импортоор оруулж ирж байгаа гурилан бүтээгдэхүүн энэ долларын ханшийн зөрүүнээс болоод бас нэлээн багассан ч гэдэг юм уу ийм байж байгаа. Тэгээд яах вэ, 100 мянга гээд, дээр нь Их Хурлын зарим гишүүд санал гаргаад үрийн буудай оруулж ирье, сүүлийн 15 жил орчим үрийн шинэчлэл хийгдээгүй гээд 20 мянган тонн буудай нэмсэн. Бид нар энэ газар тариалангийн тал дээр бас тариаланчидтай нэлээн хамтарч хэлэлцэж, янз бүрийн саналуудыг нь сонсоод, бодлогын чанартай бичиг баримтаа бэлэн болгосон байгаа. 2 дугаар сарын 21-нд үүнийгээ хэлэлцүүлээд батлах юм.</w:t>
      </w:r>
    </w:p>
    <w:p>
      <w:pPr>
        <w:pStyle w:val="style0"/>
        <w:jc w:val="both"/>
      </w:pPr>
      <w:r>
        <w:rPr/>
      </w:r>
    </w:p>
    <w:p>
      <w:pPr>
        <w:pStyle w:val="style0"/>
        <w:jc w:val="both"/>
      </w:pPr>
      <w:r>
        <w:rPr>
          <w:b w:val="false"/>
          <w:bCs w:val="false"/>
          <w:i w:val="false"/>
          <w:iCs w:val="false"/>
          <w:lang w:val="mn-MN"/>
        </w:rPr>
        <w:tab/>
        <w:t>Ер нь “Атрын 3” үр дүнгээ нэлээн өгсөн. Энэ салбар сэргэсэн. Одоо цаашдаа бид нар яах вэ гэхээр техникийн шинэчлэл, бордоо буюу газрын шинэчлэлээ хийнэ гэсэн ийм зүйлүүд бэлэн болсон. Тэр бол бодлогын шинж чанартай юм орж ирнэ. Батболд гишүүн “тэр бодлого хаана байна” гээд байх шиг байна. Бодлого бэлэн болчихсон байгаа. Та нар харсан. Сэлэнгээс сонгогдсон гишүүнд бас энэ тухай танилцуулсан. Нөөцийн буудай, энэ бол стратегийн бүтээгдэхүүн гэдэг. Тийм учраас бид нар тодорхой хэмжээнд өөрсдөө хангамж багасах үед үнэ өсөх прогнозыг судлаад нөөцөлсөн буудай маань дууссан учраас нөөцөө оруулж ирж байгаа юм. Энд улсаас мөнгө гарахгүй ээ. Хувийнхан квот аваад тодорхой хугацаанд оруулж ирнэ гэж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-Хөдөө аж ахуйн байнгын хороо, Баярсайхан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-Су.Батболд гишүүн ээ, танд хариулчихъя. Монгол Улсын Их Хурлын Байнгын хороо дэмий хуралддаггүй юм шүү. Та бай онож улс төрөө хийхгүй байна. Монголчууд хэлдэг, хүн нэмбэл хүнс нэмнэ гэж. 2008 он, 2012 оноос хойш монголчуудын хүнсний хэрэглээ нэмэгдсэн байгаа. Тэрийг бүгдээрээ мэдэж байгаа.</w:t>
      </w:r>
    </w:p>
    <w:p>
      <w:pPr>
        <w:pStyle w:val="style0"/>
        <w:jc w:val="both"/>
      </w:pPr>
      <w:r>
        <w:rPr/>
      </w:r>
    </w:p>
    <w:p>
      <w:pPr>
        <w:pStyle w:val="style0"/>
        <w:jc w:val="both"/>
      </w:pPr>
      <w:r>
        <w:rPr>
          <w:b w:val="false"/>
          <w:bCs w:val="false"/>
          <w:i w:val="false"/>
          <w:iCs w:val="false"/>
          <w:lang w:val="mn-MN"/>
        </w:rPr>
        <w:tab/>
        <w:t>-Та сонсож бай. Би таныг сонссон.</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Та улс төрөө оноож хий за юу. Ер нь Ардын намын нөхдүүд улс төрөө бас оноож хийх хэрэгтэй шүү. Монголчуудын стратегийн хүнсний нөөцөөр улс төр хийхгүй шүү. Би тэрийг анхааруулаад хэлчихье. Үнэхээр стратегийн нөөцөө бид бүрдүүлэх шаардлагатай. Атрын 3 дугаар аяны үр дүн өгсөн байгаа, эерэг үр дүн өгсөн байгаа. Хүнс, хөдөө аж ахуйн яам ч гэсэн алдаа, оноо байгаа.</w:t>
      </w:r>
    </w:p>
    <w:p>
      <w:pPr>
        <w:pStyle w:val="style0"/>
        <w:jc w:val="both"/>
      </w:pPr>
      <w:r>
        <w:rPr/>
      </w:r>
    </w:p>
    <w:p>
      <w:pPr>
        <w:pStyle w:val="style0"/>
        <w:jc w:val="both"/>
      </w:pPr>
      <w:r>
        <w:rPr>
          <w:b w:val="false"/>
          <w:bCs w:val="false"/>
          <w:i w:val="false"/>
          <w:iCs w:val="false"/>
          <w:lang w:val="mn-MN"/>
        </w:rPr>
        <w:tab/>
        <w:t>2012 онд улаанбуудайн тариалан талбай жаахан багассан нь үнэн. Би тэрийг Байнгын хорооны даргын хувьд хүлээн зөвшөөрнө. Бид тухайн үед Хүнс, хөдөө аж ахуйн байнгын хороон дээр ажиллаж байсан. Бид нар бас энэ асуудлыг анхааруулж байсан. Та хэд ургац алдахгүй шүү гэж. Тэгэхэд манай яамнаас бидэнд боломжийн тоо хэлж байсан. Гэхдээ энэ 2012 онд бид ургац алдсан. Үүнийг би хүлээн зөвшөөрнө, тухайн Байнгын хорооны даргын хувьд. Рапсын тариалах талбай нь нэмэгдсэн. Юу хэрэгтэй юм бэ? Монгол Улсын Их Хурлаас тухайн яаманд бид газар тариалангийн талаар баримтлах бодлогыг оруулж ирж гэдэг асуудлыг бид тухайн үед нь тавьж байгаа.</w:t>
      </w:r>
    </w:p>
    <w:p>
      <w:pPr>
        <w:pStyle w:val="style0"/>
        <w:jc w:val="both"/>
      </w:pPr>
      <w:r>
        <w:rPr/>
      </w:r>
    </w:p>
    <w:p>
      <w:pPr>
        <w:pStyle w:val="style0"/>
        <w:jc w:val="both"/>
      </w:pPr>
      <w:r>
        <w:rPr>
          <w:b w:val="false"/>
          <w:bCs w:val="false"/>
          <w:i w:val="false"/>
          <w:iCs w:val="false"/>
          <w:lang w:val="mn-MN"/>
        </w:rPr>
        <w:tab/>
        <w:t xml:space="preserve">Цаашид монголчууд бид улаанбуудай тариалах талбайг тодорхой хэмжээнд барих, рапсын тариалах талбайг бас бодлогоор барих асуудал хэрэгтэй. Та нөхөд бас огт ор үндэслэлгүй зүйл яриагүй биш, ярьж байгаа. Үүнийг бид бас хүлээж авна. Тэгэхээр би Батболд гишүүнд бас тухайн үед нь хэлж байсан шүү дээ. Өчигдрийн Байнгын  хорооны хурал дээр. Ирэх 3 дахь өдөр бид Үйлдвэр, хөдөө аж ахуйн яамны тайланг сонсоно. Энэ тайлан дээр ажлын сайн, муу ажилласныг нь хэлье. Цаашид тухайн салбар дээр баримтлах бодлогыг яаралтай оруулж ир гэдэг үүрэг өгсөн байгаа гэдгийг би та бүхэнд хэлсэн шүү дээ. </w:t>
      </w:r>
    </w:p>
    <w:p>
      <w:pPr>
        <w:pStyle w:val="style0"/>
        <w:jc w:val="both"/>
      </w:pPr>
      <w:r>
        <w:rPr/>
      </w:r>
    </w:p>
    <w:p>
      <w:pPr>
        <w:pStyle w:val="style0"/>
        <w:jc w:val="both"/>
      </w:pPr>
      <w:r>
        <w:rPr>
          <w:b w:val="false"/>
          <w:bCs w:val="false"/>
          <w:i w:val="false"/>
          <w:iCs w:val="false"/>
          <w:lang w:val="mn-MN"/>
        </w:rPr>
        <w:tab/>
        <w:t>Бодлого зайлшгүй шаардлагатай байгаа. Үүнийг бүгдээрээ мэдэж байгаа. Тэгэхээр монголчуудынхаа стратегийн хүнс болж байгаа улаанбуудай дээр улс төржөөд байх шаардлага байхгүй. Улс төрөө оноож хий. Энэ дээр нэг их танай, манай гээд байх шаардлага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-Даваасүрэн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-Батболд гишүүний асуултад хариулъя. Энэ хэлэлцэгдэж байгаа хууль маань өөрөө гаалийн албан татвараас, нэмэгдсэн өртгийн албан татвараас гэж байгаа учраас татварын хуулиуд гэдэг агуулгаараа манай Байнгын хороогоор хэлэлцэгдэж байгаа. Эрхлэх асуудлын хүрээнд шууд хамаарч байгаа юм.</w:t>
      </w:r>
    </w:p>
    <w:p>
      <w:pPr>
        <w:pStyle w:val="style0"/>
        <w:jc w:val="both"/>
      </w:pPr>
      <w:r>
        <w:rPr/>
      </w:r>
    </w:p>
    <w:p>
      <w:pPr>
        <w:pStyle w:val="style0"/>
        <w:jc w:val="both"/>
      </w:pPr>
      <w:r>
        <w:rPr>
          <w:b w:val="false"/>
          <w:bCs w:val="false"/>
          <w:i w:val="false"/>
          <w:iCs w:val="false"/>
          <w:lang w:val="mn-MN"/>
        </w:rPr>
        <w:tab/>
        <w:t>Бодлого ярих ёстой байсан уу, үгүй юу гэдгийг тухайн үед даргын зөвлөл дээр энэ асуудал яригдахад бүлгийн зүгээсээ ч тэр, бусад холбогдох Байнгын хороод нь саналаа гаргаад явах бололцоо байсан. Тэгэхээр энэ хуваарийг манай Байнгын хороо зохицуулахгүй. Бид яг хийгдсэн хуваарийн дагуу татварын хоёр хуультай холбогдолтой асуудлыг хэлэлцсэн байгаа.</w:t>
      </w:r>
    </w:p>
    <w:p>
      <w:pPr>
        <w:pStyle w:val="style0"/>
        <w:jc w:val="both"/>
      </w:pPr>
      <w:r>
        <w:rPr/>
      </w:r>
    </w:p>
    <w:p>
      <w:pPr>
        <w:pStyle w:val="style0"/>
        <w:jc w:val="both"/>
      </w:pPr>
      <w:r>
        <w:rPr>
          <w:b w:val="false"/>
          <w:bCs w:val="false"/>
          <w:i w:val="false"/>
          <w:iCs w:val="false"/>
          <w:lang w:val="mn-MN"/>
        </w:rPr>
        <w:tab/>
        <w:t>Төсөвт туссан эсэх тал дээр импортын нэмэлт энэ хэрэгцээ хууль гаргаж шийдэгдээгүй байсан учраас энэ төлөвлөгөөнд тусаагүй байдаг. Төсөвт нөлөөлөхгүй. Яагаад гэвэл тэр орлого тооцогдоогүй байгаа учраас. Одоо энэ чинь хууль гарсны дараа л энэ импортлох хэмжээ, тэр татварын орлогын асуудал яригдана. Тэгэхээр гараагүй хуулийн хувьд төлөвлөдөггүй учраас 2014 оны төсөвт орлого суусан, тооцогдсон зүйл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-Батболд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-Өчигдөр Байгаль орчны байнгын хороон дээр зарчмын зөрүүтэй саналаар санал хураах байсан шүү дээ, Баярсайхан дарга аа? Та нар олонх болчхоод цөөнхийг чичлээд загнаад байдаг зүйл байж болохгүй шүү дээ. Бид нар ямар та нарт загнуулах гэж сууж байгаа биш. Бид нар буруу юм яриагүй, улс төрч  хийгээгүй. Бид нар зүгээр, энэ бодит байдал, газар тариалангийн салбар чинь яачхаад байгаа юм бэ, юу хэрэгтэй юм бэ, яаж залруулах юм бэ гэдэг юм л ярьсан.</w:t>
      </w:r>
    </w:p>
    <w:p>
      <w:pPr>
        <w:pStyle w:val="style0"/>
        <w:jc w:val="both"/>
      </w:pPr>
      <w:r>
        <w:rPr/>
      </w:r>
    </w:p>
    <w:p>
      <w:pPr>
        <w:pStyle w:val="style0"/>
        <w:jc w:val="both"/>
      </w:pPr>
      <w:r>
        <w:rPr>
          <w:b w:val="false"/>
          <w:bCs w:val="false"/>
          <w:i w:val="false"/>
          <w:iCs w:val="false"/>
          <w:lang w:val="mn-MN"/>
        </w:rPr>
        <w:tab/>
        <w:t>Өчигдөр би Байнгын хороог хуралдуулах шаардлага тавьсны гол үндэс нь анхны хэлэлцүүлгийг зарчмын зөрүүтэй саналаар санал хураах ёстой гэсэн байдлаар л хандсан юм. Гэхдээ яах вэ, хураалгасан ч бай, хураалгаагүй ч үр дүн адилхан гэдгийг би ойлгож байна. Та нар олонх учраас 100 мянган тонноо аваад л гарах байсан байх. Би гишүүний хувьд тэр саналаа аваад гарчих ёстой байсан юм гэж бодож байна. Би тэгээд дахиад хэдэн зүйл асуумаар байгаа юм. Өчигдөр Хүнс, хөдөө аж ахуйн яамны Төрийн нарийн бичгийн дарга, өөрөө хуучин хамтарсан Засгийн газрын үед дэд сайд байсан байх аа. Маш өөр, өөр тоо хэлээд байх юм. Уринш нь зөрүүтэй, эрэлтийн талбай нь зөрүүтэй.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-Батболд гишүүн хэлэлцэх эсэх дээр байсан уу?</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-Би байгаагүй.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-Тэр үед чинь энэ бүгдийг бүтэн хагас өдөр ярьсан шүү дээ. Тэгээд хуралдаа сууж байж, юмаа сонсож бай. Яам хариулахгүй. Байнгын хороо хариулъя. Хөдөө аж ахуйн байнгын хороо.</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-Батболд гишүүн ээ, та өчигдөр хуралд суусан. Өмнөх хуралд нь суугаагүй, та мэдээлэлгүй байна. Улс төр хийхийн тулд танд мэдээлэл, тоо хэрэгтэй. Нэгдүгээрт, хуралдаа сууж байх ёстой гэдэг шаардлага танд тавья.</w:t>
      </w:r>
    </w:p>
    <w:p>
      <w:pPr>
        <w:pStyle w:val="style0"/>
        <w:jc w:val="both"/>
      </w:pPr>
      <w:r>
        <w:rPr/>
      </w:r>
    </w:p>
    <w:p>
      <w:pPr>
        <w:pStyle w:val="style0"/>
        <w:jc w:val="both"/>
      </w:pPr>
      <w:r>
        <w:rPr>
          <w:b w:val="false"/>
          <w:bCs w:val="false"/>
          <w:i w:val="false"/>
          <w:iCs w:val="false"/>
          <w:lang w:val="mn-MN"/>
        </w:rPr>
        <w:tab/>
        <w:t>Хоёрдугаарт, би тухайн үед Хүнс, хөдөө аж ахуйн яамны Төрийн нарийн бичгийн дарга Золжаргалд тоо хэлсэн. Би тоо хэлэхэд Ардын намын нөхдүүд маань энэ тоон дээр бас эмзэглэсэн байгаа. Би нэг шаардлага тавьсан. Төрийн нарийн бичгийн дарга та энэ тоондоо баталгаа өгч чадах уу гэсэн, чадна гэсэн. Өөр хариулт юу байх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-Дэмбэрэл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-Баярлалаа. Тэгэхээр энэ Улсын Их Хурал энэ бодлогоо их тодорхой болгоод, татвараа хөнгөлөх, чөлөөлөх юмнуудаа цаашдаа явуулж байвал их зүгээр байгаа юм л даа. Яахав, ер нь ямар бодлогоор явж байна вэ гэхээр одоо 100 мянган тонн улаанбуудайн НӨАТ, гаалийн татварыг л хөнгөлчихье. Тэгээд Хөдөө аж ахуйн яам үүнийг цаана нь бодлогыг нь аваад явчихъя. Ер нь дутагдах юм байна. Буудайны 100 мянгыг оруулах юм байна, татварыг нь хөнгөлөх юм байна гэсэн ерөнхий ойлголтоор явж байгаа юм л даа. Уг нь ингэж ерөнхий ойлголт биш, тодорхой бодлого гаргаж байгаа, тэр дотроосоо энэ татварын хөнгөлөлт, чөлөөлөлтөө хийвэл зүгээр юм гэж. Бид нар ингэж яриад байгаа юм шүү дээ. </w:t>
      </w:r>
    </w:p>
    <w:p>
      <w:pPr>
        <w:pStyle w:val="style0"/>
        <w:jc w:val="both"/>
      </w:pPr>
      <w:r>
        <w:rPr/>
      </w:r>
    </w:p>
    <w:p>
      <w:pPr>
        <w:pStyle w:val="style0"/>
        <w:jc w:val="both"/>
      </w:pPr>
      <w:r>
        <w:rPr>
          <w:b w:val="false"/>
          <w:bCs w:val="false"/>
          <w:i w:val="false"/>
          <w:iCs w:val="false"/>
          <w:lang w:val="mn-MN"/>
        </w:rPr>
        <w:tab/>
        <w:t>Үүнтэй холбогдуулаад би хоёр, гурван зүйл асууя гэж бодож байгаа юм. Нэгдүгээрт, энэ  татварын хөнгөлөлтүүд ер нь тариаланчдад ямар нөлөө үзүүлэх вэ? Гурил үйлдвэрлэгчдэд бодлогын ямар нөлөө үзүүлж байгаа юм бэ? Ерөөсөө л зүгээр хөнгөлөлтөөр гаднаас 100 мянган тонн буудай авчихъя гэсэн юм яваад байгаа юм уу? Энэ ямар нөлөө үзүүлэхийг нь хэлж өгөхгүй юу. Үнэ тогтворжуулахад түрүүчийн зарсан мөнгө маань ямар нөлөөтэй болсон бэ? Жишээлбэл, би Ерөнхий сайдын мэдээллээс сонсохдоо 61 тэрбум төгрөгийг гурил, буудайны үнэ тогтворжуулахад зарсан гэж ингэж яриад байгаа гэж сонссон. Гарч байгаа мэдээ бол 40 гаруй тэрбум төгрөг зарагдсан юм шиг яриад байгаа юм. Тэгэхээр энэ маань энэ хөнгөлөлтийн цаана ер нь ийм хөнгөлөлтүүд ямар үр дүнтэй болов гэдгээ Улсын Их Хурал бас асууж байх ёстой юм байгаа биз дээ? Үүнийг тодорхой хариулж өгөхгүй юу. Хэдийг нь тариаланчдад өгсөн юм, хэдийг нь гурил үйлдвэрлэгчдэд өгсөн юм, хир зэрэг нөлөөтэй болсон бэ гэж.</w:t>
      </w:r>
    </w:p>
    <w:p>
      <w:pPr>
        <w:pStyle w:val="style0"/>
        <w:jc w:val="both"/>
      </w:pPr>
      <w:r>
        <w:rPr/>
      </w:r>
    </w:p>
    <w:p>
      <w:pPr>
        <w:pStyle w:val="style0"/>
        <w:jc w:val="both"/>
      </w:pPr>
      <w:r>
        <w:rPr>
          <w:b w:val="false"/>
          <w:bCs w:val="false"/>
          <w:i w:val="false"/>
          <w:iCs w:val="false"/>
          <w:lang w:val="mn-MN"/>
        </w:rPr>
        <w:tab/>
        <w:t>Түүнээс гадна, одоо ингээд хөнгөлөөд өгөх юм байна. 100 мянган тонныг ямар, ямар улс, байгууллагуудаас оруулах урьдчилсан гэрээ хийгдсэн байна уу, хийгдээгүй явж байна уу? Энэ бол хэдий хугацаанд орж ирэхээр байна вэ? Эрт үрийн буудайгаа оруулчхаж чадахаар. Жишээлбэл, ОХУ, Казахстан гээд ямар, ямар газруудтай энэ гэрээ, хэлцэл байна уу, зүгээр хөнгөлүүлж авчхаад тэгээд ажиллая гэсэн бодлого явж байгаа юм уу? Ийм асуултуудыг тодруулаад өгчихгүй юу. Уг нь бодлогын асуудал бол манай Улсын Их Хурлын Байнгын хороод л энэ бодлогыг ингэж сайн авч явах ёстой юм л даа. Удахгүй бодлогын баримт бичиг оруулах гэж байгаа гээд яамны сайд нь ингэчхээр яах вэ, тэрний дараа хэлэлцье гээд ингээд байгаа юм. Уг нь үүнийгээ оруулж ирээд хэлэлцэх ёстой юм. Буудай оруулах асуудал нь хугацааны хувьд асуудалтай учраас яарч, хөнгөлж өгч байгаа гэж л ойлгож байгаа шүү дээ. Хариултаа сонсъё.</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 байдаггүй, Баттулга сайд хариулж болдоггүй, Даваасүрэн даргад хамаагүй асуудал яриад байдаг. </w:t>
      </w:r>
    </w:p>
    <w:p>
      <w:pPr>
        <w:pStyle w:val="style0"/>
        <w:jc w:val="both"/>
      </w:pPr>
      <w:r>
        <w:rPr/>
      </w:r>
    </w:p>
    <w:p>
      <w:pPr>
        <w:pStyle w:val="style0"/>
        <w:jc w:val="both"/>
      </w:pPr>
      <w:r>
        <w:rPr>
          <w:b w:val="false"/>
          <w:bCs w:val="false"/>
          <w:i w:val="false"/>
          <w:iCs w:val="false"/>
          <w:lang w:val="mn-MN"/>
        </w:rPr>
        <w:tab/>
        <w:t>-Баярсайхан дарга хаачив? Байнгын хорооноос асуух ёстой.</w:t>
      </w:r>
    </w:p>
    <w:p>
      <w:pPr>
        <w:pStyle w:val="style0"/>
        <w:jc w:val="both"/>
      </w:pPr>
      <w:r>
        <w:rPr/>
      </w:r>
    </w:p>
    <w:p>
      <w:pPr>
        <w:pStyle w:val="style0"/>
        <w:jc w:val="both"/>
      </w:pPr>
      <w:r>
        <w:rPr>
          <w:b w:val="false"/>
          <w:bCs w:val="false"/>
          <w:i w:val="false"/>
          <w:iCs w:val="false"/>
          <w:lang w:val="mn-MN"/>
        </w:rPr>
        <w:tab/>
        <w:t>Баярсайхан гишүүн асуултад хариулаадах даа.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-Дамдины Дэмбэрэл гишүүний асуултад хариулъя. Бодлогын асуудал бол яах аргагүй чухал асуудал. Манай Байнгын хорооноос 2013 оны 5 дугаар сарын тухайн хуралдаанаар Хөдөө аж ахуйн яаманд энэ төрөөс газар тариалангийн талаар баримтлах бодлогыг яаралтай оруулж ирэх ийм шаардлага тавьсан байгаа. Мөн Байнгын хорооноос тогтоол хүртэл гаргасан байдаг.</w:t>
      </w:r>
    </w:p>
    <w:p>
      <w:pPr>
        <w:pStyle w:val="style0"/>
        <w:jc w:val="both"/>
      </w:pPr>
      <w:r>
        <w:rPr/>
      </w:r>
    </w:p>
    <w:p>
      <w:pPr>
        <w:pStyle w:val="style0"/>
        <w:jc w:val="both"/>
      </w:pPr>
      <w:r>
        <w:rPr>
          <w:b w:val="false"/>
          <w:bCs w:val="false"/>
          <w:i w:val="false"/>
          <w:iCs w:val="false"/>
          <w:lang w:val="mn-MN"/>
        </w:rPr>
        <w:tab/>
        <w:t>Байнгын хорооноос тогтоол гаргахдаа төрөөс газар тариалангийн талаар баримтлах бодлогыг даруй оруулж ирэх, төрөөс газар тариалангийн талаар баримталж байгаа энэ тухайн үеийн бодлогыг эрчимжүүлэх талаар арга хэмжээг эрчимжүүлэх ийм тогтоол хүртэл гаргаж байсан.</w:t>
      </w:r>
    </w:p>
    <w:p>
      <w:pPr>
        <w:pStyle w:val="style0"/>
        <w:jc w:val="both"/>
      </w:pPr>
      <w:r>
        <w:rPr/>
      </w:r>
    </w:p>
    <w:p>
      <w:pPr>
        <w:pStyle w:val="style0"/>
        <w:jc w:val="both"/>
      </w:pPr>
      <w:r>
        <w:rPr>
          <w:b w:val="false"/>
          <w:bCs w:val="false"/>
          <w:i w:val="false"/>
          <w:iCs w:val="false"/>
          <w:lang w:val="mn-MN"/>
        </w:rPr>
        <w:tab/>
        <w:t>Ирэх 3 дахь өдөр бид энэ бодлогын талаар бас яам тайлангаа тавихад асуудлыг хэлэлцье гэсэн ийм бодолтой байгаа. Тэгээд энэ бодлогод төрөөс газар тариалангийн талаар баримталж байгаа бодлого дотор гээд, техник, технологийн шинэчлэл, эрдэс бордоо, бусад асуудал дээр онцгой анхаарах шаардлагатай гэдэг ийм шаардлага тавьж байгаа гэдгийг хэлье.</w:t>
      </w:r>
    </w:p>
    <w:p>
      <w:pPr>
        <w:pStyle w:val="style0"/>
        <w:jc w:val="both"/>
      </w:pPr>
      <w:r>
        <w:rPr/>
      </w:r>
    </w:p>
    <w:p>
      <w:pPr>
        <w:pStyle w:val="style0"/>
        <w:jc w:val="both"/>
      </w:pPr>
      <w:r>
        <w:rPr>
          <w:b w:val="false"/>
          <w:bCs w:val="false"/>
          <w:i w:val="false"/>
          <w:iCs w:val="false"/>
          <w:lang w:val="mn-MN"/>
        </w:rPr>
        <w:tab/>
        <w:t>Ер нь бодлогыг бид гишүүдийн санал, санаачилгаар тухайн үед нь шаардлага тавьж байсан. Энэ нь цаг үеэрээ ярьсаар байгаад л яг өнөөдрийн энэ асуудалтай бид тулгарсан. Энэ газар тариалангийн талаар өнөөдөр бид асуудал ярьж байгаа. Энэ нь яах аргагүй манай Байнгын хорооноос тухайн үед бид асуудлыг даруй нягталж байсан. Бас бүх зүйл сайхан байна гэж хэлэхгүй ээ. Ургац алдсан гэдэг дээр бид өөрсдийгөө өмөөрөхгүй гэдгийг бас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-Чойжилсүрэн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Б.Чойжилсүрэн:</w:t>
      </w:r>
      <w:r>
        <w:rPr>
          <w:b w:val="false"/>
          <w:bCs w:val="false"/>
          <w:i w:val="false"/>
          <w:iCs w:val="false"/>
          <w:lang w:val="mn-MN"/>
        </w:rPr>
        <w:t xml:space="preserve"> -Нэг асуулт байна. 20 мянган тонн улаанбуудай импортлох юм байна л даа. Импортлох үед нь гаалийн 5 хувь, НӨАТ-ын 10 хувь, нийтдээ 15.5 хувь. Энэ импортолсон буудайгаар эцсийн бүтээгдэхүүн хийхээр НӨАТ-аас чөлөөлөхгүй байх, тийм ээ? Тэгэхээр аж ахуйн нэгж НӨАТ-ын татвар суутган тооцогддог, гаалийн татвар бол өртөгт нь суучихдаг, нэг удаа төлчихдөг ийм байгаа юм. Тэгэхээр энэ гурил, гурилан бүтээгдэхүүний үнийг тогтворжуулахад зориулсан арга хэмжээ гэж байгаа юм. Энэ эцсийн зорилгодоо хүрч байгаа юм уу? Ийм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-Даваасүрэн дарга хариулъя. Хөнгөлөлт, чөлөөлөлт чинь болж байгаа юм уу? Суутган байхгүй болчхоор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-Яг агуулга нь өргөн баригдсан хуулийн төсөлдөө импортолж оруулж ирэхэд чөлөөлж өгье, тэр нь импортолж байгаа улсууд нь гурилын үйлдвэрийн дотоод хэрэгцээндээ авах, эсвэл нөөц бүрдүүлэх чиглэлээр оруулж ирж байгаа импортын хэрэгцээний будаа орж ирнэ гэж бид  ингэж ойлгож байгаа юм. Түүнээс биш, цаашдаа НӨАТ тооцогдоод явахад яах вэ гэдэг асуудлаар тодорхой зүйлүүд яригдаагүй. Энэ чиглэл дээр хэрвээ тодорхой мэдээлэл авъя гэвэл манай Татварын орлогч ирчихсэн байж байгаа. Тухайн орлого бол 2014 оны төсөвт төлөвлөгдөөгүй байгаа орлого. Яагаад гэвэл 2014 оны төсвийг хэлэлцэж байх үед 120 мянган тонн будаа импортлох тухай асуудал төлөвлөгдөөгүй байсан. Энэ бол шинээр үүсэж байгаа татварын нөхцөл байдал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хэсэгт байгаа Татварын орлогч хариул даа. Суутган нь байхгүй болохоор гурилын үнэд яаж нөлөөлөх вэ гээд.</w:t>
      </w:r>
    </w:p>
    <w:p>
      <w:pPr>
        <w:pStyle w:val="style0"/>
        <w:jc w:val="both"/>
      </w:pPr>
      <w:r>
        <w:rPr/>
      </w:r>
    </w:p>
    <w:p>
      <w:pPr>
        <w:pStyle w:val="style0"/>
        <w:jc w:val="both"/>
      </w:pPr>
      <w:r>
        <w:rPr>
          <w:b w:val="false"/>
          <w:bCs w:val="false"/>
          <w:i w:val="false"/>
          <w:iCs w:val="false"/>
          <w:lang w:val="mn-MN"/>
        </w:rPr>
        <w:tab/>
        <w:t xml:space="preserve">-Золжаргалд хамаагүй, би Татварын орлогч гэсэн. Татварын ерөнхий газрын орлогч гэж нэг хүн байна даа. Би нэр уншсан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А.Энхболд: </w:t>
      </w:r>
      <w:r>
        <w:rPr>
          <w:b w:val="false"/>
          <w:bCs w:val="false"/>
          <w:i w:val="false"/>
          <w:iCs w:val="false"/>
          <w:lang w:val="mn-MN"/>
        </w:rPr>
        <w:t>-Татварын ерөнхий газрын дэд дарга. Үйлдвэрлэсний дараа  чөлөөлнө, гурил үйлдвэрлэсний дараа дотооддоо хөнгөлнө.</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-Энэ чинь зөвхөн хил дээр чөлөөлөх тухай ярьж байна шүү дээ. Гурил үйлдвэрлэсэн тухай яриагүй байна шүү дээ. Тэгээд хаана нь чөлөөлөх юм бэ?</w:t>
      </w:r>
    </w:p>
    <w:p>
      <w:pPr>
        <w:pStyle w:val="style0"/>
        <w:jc w:val="both"/>
      </w:pPr>
      <w:r>
        <w:rPr/>
      </w:r>
    </w:p>
    <w:p>
      <w:pPr>
        <w:pStyle w:val="style0"/>
        <w:jc w:val="both"/>
      </w:pPr>
      <w:r>
        <w:rPr>
          <w:b w:val="false"/>
          <w:bCs w:val="false"/>
          <w:i w:val="false"/>
          <w:iCs w:val="false"/>
          <w:lang w:val="mn-MN"/>
        </w:rPr>
        <w:tab/>
        <w:t>-Даваасүрэн.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-Гурил өөрөө НӨАТ-гүй учраас энэ дээр татварын хүндрэл үүсэхгүй.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-Гурилыг өөр хуулиар чөлөөлчихсөн байгаа юм уу? </w:t>
      </w:r>
    </w:p>
    <w:p>
      <w:pPr>
        <w:pStyle w:val="style0"/>
        <w:jc w:val="both"/>
      </w:pPr>
      <w:r>
        <w:rPr/>
      </w:r>
    </w:p>
    <w:p>
      <w:pPr>
        <w:pStyle w:val="style0"/>
        <w:jc w:val="both"/>
      </w:pPr>
      <w:r>
        <w:rPr>
          <w:b w:val="false"/>
          <w:bCs w:val="false"/>
          <w:i w:val="false"/>
          <w:iCs w:val="false"/>
          <w:lang w:val="mn-MN"/>
        </w:rPr>
        <w:tab/>
        <w:t xml:space="preserve">-Тийм байна. Аль, аль нь чөлөөлөгдөх учраас болж байгаа юм байна.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-Энэ улаанбуудайн үйлдвэрлэл, улаанбуудайн оруулж, гаргах тухай асуудал бол уг нь ерөөсөө татварын асуудал биш л дээ. Энэ хүнсний хангамжийн асуудал, стратегийн ач холбогдолтой хүнсний аюулгүй байдлын асуудал байгаа юм. Мах, гурил хоёр монголчуудын хүнсний бүтээгдэхүүний гол хоёр нэр төрлийн бүтээгдэхүүн. Өмнөх Засгийн газруудын үед 2000 оноос хойш ялангуяа гурил, улаанбуудайн асуудлыг үнэтэй ч байсан ямар ч тохиолдолд өөрөө баталгаатай хангадаг байх ёстой гэсэн ийм үндсэн бодлого дээр л тулгуурлаж бүх ажил хийж ирсэн. Сүүлдээ Атрын 3 дугаар аян яг энэ бодлого дээр тулгуурлаж, боловсруулагдсан. Хэрэгжсэн юм. Үнэтэй ч байсан өөрийн будаатай байна гэж.</w:t>
      </w:r>
    </w:p>
    <w:p>
      <w:pPr>
        <w:pStyle w:val="style0"/>
        <w:jc w:val="both"/>
      </w:pPr>
      <w:r>
        <w:rPr/>
      </w:r>
    </w:p>
    <w:p>
      <w:pPr>
        <w:pStyle w:val="style0"/>
        <w:jc w:val="both"/>
      </w:pPr>
      <w:r>
        <w:rPr>
          <w:b w:val="false"/>
          <w:bCs w:val="false"/>
          <w:i w:val="false"/>
          <w:iCs w:val="false"/>
          <w:lang w:val="mn-MN"/>
        </w:rPr>
        <w:tab/>
        <w:t>Яагаад бид нар ийм бодлого тэр дээр үеэс эхлээд барьж ирсэн бэ гэхээр 1990-ээд оны эхэн үед хуучин сангийн аж ахуйнуудыг бүгдийг нь татан буулгаад, бид нар зах зээл гэж юманд орж байна. Энэ зах зээл гэдэг чинь өөрөө харагдахгүй гараараа үнэ, хэрэглээ, хангамжийг нь зохицуулчихдаг юм. Мөнгө л байж байвал хамгийн хямдхан газраас нь наад улаанбуудай, гурил гээд яриад байгаа юмыг чинь худалдаж аваад болчихдог юм гэж хэлээд бүх сангийн аж ахуйнуудыг бүгдийг нь тараасан. Надад нэг жишээ их сайн тод санагддаг юм. Баянцогт гээд газар тариалангийн нэлээд том сангийн аж ахуй сангийн аж ахуй байсан. Яг тэнд очиж танайх шиг ийм том аж ахуйн нэгж ерөөсөө газар тариалан манайд бараг хэрэггүй, гурил хэрэгтэй болохоор нь бид нар мөнгөөрөө Хятадаас юм уу, Канадаас, Оросоос, Казахстанаас худалдаад авчихна, та нар өртөг ихтэй үйлдвэрлэж байна гэж хэлээд тэр сангийн аж ахуйг 40 жижигхэн хэсэг болгоод нэг хүнд нэг трактор, нэг хүнд нэг машин, нэгэнд нь хоёр хонь, нөгөөд нь нэг комбайн өгөөд ингээд ёстой, залуучуудын ярьдгаар будаа болгоод хаясан.</w:t>
      </w:r>
    </w:p>
    <w:p>
      <w:pPr>
        <w:pStyle w:val="style0"/>
        <w:jc w:val="both"/>
      </w:pPr>
      <w:r>
        <w:rPr/>
      </w:r>
    </w:p>
    <w:p>
      <w:pPr>
        <w:pStyle w:val="style0"/>
        <w:jc w:val="both"/>
      </w:pPr>
      <w:r>
        <w:rPr>
          <w:b w:val="false"/>
          <w:bCs w:val="false"/>
          <w:i w:val="false"/>
          <w:iCs w:val="false"/>
          <w:lang w:val="mn-MN"/>
        </w:rPr>
        <w:tab/>
        <w:t xml:space="preserve">Ингээд 2000 оны дунд үеэс эхлээд гурил будаагүй болоод, гурилын үнэ яаж нэмэгдэж байлаа, оронд нь цагаан будаа хэрэглэх гээд, тэр нь байхгүй, Энэтхэгээс баахан нөөцөд нь байсан будаанаас авчраад, түүнийг нь Ерөнхий сайд үүрэг өгөөд ажлын хэсэг байгуулаад би тэрийг нь тэр үед ажлын хэсэг ахлаад хуваарилж байсан юм. Ийм нөхцөл байдалд бид нар хүрч байсан байхгүй юу. Тийм болохоор энэ улаанбуудай бол үнэхээр чухал ач холбогдолтой салбар. Энэ үйлдвэрлэлийг ямар ч тохиолдолд алдагдалтай байсан ч гэсэн дэмжиж байх ёстой гэж ингэж бодож одоо болтол явж ирсэн юм. Атрын 3 дугаар аяны үр дүн ч үүний үргэлжлэл. Тэгээд бас боломжийн хэмжээнд авчирч ирсэн. </w:t>
      </w:r>
    </w:p>
    <w:p>
      <w:pPr>
        <w:pStyle w:val="style0"/>
        <w:jc w:val="both"/>
      </w:pPr>
      <w:r>
        <w:rPr/>
      </w:r>
    </w:p>
    <w:p>
      <w:pPr>
        <w:pStyle w:val="style0"/>
        <w:jc w:val="both"/>
      </w:pPr>
      <w:r>
        <w:rPr>
          <w:b w:val="false"/>
          <w:bCs w:val="false"/>
          <w:i w:val="false"/>
          <w:iCs w:val="false"/>
          <w:lang w:val="mn-MN"/>
        </w:rPr>
        <w:tab/>
        <w:t>Одоо тэгээд энэ татварын асуудал нь яахав, чөлөөлж болно. Энэ хэмжээний улаанбуудайг импортоор оруулаад ирэхэд тариаланчдад яаж нөлөөлөх вэ, манай гурил үйлдвэрлэгчдэд яаж нөлөөлөх вэ, хүнсний хангамжид яаж нөлөөлөх вэ гэдэг л асуудал энэ дээр байгаа шүү дээ. Тэгэхээр Батболд гишүүний яриад байгаа, Баярсайхан гишүүний Байнгын хороогоор үүнийг маш нухацтай ярилцах ёстой гэдэг нь зөв байхгүй юу. Миний бодлоор уг нь бодлогоо эхэлж ярьчхаад, араас нь бид нар ийм хэмжээний будаа авах ёстой юм байна, ийм хэмжээнийх дутах юм байна, тариаланчдаа ингэж дэмжинэ, тэгээд ийм болох юм байна гээд тооцоо хийж байгаад тэгээд яг тоогоо оруулж ирээд ярих ёстой.</w:t>
      </w:r>
    </w:p>
    <w:p>
      <w:pPr>
        <w:pStyle w:val="style0"/>
        <w:jc w:val="both"/>
      </w:pPr>
      <w:r>
        <w:rPr/>
      </w:r>
    </w:p>
    <w:p>
      <w:pPr>
        <w:pStyle w:val="style0"/>
        <w:jc w:val="both"/>
      </w:pPr>
      <w:r>
        <w:rPr>
          <w:b w:val="false"/>
          <w:bCs w:val="false"/>
          <w:i w:val="false"/>
          <w:iCs w:val="false"/>
          <w:lang w:val="mn-MN"/>
        </w:rPr>
        <w:tab/>
        <w:t>Баттулга сайд яриад байна, бид нар тариаланчидтай ярьсан, зөвлөлдсөн, бүгдээрээ дэмжиж байгаа гээд. Яагаад ч юм, над руу ярьж байгаа манай Төв аймгийн тариаланчид болохоор “Энхболд гишүүн ээ, одоо улаанбуудайн үйлдвэрлэлийг дэмжихээ больж байгаа юм байна, урамшууллууд нь байхгүй боллоо. Одоо гаднаас их хэмжээний импортын гурил оруулж ирлээ. Ингээд гурилын үйлдвэрт өгнө, бид нарын будааны үнэ унана. Ингээд үйлдвэрлэл явах ашиггүй боллоо. Ер нь хамгийн ашигтай нь одоохондоо рапс юм байна. Рапс руу орохоос доо” гэж хэд хэдэн томоохон яг ийм үйлдвэрлэл эрхэлж байгаа хүмүүс над руу ярьсан. Тэгээд энэ чинь эргээд 2005, 2006 оны байдалдаа хүргэнэ шүү дээ. Яахав, гаднаас олоод ирж болно. Гэтэл тухайн үедээ гаднаас ч олдохоо байчихсан шүү дээ. Казахстанаас байхгүй, Оросоос байхгүй, Хятад өгөхгүй ийм л байдалд бид нар орж байсан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-Бодлого хаана байна вэ гэж байна, Баярсайхан дарга аа?</w:t>
      </w:r>
    </w:p>
    <w:p>
      <w:pPr>
        <w:pStyle w:val="style0"/>
        <w:jc w:val="both"/>
      </w:pPr>
      <w:r>
        <w:rPr/>
      </w:r>
    </w:p>
    <w:p>
      <w:pPr>
        <w:pStyle w:val="style0"/>
        <w:jc w:val="both"/>
      </w:pPr>
      <w:r>
        <w:rPr>
          <w:b w:val="false"/>
          <w:bCs w:val="false"/>
          <w:i w:val="false"/>
          <w:iCs w:val="false"/>
          <w:lang w:val="mn-MN"/>
        </w:rPr>
        <w:tab/>
        <w:t>-Шууд тодруулъя, 1 минут.</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-Манай бүлэг дээр энэ хэрэгцээний талаар тооцоо хийж үзсэн юм. Тэгээд Засгийн газар болохоор 84 мянган тонн буудай дутагдахаар байна гэж тооцсон байна. 274 мянган тонн улаанбуудай 206 мянган тонн гурил болно, ойролцоогоор. Энэ нь сүүлийн 5 жилийн дундаж хэрэгцээ буюу 188 орчим мянган тонноос 18, 19 мянган тонноор илүү байна. Тэгэхээр одоо бол будаа импортлох хэрэг алга. Импортоллоо гэж бодоход нөөцөд авах юм уу, гурил болгохоор гурилын үйлдвэрүүдэд өгөх юм уу гэдэг юмаа одоо энэ дээр сайн ярьж авах хэрэгтэй. Тариаланчдын ажилд нөлөөлөхгүйгээр хэрэгтэй үед хэрэглэнэ гээд нөөцөд байлгана гэж үзэж байвал нэг өөр. Нөөцөд нэгэнт будаа байгаа гээд тэр хүмүүсийн цаашдаа бизнесээ эрхлэх урмыг нь байхгүй болгочихвол бид дахиад гурилгүй, будаагүй болно шүү дээ. Энэ бодлого маань хаана байна вэ? Эхлээд бодлогоо ярьчхаад дараа нь тоогоо яриад, тэгээд хөнгөлөх барих юмаа ярих юм биш үү?</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-Баярсайхан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-Ер нь бас гишүүдийн ярьж байгаа энэ шүүмжлэлтэй Байнгын хорооны гишүүд бас агаар нэг байгаа. Байнгын хорооноос хоёр удаа Үйлдвэр, хөдөө аж ахуйн яаманд 2013 онд бид томилолтоор гишүүд ажилласан байгаа. Бид тухайн үед тоо баримтыг бүгдийг нь авч байсан. Өнөөдрийн хувьд яг бодит үр дүн бол бид бас ч шууд их хэмжээгээр ургац алдсан, сандраад, тэвдээд байх зүйл байхгүй гэж би хэлмээр байгаа юм. 2011 онд бид гаднаас 2000 тонн үрийн будаа авч байсан. Атрын 3 дугаар аян тухайн үед бас хэрэгжээд явж байсан. Энэ бол зүгээр л стратегийн нөөц шүү дээ. Өнөөдрийн энэ 100 мянган тонн улаанбуудайн асуудал ярьж байгаа нь хувийн хэвшил өөрсдийн хөрөнгөөр оруулж ирж байгаа. </w:t>
      </w:r>
    </w:p>
    <w:p>
      <w:pPr>
        <w:pStyle w:val="style0"/>
        <w:jc w:val="both"/>
      </w:pPr>
      <w:r>
        <w:rPr/>
      </w:r>
    </w:p>
    <w:p>
      <w:pPr>
        <w:pStyle w:val="style0"/>
        <w:jc w:val="both"/>
      </w:pPr>
      <w:r>
        <w:rPr>
          <w:b w:val="false"/>
          <w:bCs w:val="false"/>
          <w:i w:val="false"/>
          <w:iCs w:val="false"/>
          <w:lang w:val="mn-MN"/>
        </w:rPr>
        <w:tab/>
        <w:t xml:space="preserve">Бид зүй ёсоор стратегийн нөөц бүрдүүлж байхад үүнийг дэмжих ёстой. Сая Нямаагийн Энхболд гишүүн бас ярьж байна шүү дээ. Гишүүд төрөөс ард иргэд, тариаланчидтай уулзаж байхад төрөөс энэ бодлогыг үргэлжлүүлээд явах ёстой, дэмжих ёстой гэж. Энэ утгаараа бид өнөөдрийн гаалийн хөнгөлөлтийн асуудлыг дэмжээд явах ёстой гэж бодож байгаа юм. Харин үүнийг нэг их зайлшгүй улс төржүүлэх явдал үнэхээр байхгүй. Монголчууд бид 3 сая болж байна. Түрүүн бас гишүүд хэлсэн. Хүн нэмбэл хүнс нэмнэ гэж. Жил ирэх тусам энэ хүнсний хэрэгцээ нэмэгдэж байгаа гэдгийг бас хэлэх хэрэгтэй. Цаашид ч нэмэгдэнэ. </w:t>
      </w:r>
    </w:p>
    <w:p>
      <w:pPr>
        <w:pStyle w:val="style0"/>
        <w:jc w:val="both"/>
      </w:pPr>
      <w:r>
        <w:rPr/>
      </w:r>
    </w:p>
    <w:p>
      <w:pPr>
        <w:pStyle w:val="style0"/>
        <w:jc w:val="both"/>
      </w:pPr>
      <w:r>
        <w:rPr>
          <w:b w:val="false"/>
          <w:bCs w:val="false"/>
          <w:i w:val="false"/>
          <w:iCs w:val="false"/>
          <w:lang w:val="mn-MN"/>
        </w:rPr>
        <w:tab/>
        <w:t>Бодлогын хувьд Ардын намын гишүүд, Ардчилсан нам, манай Байнгын хороон дээр энэ асуудалд ер нь улс төрждөггүй шүү дээ. Харин өчигдрийн хурал дээр орж ирээд баахан бүлгээрээ орж ирээд улс төржиж байсан. Энэ бол монголчуудын хүнсний асуудал дээр үндэсний аюулгүй байдлын асуудал учраас бид улс төржөөд яах вэ. Дэмий, нөхөд өө. Бид стратегийн нөөцөө бүрдүүлнэ, Атрын 3 дугаар аян үр дүнгээ өгсөн. Атрын 3 дугаар аян хэрэгжиж байхад хүртэл бид гаднаас буудай импортолдог байсан гэдгийг дурдаж, цохож хэлэх нь зүйтэй байх.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-Эрдэнэчимэг гишүүн асууна.</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-Мэдээж хүнсний хэрэгцээгээ хангахын тулд улаанбуудай оруулж ирэх асуудал зөв асуудал. Би улаанбуудайны тухай биш, улаанбуудайнаас гардаг хивэгний асуудлаар юм асуух гэсэн юм. Үйлдвэрүүд улаанбуудайгаасаа гурил гаргах явцад хивэг гардаг. Энэ бол үйлдвэрүүдийн хувьд бас хаягдал бүтээгдэхүүн. Хивгээ бид нар юунд хэрэглэдэг вэ гэхээр малын тэжээлд хэрэглэдэг. Өнөөдөр хивгийг хэн хэрэглэж байгаа вэ гэвэл Улаанбаатар хотыг шинэ сүүгээр хангаж байдаг нийслэлийн ойролцоох жижиг фермерүүд хивгээ аваад үхрээ тэжээгээд, гарсан сүүгээ сүүний үйлдвэрт өгөөд, бид энэ шинэ сүү хэрэглэж байгаа.</w:t>
      </w:r>
    </w:p>
    <w:p>
      <w:pPr>
        <w:pStyle w:val="style0"/>
        <w:jc w:val="both"/>
      </w:pPr>
      <w:r>
        <w:rPr/>
      </w:r>
    </w:p>
    <w:p>
      <w:pPr>
        <w:pStyle w:val="style0"/>
        <w:jc w:val="both"/>
      </w:pPr>
      <w:r>
        <w:rPr>
          <w:b w:val="false"/>
          <w:bCs w:val="false"/>
          <w:i w:val="false"/>
          <w:iCs w:val="false"/>
          <w:lang w:val="mn-MN"/>
        </w:rPr>
        <w:tab/>
        <w:t>Хивэг өнгөрсөн зун 1 тонн нь 120 мянган төгрөг байсан. Тэгэхэд сүү зундаа 7 дугаар сард 1 литр нь 300 төгрөг байсан. Өнөөдөр хивэг 1 тонн нь 360 мянган төгрөг болчхоод байна. 3 дахин өсчихсөн. Гэтэл сүү маань нөгөө 300 төгрөгөөр сүүний үйлдвэрүүд авдаг хэвээрээ л байсаар байгаа. Яагаад ингээд  хивэгний үнэ гэнэт өсчихсөн бэ гэхээр манай гурилын томоохон үйлдвэрүүд болох Алтан тариа, Улаанбаатар, Милл хаус энэ бүх үйлдвэрүүд хивгээ өнөөдөр Хятад руу экспортолж байна. Экспортод гарч байгаа хивэг хаашаа очиж байгаа вэ гэвэл мэдээж, Хятадын фермерүүд дээр очиж байгаа. Хятадын үхрүүд тэжээгдээд тэндээс гарсан сүү нь хуурай сүү болоод, манай сүүний үйлдвэрүүд тэр хуурай сүүг нь импортолж оруулж ирээд, бид нар тэрийг нь усаар найруулаад, тэгээд таны ходоод руу өнөөдөр энэ сүү орж байгаа.</w:t>
      </w:r>
    </w:p>
    <w:p>
      <w:pPr>
        <w:pStyle w:val="style0"/>
        <w:jc w:val="both"/>
      </w:pPr>
      <w:r>
        <w:rPr/>
      </w:r>
    </w:p>
    <w:p>
      <w:pPr>
        <w:pStyle w:val="style0"/>
        <w:jc w:val="both"/>
      </w:pPr>
      <w:r>
        <w:rPr>
          <w:b w:val="false"/>
          <w:bCs w:val="false"/>
          <w:i w:val="false"/>
          <w:iCs w:val="false"/>
          <w:lang w:val="mn-MN"/>
        </w:rPr>
        <w:tab/>
        <w:t>Монгол үнээний шинэхэн сүү өглөө болгон бид уух юм уу, эсвэл Хятад үхрийн хуурай сүүг бид нар уух юм уу гэдэг ялгаа чинь энэ хивгээ экспортолж байгаа дээр гарч ирээд байна. Тэгээд нийслэлийн сүүгээр хангадаг энэ сүүний фермерүүдийн 80 хувь нь Сонгинохайрхан дүүргийн 21 дүгээр хороо, хуучнаар партизаны сангийн аж ахуйн тэр хавиар амьдардаг. Тэгээд манай энэ фермерүүдэд өнөөдөр хэдэн тонн хивэг хэрэгтэй байгаа вэ гэхээр жилдээ 600-хан тонн хивэг хэрэгтэй байгаа юм. Яг одоо энэ өвлийг давахын тулд 200 тонн хивэг хэрэгтэй байна. Гэтэл 100 мянган тонн улаанбуудай гадаадаас оруулж ирээд тэндээс хэдэн мянган тонн хивэг тэртэй тэргүй гарч ирж байгаа нөхцөлд энэ үйлдвэрүүдэд хямд үнэхээр дотоодынхоо фермерүүдэд 600-хан тонн хивэг өгч яагаад болохгүй байгаа юм бэ? Би үүнийг сүүлийн дөрөв, таван сарын туршид Хөдөө аж ахуйн яамныхаас гуйж байна. Энэ асуудлыг шийдэж өгөх юм уу, өгөхгүй юм уу гэдгийг би дахиад сайдаас асуумаар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-Сайд нь хариулах боломжгүй байна л даа. Энэ асуудлаар Хөдөө аж ахуйн яаманд Эрдэнэчимэг гишүүн асуулга тавиад /ягаан өнгөтэй бланк дээрээ/, тэгээд хариулт албан ёсоор аваад чуулганаар сонсоорой.</w:t>
      </w:r>
    </w:p>
    <w:p>
      <w:pPr>
        <w:pStyle w:val="style0"/>
        <w:jc w:val="both"/>
      </w:pPr>
      <w:r>
        <w:rPr/>
      </w:r>
    </w:p>
    <w:p>
      <w:pPr>
        <w:pStyle w:val="style0"/>
        <w:jc w:val="both"/>
      </w:pPr>
      <w:r>
        <w:rPr>
          <w:b w:val="false"/>
          <w:bCs w:val="false"/>
          <w:i w:val="false"/>
          <w:iCs w:val="false"/>
          <w:lang w:val="mn-MN"/>
        </w:rPr>
        <w:tab/>
        <w:t>-Бямбацогт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-Баярсайхан дарга байсан бол, уг нь. Улс төржсөн юм байхгүй л дээ. Тавих ёстой асуудлаа, ярих ёстой шаардлагаа л тавьсан. Байнгын хорооны хурал дээр Улсын Их Хурлын гишүүд үг хэлэх, санал гаргах, зарчмын зөрүүтэй саналаар саналаа хураалгах эрхтэй. Харамсалтай нь өчигдөр Байнгын хороон дээр процессууд маань алдагдсан. Су.Батболд гишүүн зарчмын зөрүүтэй саналын томьёолол бэлдээд санал хураалгая гэхэд хураахгүй л гэж байсан.</w:t>
      </w:r>
    </w:p>
    <w:p>
      <w:pPr>
        <w:pStyle w:val="style0"/>
        <w:jc w:val="both"/>
      </w:pPr>
      <w:r>
        <w:rPr/>
      </w:r>
    </w:p>
    <w:p>
      <w:pPr>
        <w:pStyle w:val="style0"/>
        <w:jc w:val="both"/>
      </w:pPr>
      <w:r>
        <w:rPr>
          <w:b w:val="false"/>
          <w:bCs w:val="false"/>
          <w:i w:val="false"/>
          <w:iCs w:val="false"/>
          <w:lang w:val="mn-MN"/>
        </w:rPr>
        <w:tab/>
        <w:t>Байнгын хорооны хуралдаан дээр дэг зөрчиж байна шүү гэдэг асуудлыг Баярсайхан даргад сая Су.Батболд гишүүн маань хэллээ. Гэтэл үүнийг улс төржлөө гэж битгий мушгиж ойлгооч ээ. Асуудлыг бид нар, бодлого маань алдагдчихаад байна. Бодлого алдагдсан учраас энэ бодлогоо эргэж нэг харъя, тодорхойлъё. Алдаагаа хурдан засъя гэдэг үүднээс асуудал ярьж байгаа юм.</w:t>
      </w:r>
    </w:p>
    <w:p>
      <w:pPr>
        <w:pStyle w:val="style0"/>
        <w:jc w:val="both"/>
      </w:pPr>
      <w:r>
        <w:rPr/>
      </w:r>
    </w:p>
    <w:p>
      <w:pPr>
        <w:pStyle w:val="style0"/>
        <w:jc w:val="both"/>
      </w:pPr>
      <w:r>
        <w:rPr>
          <w:b w:val="false"/>
          <w:bCs w:val="false"/>
          <w:i w:val="false"/>
          <w:iCs w:val="false"/>
          <w:lang w:val="mn-MN"/>
        </w:rPr>
        <w:tab/>
        <w:t>Гурилын үнийг хатуу барихын тулд өнөөдөр газар тариалангийн салбарт үйл ажиллагаа явуулж байгаа аж ахуйн нэгж, иргэдээ дэмжихгүй байгаад байдаг. Тэднээс авах улаанбуудайг хэтэрхий бага үнээр авах, урамшуулал олгохгүй байх, тодорхой дэмжлэг үзүүлэхгүй байна. Үүнээсээ болоод газар тариалангийн салбарт улаанбуудай тариалж байгаа тариаланчид маань улаанбуудай биш, рапс гэдэг юм тарьж эхэллээ. 2007 онд Атрын 3 дугаар аян эхлээгүй байхад Монгол улсын хэмжээнд нийтдээ 100 мянган га талбайд улаанбуудай тарьж байсан. Атрын 3 дугаар аяны үр дүнд 480 мянган га хүртлээ энэ өргөссөн. Улаанбуудай тариалдаг талбай маань. Гэтэл эргээд  өнөөдөр 100 орчим мянган га-д рапс тарьж байгаа мэдээлэл байна. Яагаад рапс тарьж байна вэ, тэнд рапс нь үнэтэй байна. Тийм учраас улаанбуудай тариалах сонирхол тариаланчдад төрөхгүй байна. Улаанбуудай яагаад тарихгүй байгаа вэ гэхээр төрөөс дэмжлэг нь багасаад байна. Ийм учраас өнгөрсөн жил бид нар 478 мянган тонн улаанбуудай хурааж авч байсан бол 2013 онд 369 мянга болж буурсан байна. 100 орчим мянгаар бидний хурааж авч байсан ургацын хэмжээ буурчээ.</w:t>
      </w:r>
    </w:p>
    <w:p>
      <w:pPr>
        <w:pStyle w:val="style0"/>
        <w:jc w:val="both"/>
      </w:pPr>
      <w:r>
        <w:rPr/>
      </w:r>
    </w:p>
    <w:p>
      <w:pPr>
        <w:pStyle w:val="style0"/>
        <w:jc w:val="both"/>
      </w:pPr>
      <w:r>
        <w:rPr>
          <w:b w:val="false"/>
          <w:bCs w:val="false"/>
          <w:i w:val="false"/>
          <w:iCs w:val="false"/>
          <w:lang w:val="mn-MN"/>
        </w:rPr>
        <w:tab/>
        <w:t>Үүнийг нөхөхийн тулд бид нар импортоор 100 мянган тонн улаанбуудай авах асуудал ярьж байна. Энд чинь төрийн бодлогын алдаа бас гарчхаад байна. Энэ алдаагаа засъя. Үүнийг эхэлж засаж байж, цааш нь бодлогоо хэрэгжүүлэхийн тулд хаанаасаа хэдэн тонн улаанбуудай импортлох вэ, тэр нь таваарын буудай байх уу, үрийн буудай байх уу гэдгээ бид нар тодорхойлж асуудлыг ярих ёстой байсан л даа. Ингэж ярьсангүй, шууд ерөөсөө л импортын татвараас чөлөөлөх асуудал ярилаа. Мэргэжлийн байнгын хороон дээр бодлогоо эхэлж зөв болгож, бодлогынхоо алдааг засчхаад дараа нь яаж хэрэгжүүлэх вэ гэдэг асуудлаа ярьсангүй гэж бид МАН-ын бүлэг үзсэн. Үүнийг  цааш нь битгий улс төржүүлээч ээ гэж та бүгдээсээ хүсмээр байгаа юм. Ингээд энэ бодлогын алдаагаа хэзээ, яаж засах вэ, Баярсайхан дарга аа? Үүнийг бид нар ойрын үед ярих ёстой. Энэ дээр та ямар арга хэмжээ цаашид авъя гэж бодож байна вэ? Үүнийг хариулж өгөөч.</w:t>
      </w:r>
    </w:p>
    <w:p>
      <w:pPr>
        <w:pStyle w:val="style0"/>
        <w:jc w:val="both"/>
      </w:pPr>
      <w:r>
        <w:rPr/>
      </w:r>
    </w:p>
    <w:p>
      <w:pPr>
        <w:pStyle w:val="style0"/>
        <w:jc w:val="both"/>
      </w:pPr>
      <w:r>
        <w:rPr>
          <w:b w:val="false"/>
          <w:bCs w:val="false"/>
          <w:i w:val="false"/>
          <w:iCs w:val="false"/>
          <w:lang w:val="mn-MN"/>
        </w:rPr>
        <w:tab/>
        <w:t>Хоёрдугаарт, сая энд Татварын ерөнхий газрын дэд дарга хэлж байна. Энэ оруулж ирж байгаа улаанбуудайгаар гурил үйлдвэрлэсний дараа нэмэгдсэн өртгийн албан татвараас чөлөөлнө гэсэн асуудал яриад байдаг. Та болохоор энэ улаанбуудайгаар стратегийн нөөц бүрдүүлнэ гэж яриад байдаг. Энэ асуудлыг бид нар ойлгохгүй байгаад байдаг. Ингээд ийм зөрүүтэй асуудал яригдаад байгаа учраас үүнийг бас ойлгуулж өгөөч ээ. Энэ чинь ямар учиртай юм бэ гэж асуухаар урдаас битгий загнаад байгаач ээ. Та  загнахгүй хариулахыг би танаас бас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-Баярсайхан дарга загнахгүй хариул.</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-Бүлгийн дарга Бямбацогт гишүүний асуултад хариулъя. Та нөхдийн ярьж байгаа зүйлийг бас нэг их улс төржүүлмээргүй байна. Энэ бол яах аргагүй бид улаанбуудай бол Ардын намын улаанбуудай, Ардчилсан намын улаанбуудай гэсэн өнгө байхгүй. Энэ бол бид нарын үндэсний аюулгүй байдалтай шууд холбоотой. Стратегийн нөөц, улаанбуудайн асуудал ярьж байна. Хүнсний гурил.</w:t>
      </w:r>
    </w:p>
    <w:p>
      <w:pPr>
        <w:pStyle w:val="style0"/>
        <w:jc w:val="both"/>
      </w:pPr>
      <w:r>
        <w:rPr/>
      </w:r>
    </w:p>
    <w:p>
      <w:pPr>
        <w:pStyle w:val="style0"/>
        <w:jc w:val="both"/>
      </w:pPr>
      <w:r>
        <w:rPr>
          <w:b w:val="false"/>
          <w:bCs w:val="false"/>
          <w:i w:val="false"/>
          <w:iCs w:val="false"/>
          <w:lang w:val="mn-MN"/>
        </w:rPr>
        <w:tab/>
        <w:t xml:space="preserve">-Нямдорж гишүүн ээ, та бас талх иддэг хүн. Та намайг сонсож бай. Бид бодлогоо ярина. Манай гишүүд үнэхээр чухал зүйл ярьж байгаа. Бодлогын асуудал бол цаашид дараа, дараагийн жилүүдэд ашигтай гээд манай газар тариалангийн бизнес эрхэлж байгаа газар тариаланчид маань дураараа рапсын талбайг нэмээд яваад байх уу, үгүй юу гэдэг асуудал нээлттэй байгаа. Их Хурал энэ дээр зайлшгүй хяналт тавьж, бодлогоо хатуу барих ёстой. Бид нэгдүгээрт, улаанбуудайн асуудал тавина. Талх тариа, улаанбуудай бол монголчууд бидний үндэсний аюулгүй байдалтай холбоотой, тусгаар тогтнолтой холбоотой, шууд энэ асуудалд нөлөөлөхүйц хэмжээний чухал ийм стратегийн бүтээгдэхүүн. Тэгэхээр энэ асуудал дээр зайлшгүй бодлогыг Хөдөө аж ахуйн яамны удирдлагад бид Байнгын хорооноос шахалт шаардлага үзүүлж байгаа. Энэ асуудлаар бид удаа дараа ярилцсан байгаа. Бодлого бэлэн болсон байгаа. Ирэх 3 дахь өдөр, би дахиад хэлье. </w:t>
      </w:r>
    </w:p>
    <w:p>
      <w:pPr>
        <w:pStyle w:val="style0"/>
        <w:jc w:val="both"/>
      </w:pPr>
      <w:r>
        <w:rPr/>
      </w:r>
    </w:p>
    <w:p>
      <w:pPr>
        <w:pStyle w:val="style0"/>
        <w:jc w:val="both"/>
      </w:pPr>
      <w:r>
        <w:rPr>
          <w:b w:val="false"/>
          <w:bCs w:val="false"/>
          <w:i w:val="false"/>
          <w:iCs w:val="false"/>
          <w:lang w:val="mn-MN"/>
        </w:rPr>
        <w:tab/>
        <w:t>Эхлээд Хөдөө аж ахуйн яамныхаа энэ 2013 оны үйл ажиллагаанд дүн тавья. Энэ ярих явцдаа бид бодлогоо шавдуулъя. Хөдөө аж ахуйн яам хаврын чуулганаар зайлшгүй бодлогоо даруй оруулж ирэх ёстой шүү гэдгийг би хариулж байх явцдаа сайдад шавдуулж, сануулъя гэдгээ бас хэлмээр байна. Тэгээд бодлогын зарчмын хувьд алдаа гарсан. Эхлээд манай Байнгын хороогоор хэлэлцэх ёстой байсан. Нөхдийн шаардлага, шүүмжлэлийг хүлээж авч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-Загнахаа больж, үг хэллээ, шаардлагыг хүлээж авлаа. Асуулт асууж дууслаа.</w:t>
      </w:r>
    </w:p>
    <w:p>
      <w:pPr>
        <w:pStyle w:val="style0"/>
        <w:jc w:val="both"/>
      </w:pPr>
      <w:r>
        <w:rPr/>
      </w:r>
    </w:p>
    <w:p>
      <w:pPr>
        <w:pStyle w:val="style0"/>
        <w:jc w:val="both"/>
      </w:pPr>
      <w:r>
        <w:rPr>
          <w:b w:val="false"/>
          <w:bCs w:val="false"/>
          <w:i w:val="false"/>
          <w:iCs w:val="false"/>
          <w:lang w:val="mn-MN"/>
        </w:rPr>
        <w:tab/>
        <w:t xml:space="preserve">Одоо санал хураана. </w:t>
      </w:r>
    </w:p>
    <w:p>
      <w:pPr>
        <w:pStyle w:val="style0"/>
        <w:jc w:val="both"/>
      </w:pPr>
      <w:r>
        <w:rPr/>
      </w:r>
    </w:p>
    <w:p>
      <w:pPr>
        <w:pStyle w:val="style0"/>
        <w:jc w:val="both"/>
      </w:pPr>
      <w:r>
        <w:rPr>
          <w:b w:val="false"/>
          <w:bCs w:val="false"/>
          <w:i w:val="false"/>
          <w:iCs w:val="false"/>
          <w:lang w:val="mn-MN"/>
        </w:rPr>
        <w:tab/>
        <w:t>Гаалийн албан татвараас чөлөөлөх тухай хуулийн төслийн талаарх зарчмын зөрүүтэй саналын томьёолол. Нийт дөрвөн санал, найруулгын нэг санал байна, нэг Улсын Их Хурлын тогтоолын төсөл байна.</w:t>
      </w:r>
    </w:p>
    <w:p>
      <w:pPr>
        <w:pStyle w:val="style0"/>
        <w:jc w:val="both"/>
      </w:pPr>
      <w:r>
        <w:rPr/>
      </w:r>
    </w:p>
    <w:p>
      <w:pPr>
        <w:pStyle w:val="style0"/>
        <w:jc w:val="both"/>
      </w:pPr>
      <w:r>
        <w:rPr>
          <w:b w:val="false"/>
          <w:bCs w:val="false"/>
          <w:i w:val="false"/>
          <w:iCs w:val="false"/>
          <w:lang w:val="mn-MN"/>
        </w:rPr>
        <w:tab/>
        <w:t>1.Төслийн 1 дүгээр зүйлийг “улаанбуудай” гэсний өмнө “хүнсний” гэж нэмэх. Санал гаргасан Улсын Их Хурлын гишүүн Баярцогт, Ж.Эрдэнэбат, Хаянхярваа.</w:t>
      </w:r>
    </w:p>
    <w:p>
      <w:pPr>
        <w:pStyle w:val="style0"/>
        <w:jc w:val="both"/>
      </w:pPr>
      <w:r>
        <w:rPr/>
      </w:r>
    </w:p>
    <w:p>
      <w:pPr>
        <w:pStyle w:val="style0"/>
        <w:jc w:val="both"/>
      </w:pPr>
      <w:r>
        <w:rPr>
          <w:b w:val="false"/>
          <w:bCs w:val="false"/>
          <w:i w:val="false"/>
          <w:iCs w:val="false"/>
          <w:lang w:val="mn-MN"/>
        </w:rPr>
        <w:tab/>
        <w:t>Асуулттай, үг хэлэх гишүүд байна уу?</w:t>
      </w:r>
    </w:p>
    <w:p>
      <w:pPr>
        <w:pStyle w:val="style0"/>
        <w:jc w:val="both"/>
      </w:pPr>
      <w:r>
        <w:rPr/>
      </w:r>
    </w:p>
    <w:p>
      <w:pPr>
        <w:pStyle w:val="style0"/>
        <w:jc w:val="both"/>
      </w:pPr>
      <w:r>
        <w:rPr>
          <w:b w:val="false"/>
          <w:bCs w:val="false"/>
          <w:i w:val="false"/>
          <w:iCs w:val="false"/>
          <w:lang w:val="mn-MN"/>
        </w:rPr>
        <w:tab/>
        <w:t>-Отгонбаяр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-Баярлалаа. Түрүүчийн хэлэлцүүлэг дээр баахан асуулт асуучихсан болохоор үг хэлэх горимтой гэж бодоод хүлээгээд байсан чинь үг хэлэх горимгүй юм байна. Тэгэхээр санал дээр үг хэлье гэж бодсон юм. Мэргэжлийн Байнгын хороо нь энэ мэргэжлийнхээ холбоодын саналыг яагаад сонсдоггүй юм бэ? Монголын тариаланчдын холбооны ерөнхийлөгчийн өчигдөр гарсан ярилцлага байна. Үүнээс би та бүхэнд уншаад өгчихье дөө. Энэ жил гурилын үйлдвэрүүд 240 мянган тонн буудай авсан. Өнгөрсөн жилийн буудайны үлдэгдэл 40 мянган тонн байсан. Ингээд тооцохоор манайд 280 мянган тонн буудай байна. Энэ бол нэг жилийн хэрэгцээ. Тариаланчдын холбооны тооцоогоор 20-30 мянган тонн буудай дутна. Тиймээс 100 мянга биш, бага хэмжээний буудайг 4 дүгээр сарын 1-с өмнө оруулж ирж бас болох юм гэсэн ийм юм хэлсэн байгаа юм. Тэгээд манайх ч бас тариалангийн талбай ихтэй, тариаланчид ихтэй аймаг л даа. Тэгээд аймгийнхаа тариаланчидтай ярихаар тэд нар ямар болгоомжлол хэлж байгаа вэ гэхээр хэрэгцээнээсээ илүү их буудай оруулж ирчхээд тариалан хураах үед гурилын үйлдвэрүүд буудайны нөөцтэй болчхоороо хямд үнээр, дотооддоо үйлдвэрлэсэн буудайг авдаг юм. Хэрвээ ийм байдалтай байх юм бол рапсынхаа талбай руу шилжсэн нь дээр гэсэн ийм юм ярьж байгаа юм. Үүнийг бас та бүхэн энд анхаараач ээ гэж хэлэх гэсэн юм. Харин түүнийхээ оронд үрийнхээ буудайг шинэчлэх асуудал руугаа түлхүү анхаарах нь зөв байх гэж хэлэх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-”Хүнсний” гэдэг үг нэмэхтэй холбоогүй юм байна, тийм үү?</w:t>
      </w:r>
    </w:p>
    <w:p>
      <w:pPr>
        <w:pStyle w:val="style0"/>
        <w:jc w:val="both"/>
      </w:pPr>
      <w:r>
        <w:rPr/>
      </w:r>
    </w:p>
    <w:p>
      <w:pPr>
        <w:pStyle w:val="style0"/>
        <w:jc w:val="both"/>
      </w:pPr>
      <w:r>
        <w:rPr>
          <w:b w:val="false"/>
          <w:bCs w:val="false"/>
          <w:i w:val="false"/>
          <w:iCs w:val="false"/>
          <w:lang w:val="mn-MN"/>
        </w:rPr>
        <w:tab/>
        <w:t>-Лүндээжанцан гишүүн асууя. Баттулга сайд үг аваад хэлж болно л доо.</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“хүнсний” гэдэг үг дээр байгаа юм. Энэ чинь улаанбуудайгаар гурил хийдэг гэж байгаа юм. Энэ бол түүхий эд, бүтээгдэхүүн, хагас бүтээгдэхүүн гээд ярьдаг. Гурилаар талх хийдэг, бууз хийдэг, гурилтай хоол хийдэг, боорцог хийдэг, бүх л юм хийдэг байх. Мөн буудайгаар пиво, архи, спирт хийдэг. Архи бол хүнс гээд бас яриад байгаа юм. Архи хүнс мөн үү, биш үү гээд. Пиво бол хүнс юм шиг байгаа юм. Тэгэхээр хүнсний улаанбуудай гэдэг чинь энд талх ч хийж болно, энэ улаанбуудайгаар, спирт ч үйлдвэрлэж болно гэдэг байдлаар энэ нэр томьёог оруулаад байна уу? Улаанбуудай л бол улаанбуудай. Үүнийг харин гурилын зориулалттай улаанбуудай гэж хэлбэл арай илүү ойлгомжтой болж магадгүй. Тэгэхээр яахаараа “хүнсний” гэдгийг ингэж оруулав гэдэг ийм асуулт байгаа юм.</w:t>
      </w:r>
    </w:p>
    <w:p>
      <w:pPr>
        <w:pStyle w:val="style0"/>
        <w:jc w:val="both"/>
      </w:pPr>
      <w:r>
        <w:rPr/>
      </w:r>
    </w:p>
    <w:p>
      <w:pPr>
        <w:pStyle w:val="style0"/>
        <w:jc w:val="both"/>
      </w:pPr>
      <w:r>
        <w:rPr>
          <w:b w:val="false"/>
          <w:bCs w:val="false"/>
          <w:i w:val="false"/>
          <w:iCs w:val="false"/>
          <w:lang w:val="mn-MN"/>
        </w:rPr>
        <w:tab/>
        <w:t>Энд ер нь дашрамд дайхад түрүүнийх шиг ингээд улаанбуудай их сайхан, хөнгөлөөд бариад ороод ирэхээр юм нь элбэгшээд, гурилын үнэ хямдраад ард түмэнд хэрэгтэй ч юм шиг. Гэтэл нөгөө талдаа тариаланчдад үндэсний үйлдвэрлэгчдэд хохиролтой ч юм шиг ийм хоёр юмны дунд л би алцганаад байна л даа. Яамаар ч юм бэ дээ гэж бодогдоод.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-Аль нэг талдаа л хурдан гарсан нь дээр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-Тэгэхээр 100 мянга гэдэг нь ихдээд байна гээд байна шүү дээ. Үүнийг эрүүл, саруулаар бодоод яг тогтсон хэмжээнд нь оруулаад ирж болдоггүй юм болов уу гэсэн ийм санаа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-100 хүртэл гэж байгаа болохоос яг 100 гээгүй, тэр дотор нь үр бас байгаа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-Тэгэхээр чинь л уут үүсчхээд байгаа юм. 100 хүртэл гэхээр 100 байж болно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-Асуулт дууссан уу?</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-Энд би гол нь “хүнсний” гэдгийг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-”Хүнсний” гэдэг үгийг санал гаргасан гишүүн Хаянхярваа тайлбарлана. 100 гэдэг тоог, Баттулга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 -“хүнсний” гэдгийг оруулсан дээр миний нэрийг бичсэнийг их би гайхаж байна. Би үүнийг хэлэлцэхэд ерөөсөө оролцоогүй.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-Баярцогт гишүүн тайлбарлая. “Хүнсний” гэдгийг.</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-”Хүнсний улаанбуудай” гэдэг бол яг хууль зүйн нэр томьёог нь жигдэлж байгаа юм. Өмнө нь гарсан Улсын Их Хурлын тогтоолууд, хуулиуд дээр “хүнсний улаанбуудай” гэж байдаг. Тэгээд Засгийн газраас өргөн барихдаа зүгээр улаанбуудай гэж ороод ирсэн учраас “хүнсний улаанбуудай” гэж хуулийн нэр томьёоны хувьд жигдэлж байгаа ийм л санал байгаа юм.</w:t>
      </w:r>
    </w:p>
    <w:p>
      <w:pPr>
        <w:pStyle w:val="style0"/>
        <w:jc w:val="both"/>
      </w:pPr>
      <w:r>
        <w:rPr/>
      </w:r>
    </w:p>
    <w:p>
      <w:pPr>
        <w:pStyle w:val="style0"/>
        <w:jc w:val="both"/>
      </w:pPr>
      <w:r>
        <w:rPr>
          <w:b w:val="false"/>
          <w:bCs w:val="false"/>
          <w:i w:val="false"/>
          <w:iCs w:val="false"/>
          <w:lang w:val="mn-MN"/>
        </w:rPr>
        <w:tab/>
        <w:t>100 мянга хүртэл гэдэг дээр тантай адилхан санал  хэлэлцэх эсэх дээр нь яриад, тэгээд Хүнс, хөдөө аж ахуйн яам гурилын үйлдвэрүүдэд үүнийг оруулна, боомтыг нь зааж өгнө. Гурилын үйлдвэрүүдэд орж ирэх бүр нэр, нэрээр нь хэдэн тонн гэдгийг нь. Тэгээд улирал тутам тухайн гурилын үйлдвэрийн сар тутам орж ирж байгаа хэмжээ, үйлдвэрлэж байгаа гурилын хэмжээ хоёрыг зарлаад байна. Энэ нь өөрөө дараа нь намрын ургацад нөлөөлөхөөр болоод ирвэл шууд зогсооно гэсэн ийм ойлголттойгоор. Тийм учраас Байнгын хороо Засгийн газар хоёр дээр байнга мэдээлж байх юм. Сар тутам орж ирсэн явцын талаар. Тэгэхгүй бол үнэхээр их нөөцтэй болоод үлдчихвэл намрын тариа хураалт тариаланчдад сөрөг үр дагавар байнга гардаг ийм зүйл байгаа юм. Тийм учраас “хүртэл” гэдэг үгтэй байгаа. Тэгээд хяналтыг нь Байнгын хороо, Засгийн газар хоёр сар тутам тавьж явна гэдгийг хэлэх гэсэн юм. Үйлдвэр, үйлдвэрээр нь.</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-Би Отгонбаяр гишүүний хэлсэн тоон дээр хэлэх гээд байна л даа. Дотоодын хэрэглээ 280 тонн гэж улаанбуудай. Дотоодын хэрэглээ 350 тонн шүү. Пэрэнлэй өөрөө бас худлаа яриад байгаа юмаа. Тэрийг бас нэг талаас нь битгий сонсоорой гэж. Дотоодын улаанбуудайн хэрэглээ 350 тонноор. Би сая, Лүндээ гишүүний асуултад бас хариулъя гэж бодоод. </w:t>
      </w:r>
    </w:p>
    <w:p>
      <w:pPr>
        <w:pStyle w:val="style0"/>
        <w:jc w:val="both"/>
      </w:pPr>
      <w:r>
        <w:rPr/>
      </w:r>
    </w:p>
    <w:p>
      <w:pPr>
        <w:pStyle w:val="style0"/>
        <w:jc w:val="both"/>
      </w:pPr>
      <w:r>
        <w:rPr>
          <w:b w:val="false"/>
          <w:bCs w:val="false"/>
          <w:i w:val="false"/>
          <w:iCs w:val="false"/>
          <w:lang w:val="mn-MN"/>
        </w:rPr>
        <w:tab/>
        <w:t>Ерөөсөө бид нар тооцоолж үзээд баланс, ургац хураалт хоёрынхоо дундаас, зөрүүгээр 100 мянга байх юм бол, гурилын үнэ л барих гээд байгаа юм. Ерөөсөө л тэр. Тариаланчид хохирно гээд байгаа болгоомжлолыг сонсож байгаа. Одоо бол тариатай тариаланч байхгүй. Бүгд худалдагдчихсан байгаа байхгүй юу. Тийм учраас бид нар үүнийг ургац хураалтаас өмнө дараагийн ургац хураалт ирээд гурилын үйлдвэрт орохоос өмнө гурилын үнээ тогтворжуулж барих гэсэн л асуудал юм. Тариаланчдыг хохироохгүй шүү гэдгээ хэлмээр байна. Одоо тариаланчид бүх буудайгаа зараад дуусчихсан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-Санал хураалтын өмнө мэндчилгээ дэвшүүлээдэхье.</w:t>
      </w:r>
    </w:p>
    <w:p>
      <w:pPr>
        <w:pStyle w:val="style0"/>
        <w:jc w:val="both"/>
      </w:pPr>
      <w:r>
        <w:rPr/>
      </w:r>
    </w:p>
    <w:p>
      <w:pPr>
        <w:pStyle w:val="style0"/>
        <w:jc w:val="both"/>
      </w:pPr>
      <w:r>
        <w:rPr>
          <w:b w:val="false"/>
          <w:bCs w:val="false"/>
          <w:i w:val="false"/>
          <w:iCs w:val="false"/>
          <w:lang w:val="mn-MN"/>
        </w:rPr>
        <w:tab/>
        <w:t>Улсын Их Хурлын гишүүн Баярцогтын урилгаар Сэлэнгэ аймгийн Орхонтуул сумын Иргэдийн төлөөлөгчдийн хурлын төлөөлөгчид, Сэлэнгэ аймгийн Таванхан бөхийн дэвжээний бөхчүүд, нийт 43 иргэн Төрийн ордон, Улсын Их Хурлын үйл ажиллагаатай танилцаж байна. Та бүхэнд эрүүл энх, ажлын амжилт, сайн сайхныг хүсэн ерөөе /алга ташив/.</w:t>
      </w:r>
    </w:p>
    <w:p>
      <w:pPr>
        <w:pStyle w:val="style0"/>
        <w:jc w:val="both"/>
      </w:pPr>
      <w:r>
        <w:rPr/>
      </w:r>
    </w:p>
    <w:p>
      <w:pPr>
        <w:pStyle w:val="style0"/>
        <w:jc w:val="both"/>
      </w:pPr>
      <w:r>
        <w:rPr>
          <w:b w:val="false"/>
          <w:bCs w:val="false"/>
          <w:i w:val="false"/>
          <w:iCs w:val="false"/>
          <w:lang w:val="mn-MN"/>
        </w:rPr>
        <w:tab/>
        <w:t>Энэ бүх саналуудыг Сэлэнгэ аймгаас сонгогдсон Баярцогт, Ж.Эрдэнэбат гишүүд гаргасан юм байна. Дархан аймгийн Хаянхярваа гишүүн хамаагүй юм байна. Би Хаянхярваагийн нэрийг хасаад санал хураалгая.</w:t>
      </w:r>
    </w:p>
    <w:p>
      <w:pPr>
        <w:pStyle w:val="style0"/>
        <w:jc w:val="both"/>
      </w:pPr>
      <w:r>
        <w:rPr/>
      </w:r>
    </w:p>
    <w:p>
      <w:pPr>
        <w:pStyle w:val="style0"/>
        <w:jc w:val="both"/>
      </w:pPr>
      <w:r>
        <w:rPr>
          <w:b w:val="false"/>
          <w:bCs w:val="false"/>
          <w:i w:val="false"/>
          <w:iCs w:val="false"/>
          <w:lang w:val="mn-MN"/>
        </w:rPr>
        <w:tab/>
        <w:t xml:space="preserve">1. Төслийн 1 дүгээр зүйлийн “улаанбуудай” гэсний өмнө “хүнсний” гэж нэмэх. Санал гаргасан Улсын Их Хурлын Сэлэнгийн гишүүд. </w:t>
      </w:r>
    </w:p>
    <w:p>
      <w:pPr>
        <w:pStyle w:val="style0"/>
        <w:jc w:val="both"/>
      </w:pPr>
      <w:r>
        <w:rPr/>
      </w:r>
    </w:p>
    <w:p>
      <w:pPr>
        <w:pStyle w:val="style0"/>
        <w:jc w:val="both"/>
      </w:pPr>
      <w:r>
        <w:rPr>
          <w:b w:val="false"/>
          <w:bCs w:val="false"/>
          <w:i w:val="false"/>
          <w:iCs w:val="false"/>
          <w:lang w:val="mn-MN"/>
        </w:rPr>
        <w:tab/>
        <w:t>Аль ч гишүүн аль ч Байнгын хороон дээр санал гаргаж болдог юм.</w:t>
      </w:r>
    </w:p>
    <w:p>
      <w:pPr>
        <w:pStyle w:val="style0"/>
        <w:jc w:val="both"/>
      </w:pPr>
      <w:r>
        <w:rPr/>
      </w:r>
    </w:p>
    <w:p>
      <w:pPr>
        <w:pStyle w:val="style0"/>
        <w:jc w:val="both"/>
      </w:pPr>
      <w:r>
        <w:rPr>
          <w:b w:val="false"/>
          <w:bCs w:val="false"/>
          <w:i w:val="false"/>
          <w:iCs w:val="false"/>
          <w:lang w:val="mn-MN"/>
        </w:rPr>
        <w:tab/>
        <w:t>Санал хураая.</w:t>
      </w:r>
    </w:p>
    <w:p>
      <w:pPr>
        <w:pStyle w:val="style0"/>
        <w:jc w:val="both"/>
      </w:pPr>
      <w:r>
        <w:rPr/>
      </w:r>
    </w:p>
    <w:p>
      <w:pPr>
        <w:pStyle w:val="style0"/>
        <w:jc w:val="both"/>
      </w:pPr>
      <w:r>
        <w:rPr>
          <w:b w:val="false"/>
          <w:bCs w:val="false"/>
          <w:i w:val="false"/>
          <w:iCs w:val="false"/>
          <w:lang w:val="mn-MN"/>
        </w:rPr>
        <w:tab/>
        <w:t>Санал хураалтад 61 гишүүн оролцож, 54 гишүүн зөвшөөрч, 88.5 хувийн саналаар эхний санал дэмжигдэж байна.</w:t>
      </w:r>
    </w:p>
    <w:p>
      <w:pPr>
        <w:pStyle w:val="style0"/>
        <w:jc w:val="both"/>
      </w:pPr>
      <w:r>
        <w:rPr/>
      </w:r>
    </w:p>
    <w:p>
      <w:pPr>
        <w:pStyle w:val="style0"/>
        <w:jc w:val="both"/>
      </w:pPr>
      <w:r>
        <w:rPr>
          <w:b w:val="false"/>
          <w:bCs w:val="false"/>
          <w:i w:val="false"/>
          <w:iCs w:val="false"/>
          <w:lang w:val="mn-MN"/>
        </w:rPr>
        <w:tab/>
        <w:t>2. Төслийн 1 дүгээр зүйлийн “улирлын нөөц” бүрдүүлэхэд гэснийг “улирлын нөөц бүрдүүлэх, үрийн шинэчлэл хийхэд” гэж өөрчлөх. Санал гаргасан Улсын Их Хурлын гишүүн Баярцогт, Ж.Эрдэнэбат.</w:t>
      </w:r>
    </w:p>
    <w:p>
      <w:pPr>
        <w:pStyle w:val="style0"/>
        <w:jc w:val="both"/>
      </w:pPr>
      <w:r>
        <w:rPr/>
      </w:r>
    </w:p>
    <w:p>
      <w:pPr>
        <w:pStyle w:val="style0"/>
        <w:jc w:val="both"/>
      </w:pPr>
      <w:r>
        <w:rPr>
          <w:b w:val="false"/>
          <w:bCs w:val="false"/>
          <w:i w:val="false"/>
          <w:iCs w:val="false"/>
          <w:lang w:val="mn-MN"/>
        </w:rPr>
        <w:tab/>
        <w:t>Санал хураая.</w:t>
      </w:r>
    </w:p>
    <w:p>
      <w:pPr>
        <w:pStyle w:val="style0"/>
        <w:jc w:val="both"/>
      </w:pPr>
      <w:r>
        <w:rPr/>
      </w:r>
    </w:p>
    <w:p>
      <w:pPr>
        <w:pStyle w:val="style0"/>
        <w:jc w:val="both"/>
      </w:pPr>
      <w:r>
        <w:rPr>
          <w:b w:val="false"/>
          <w:bCs w:val="false"/>
          <w:i w:val="false"/>
          <w:iCs w:val="false"/>
          <w:lang w:val="mn-MN"/>
        </w:rPr>
        <w:tab/>
        <w:t>Санал хураалтад 60 гишүүн оролцож, 50 гишүүн зөвшөөрч, 83.3 хувийн саналаар дэмжигдэж байна.</w:t>
      </w:r>
    </w:p>
    <w:p>
      <w:pPr>
        <w:pStyle w:val="style0"/>
        <w:jc w:val="both"/>
      </w:pPr>
      <w:r>
        <w:rPr/>
      </w:r>
    </w:p>
    <w:p>
      <w:pPr>
        <w:pStyle w:val="style0"/>
        <w:jc w:val="both"/>
      </w:pPr>
      <w:r>
        <w:rPr>
          <w:b w:val="false"/>
          <w:bCs w:val="false"/>
          <w:i w:val="false"/>
          <w:iCs w:val="false"/>
          <w:lang w:val="mn-MN"/>
        </w:rPr>
        <w:tab/>
        <w:t>3 дахь санал 2 дугаар санал дэмжигдсэн тохиолдолд хураалгана. 2 дугаар санал дэмжигдсэн учраас 3 дугаар саналыг хураая.</w:t>
      </w:r>
    </w:p>
    <w:p>
      <w:pPr>
        <w:pStyle w:val="style0"/>
        <w:jc w:val="both"/>
      </w:pPr>
      <w:r>
        <w:rPr/>
      </w:r>
    </w:p>
    <w:p>
      <w:pPr>
        <w:pStyle w:val="style0"/>
        <w:jc w:val="both"/>
      </w:pPr>
      <w:r>
        <w:rPr>
          <w:b w:val="false"/>
          <w:bCs w:val="false"/>
          <w:i w:val="false"/>
          <w:iCs w:val="false"/>
          <w:lang w:val="mn-MN"/>
        </w:rPr>
        <w:tab/>
        <w:t>3. Төслийн 1 дүгээр зүйлийн “улаанбуудай” гэсний дараа 20 мянган тонн хүртэлх “хүнсний улаанбуудайн үрийг” гэж нэмэх. Санал гаргасан түрүүчийн гишүүд байна.</w:t>
      </w:r>
    </w:p>
    <w:p>
      <w:pPr>
        <w:pStyle w:val="style0"/>
        <w:jc w:val="both"/>
      </w:pPr>
      <w:r>
        <w:rPr/>
      </w:r>
    </w:p>
    <w:p>
      <w:pPr>
        <w:pStyle w:val="style0"/>
        <w:jc w:val="both"/>
      </w:pPr>
      <w:r>
        <w:rPr>
          <w:b w:val="false"/>
          <w:bCs w:val="false"/>
          <w:i w:val="false"/>
          <w:iCs w:val="false"/>
          <w:lang w:val="mn-MN"/>
        </w:rPr>
        <w:tab/>
        <w:t>-Батболд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-Энэ үрийн буудай оруулж ирэх асуудал ингээд дэмжигдэж байгаа нь сайн хэрэг. Би үүнийг 20 мянга хүртэл биш, 20 мянган тонн гэж нэмэх хэрэгтэй. Одоо яг тооцоогоор бол улсын хэмжээгээр 20 мянган тонн улаанбуудайн үр дутагдаж байгаа. Энэ улаанбуудайн үрийг оруулж ирэх хөрөнгийг нь бид нэгдүгээрт зааж өгөөгүй байгаа. Хоёрдугаарт, гурилын үйлдвэр жишээлбэл, энэ үрийн буудай оруулж ирэх сонирхолгүй байгаа юм. Тэгэхээр 20 мянга хүртэл гээд заачхаар, манай Хөдөө аж ахуйн яамныхан сайн сонсож байгаарай. Тэгвэл 2-хон мянган тонныг оруулчхаад, энэ чинь хүртэл гэж заасан учраас бид мөнгөний эх үүсвэр байгаагүй, болоогүй шүү дээ гэсэн байдлаар хаягдчих учраас 20 мянга хүртэл биш, 20 мянган тонн хүнсний улаанбуудайн үр оруулж ир гээд, тэгээд импортоор таваарын улаанбуудай авч байгаа гурилын үйлдвэрүүдэд “чи 10 мянган тонныг оруулж ирвэл 5 мянган тонн үрийн буудай оруулж ирж аж ахуйн нэгжүүдэд өг” гэсэн байдлаар давхар ингэж явахгүй бол энэ яг хаягдана шүү. Тийм учраас би “хүртэл” биш, “20 мянган тонн” гэсэн байдлаар явах нь зүйтэй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-Санал гаргасан гишүүд нь юу гэж үзэж байгаа вэ?</w:t>
      </w:r>
    </w:p>
    <w:p>
      <w:pPr>
        <w:pStyle w:val="style0"/>
        <w:jc w:val="both"/>
      </w:pPr>
      <w:r>
        <w:rPr/>
      </w:r>
    </w:p>
    <w:p>
      <w:pPr>
        <w:pStyle w:val="style0"/>
        <w:jc w:val="both"/>
      </w:pPr>
      <w:r>
        <w:rPr>
          <w:b w:val="false"/>
          <w:bCs w:val="false"/>
          <w:i w:val="false"/>
          <w:iCs w:val="false"/>
          <w:lang w:val="mn-MN"/>
        </w:rPr>
        <w:tab/>
        <w:t>-Баярцогт.</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-Ер нь техникийн хувьд хөдөө аж ахуйн компаниуд одоо өөрийн гэсэн үрээ аваад үлдчихдэг юм. Тэгэхээр ийм процесс явагдах ёстой байхгүй юу. Тэр компаниуд бүгдээрээ үрийнхээ будааг авч үлдээд, үрийн будаа чинь өндөр үнэтэй байгаа шүү дээ. Одоо хүнсний будаа болгоод, таваарын будаа болгоод гурилын үйлдвэрт өгчихдөг, зөрүү бас их гарах байхгүй юу. Тийм процесс өөрөө явагдах ёстой юм. Тэр процесс өөрөө хүчээр явагдах ёсгүй байхгүй юу. Тийм учраас аль болохоор одоо байгаа үрүүд нь чанар муутай ийм үр байгаа бол үүнийг таваарын будаа маягаар бүгдийг нь гурилын үйлдвэрт өгч байж, зөрж будаагаа авах хэрэгтэй. Тэгэхдээ одоо оруулж ирж байгаа хүнсний буудайг хувийн хэвшил худалдаж авч байгаа. Үр дээр нь харин засаг дэмжлэг үзүүлбэл энэ асуудлыг ярьж болно. Тэгэхгүй, одоо бол эх үүсвэр нь яг энэ хэлэлцүүлгийн явцад гарч байгаа учраас Засгийн газар талдаа яг мөнгөний эх үүсвэр нь 20 мянган тонн үрийн буудайн дээр тавигдаагүй байгаа юм. Тийм учраас би “хүртэл” гэж тавих нь зөв байх гэж бодож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-Борлох, борлогдохгүй нь мэдэгдэхгүй, 20 гэдэг хатуу тоо тавьж болохгүй байх л даа. 100 мянга хүртэл, 20 хүртэл гэж явахгүй бол баахан юм худалдаад авчихдаг, нөгөө нь борлогдохгүй бол.</w:t>
      </w:r>
    </w:p>
    <w:p>
      <w:pPr>
        <w:pStyle w:val="style0"/>
        <w:jc w:val="both"/>
      </w:pPr>
      <w:r>
        <w:rPr/>
      </w:r>
    </w:p>
    <w:p>
      <w:pPr>
        <w:pStyle w:val="style0"/>
        <w:jc w:val="both"/>
      </w:pPr>
      <w:r>
        <w:rPr>
          <w:b w:val="false"/>
          <w:bCs w:val="false"/>
          <w:i w:val="false"/>
          <w:iCs w:val="false"/>
          <w:lang w:val="mn-MN"/>
        </w:rPr>
        <w:tab/>
        <w:t>-Батболд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Одоо хэн нь мэргэжлийнх вэ, хэн нь мэргэжлийнх биш вэ гэдэг нь харагдана. Яагаад гэвэл яг 20 мянган тонн үр дутагдаж байгаа байх. Манай яамныхан хэлнэ, Баттулга сайд, тийм ээ? 20 мянган тонн дутагдаж байгаа юм. Энэ борлохгүй байх тухай асуудал биш.</w:t>
      </w:r>
    </w:p>
    <w:p>
      <w:pPr>
        <w:pStyle w:val="style0"/>
        <w:jc w:val="both"/>
      </w:pPr>
      <w:r>
        <w:rPr/>
      </w:r>
    </w:p>
    <w:p>
      <w:pPr>
        <w:pStyle w:val="style0"/>
        <w:jc w:val="both"/>
      </w:pPr>
      <w:r>
        <w:rPr>
          <w:b w:val="false"/>
          <w:bCs w:val="false"/>
          <w:i w:val="false"/>
          <w:iCs w:val="false"/>
          <w:lang w:val="mn-MN"/>
        </w:rPr>
        <w:tab/>
        <w:t>Хоёрдугаарт, сүүлийн дөрвөн жилд Монгол улсын хэмжээнд үрийн шинэчлэл хийгээгүй, үр хуучирчихсан байгаа байхгүй юу. Баярцогт оо, чи өөрийнхөө талбай дээр очоод үз ээ. Танай үр ч гэсэн хуучирсан байгаа. Тийм учраас үүнийг далимдуулаад 20 мянган тонн элит үр оруулаад ир. Үүнийг 20 мянга гээд тавьчихад нэг их юу биш ээ гээд. Тэгвэл мөнгө гаргахгүй юм бол та нар худлаа хуурч ийм юм тавих юм хэрэгтэй юм бэ? Гаргах хэрэгтэй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 ахуйн нэгжүүд нь татварын хөнгөлөлтийг эдлэхийн тулд өөрсдөө толгойгоо ажиллуулаг л дээ. Бид нар энд хэрэгцээ нь тодорхойлоод, худалдаж аваад.</w:t>
      </w:r>
    </w:p>
    <w:p>
      <w:pPr>
        <w:pStyle w:val="style0"/>
        <w:jc w:val="both"/>
      </w:pPr>
      <w:r>
        <w:rPr/>
      </w:r>
    </w:p>
    <w:p>
      <w:pPr>
        <w:pStyle w:val="style0"/>
        <w:jc w:val="both"/>
      </w:pPr>
      <w:r>
        <w:rPr>
          <w:b w:val="false"/>
          <w:bCs w:val="false"/>
          <w:i w:val="false"/>
          <w:iCs w:val="false"/>
          <w:lang w:val="mn-MN"/>
        </w:rPr>
        <w:tab/>
        <w:t>Санал хураая. “хүртэлх” гэдгээрээ хураана. 3 дугаар саналаар хураая.</w:t>
      </w:r>
    </w:p>
    <w:p>
      <w:pPr>
        <w:pStyle w:val="style0"/>
        <w:jc w:val="both"/>
      </w:pPr>
      <w:r>
        <w:rPr/>
      </w:r>
    </w:p>
    <w:p>
      <w:pPr>
        <w:pStyle w:val="style0"/>
        <w:jc w:val="both"/>
      </w:pPr>
      <w:r>
        <w:rPr>
          <w:b w:val="false"/>
          <w:bCs w:val="false"/>
          <w:i w:val="false"/>
          <w:iCs w:val="false"/>
          <w:lang w:val="mn-MN"/>
        </w:rPr>
        <w:tab/>
        <w:t>Санал хураалтад 60 гишүүн оролцож, 51 гишүүн зөвшөөрч, 85.0 хувийн саналаар 3 дугаар санал дэмжигдэж байна.</w:t>
      </w:r>
    </w:p>
    <w:p>
      <w:pPr>
        <w:pStyle w:val="style0"/>
        <w:jc w:val="both"/>
      </w:pPr>
      <w:r>
        <w:rPr/>
      </w:r>
    </w:p>
    <w:p>
      <w:pPr>
        <w:pStyle w:val="style0"/>
        <w:jc w:val="both"/>
      </w:pPr>
      <w:r>
        <w:rPr>
          <w:b w:val="false"/>
          <w:bCs w:val="false"/>
          <w:i w:val="false"/>
          <w:iCs w:val="false"/>
          <w:lang w:val="mn-MN"/>
        </w:rPr>
        <w:tab/>
        <w:t>4 дүгээр санал 2, 3 дугаар санал дэмжигдсэн тохиолдолд хураалгана.</w:t>
      </w:r>
    </w:p>
    <w:p>
      <w:pPr>
        <w:pStyle w:val="style0"/>
        <w:jc w:val="both"/>
      </w:pPr>
      <w:r>
        <w:rPr/>
      </w:r>
    </w:p>
    <w:p>
      <w:pPr>
        <w:pStyle w:val="style0"/>
        <w:jc w:val="both"/>
      </w:pPr>
      <w:r>
        <w:rPr>
          <w:b w:val="false"/>
          <w:bCs w:val="false"/>
          <w:i w:val="false"/>
          <w:iCs w:val="false"/>
          <w:lang w:val="mn-MN"/>
        </w:rPr>
        <w:tab/>
        <w:t>4. Төслийн 1 дүгээр зүйлийн “татвараас” гэсний дараа “тус тус” гэж нэмэх.</w:t>
      </w:r>
    </w:p>
    <w:p>
      <w:pPr>
        <w:pStyle w:val="style0"/>
        <w:jc w:val="both"/>
      </w:pPr>
      <w:r>
        <w:rPr/>
      </w:r>
    </w:p>
    <w:p>
      <w:pPr>
        <w:pStyle w:val="style0"/>
        <w:jc w:val="both"/>
      </w:pPr>
      <w:r>
        <w:rPr>
          <w:b w:val="false"/>
          <w:bCs w:val="false"/>
          <w:i w:val="false"/>
          <w:iCs w:val="false"/>
          <w:lang w:val="mn-MN"/>
        </w:rPr>
        <w:tab/>
        <w:t>Санал хураая.</w:t>
      </w:r>
    </w:p>
    <w:p>
      <w:pPr>
        <w:pStyle w:val="style0"/>
        <w:jc w:val="both"/>
      </w:pPr>
      <w:r>
        <w:rPr/>
      </w:r>
    </w:p>
    <w:p>
      <w:pPr>
        <w:pStyle w:val="style0"/>
        <w:jc w:val="both"/>
      </w:pPr>
      <w:r>
        <w:rPr>
          <w:b w:val="false"/>
          <w:bCs w:val="false"/>
          <w:i w:val="false"/>
          <w:iCs w:val="false"/>
          <w:lang w:val="mn-MN"/>
        </w:rPr>
        <w:tab/>
        <w:t>Санал хураалтад 61 гишүүн оролцож, 52 гишүүн зөвшөөрч, 85.2 хувийн саналаар 4 дэх санал дэмжигдэж байна.</w:t>
      </w:r>
    </w:p>
    <w:p>
      <w:pPr>
        <w:pStyle w:val="style0"/>
        <w:jc w:val="both"/>
      </w:pPr>
      <w:r>
        <w:rPr/>
      </w:r>
    </w:p>
    <w:p>
      <w:pPr>
        <w:pStyle w:val="style0"/>
        <w:jc w:val="both"/>
      </w:pPr>
      <w:r>
        <w:rPr>
          <w:b w:val="false"/>
          <w:bCs w:val="false"/>
          <w:i w:val="false"/>
          <w:iCs w:val="false"/>
          <w:lang w:val="mn-MN"/>
        </w:rPr>
        <w:tab/>
        <w:t>Найруулгын санал.</w:t>
      </w:r>
    </w:p>
    <w:p>
      <w:pPr>
        <w:pStyle w:val="style0"/>
        <w:jc w:val="both"/>
      </w:pPr>
      <w:r>
        <w:rPr/>
      </w:r>
    </w:p>
    <w:p>
      <w:pPr>
        <w:pStyle w:val="style0"/>
        <w:jc w:val="both"/>
      </w:pPr>
      <w:r>
        <w:rPr>
          <w:b w:val="false"/>
          <w:bCs w:val="false"/>
          <w:i w:val="false"/>
          <w:iCs w:val="false"/>
          <w:lang w:val="mn-MN"/>
        </w:rPr>
        <w:tab/>
        <w:t>Төслийн 1 дүгээр зүйлийн “импортоор оруулахад” гэдгийг “импортлоход” гэж өөрчлөх найруулгын саналаар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61 гишүүн оролцож, 53 гишүүн зөвшөөрч, 86.9 хувийн саналаар санал хурааж дууслаа.</w:t>
      </w:r>
    </w:p>
    <w:p>
      <w:pPr>
        <w:pStyle w:val="style0"/>
        <w:jc w:val="both"/>
      </w:pPr>
      <w:r>
        <w:rPr/>
      </w:r>
    </w:p>
    <w:p>
      <w:pPr>
        <w:pStyle w:val="style0"/>
        <w:jc w:val="both"/>
      </w:pPr>
      <w:r>
        <w:rPr>
          <w:b w:val="false"/>
          <w:bCs w:val="false"/>
          <w:i w:val="false"/>
          <w:iCs w:val="false"/>
          <w:lang w:val="mn-MN"/>
        </w:rPr>
        <w:tab/>
        <w:t>Гаалийн албан татвараас чөлөөлөх тухай, Нэмэгдсэн өртгийн албан татвараас чөлөөлөх тухай хуулиуд болон Газар тариалангийн үйлдвэрлэлийн тогтвортой хөгжлийг хангах тухай Улсын Их Хурлын тогтоолын төслийг эцсийн хэлэлцүүлэгт бэлтгүүлэхээр Төсвийн байнгын хороонд. Нөгөө тогтоол нь Хөдөө аж ахуйн байнгын хороонд байгаа. Мөн Хөдөө аж ахуйн байнгын хороонд шилжүүллээ.</w:t>
      </w:r>
    </w:p>
    <w:p>
      <w:pPr>
        <w:pStyle w:val="style0"/>
        <w:jc w:val="both"/>
      </w:pPr>
      <w:r>
        <w:rPr/>
      </w:r>
    </w:p>
    <w:p>
      <w:pPr>
        <w:pStyle w:val="style0"/>
        <w:jc w:val="both"/>
      </w:pPr>
      <w:r>
        <w:rPr>
          <w:b w:val="false"/>
          <w:bCs w:val="false"/>
          <w:i w:val="false"/>
          <w:iCs w:val="false"/>
          <w:lang w:val="mn-MN"/>
        </w:rPr>
        <w:tab/>
        <w:t>Дараагийн дөрвөн санал хураалт, яг адилхан.</w:t>
      </w:r>
    </w:p>
    <w:p>
      <w:pPr>
        <w:pStyle w:val="style0"/>
        <w:jc w:val="both"/>
      </w:pPr>
      <w:r>
        <w:rPr/>
      </w:r>
    </w:p>
    <w:p>
      <w:pPr>
        <w:pStyle w:val="style0"/>
        <w:jc w:val="both"/>
      </w:pPr>
      <w:r>
        <w:rPr>
          <w:b w:val="false"/>
          <w:bCs w:val="false"/>
          <w:i w:val="false"/>
          <w:iCs w:val="false"/>
          <w:lang w:val="mn-MN"/>
        </w:rPr>
        <w:tab/>
        <w:t xml:space="preserve">Нэмэгдсэн өртгийн албан татвараас чөлөөлөх тухай хуулийн төслийн талаарх зарчмын зөрүүтэй саналын томьёолол. Мөн адилхан дөрөв, найруулгын нэг саналтай. </w:t>
      </w:r>
    </w:p>
    <w:p>
      <w:pPr>
        <w:pStyle w:val="style0"/>
        <w:jc w:val="both"/>
      </w:pPr>
      <w:r>
        <w:rPr/>
      </w:r>
    </w:p>
    <w:p>
      <w:pPr>
        <w:pStyle w:val="style0"/>
        <w:jc w:val="both"/>
      </w:pPr>
      <w:r>
        <w:rPr>
          <w:b w:val="false"/>
          <w:bCs w:val="false"/>
          <w:i w:val="false"/>
          <w:iCs w:val="false"/>
          <w:lang w:val="mn-MN"/>
        </w:rPr>
        <w:tab/>
        <w:t>Эхний санал,</w:t>
      </w:r>
    </w:p>
    <w:p>
      <w:pPr>
        <w:pStyle w:val="style0"/>
        <w:jc w:val="both"/>
      </w:pPr>
      <w:r>
        <w:rPr/>
      </w:r>
    </w:p>
    <w:p>
      <w:pPr>
        <w:pStyle w:val="style0"/>
        <w:jc w:val="both"/>
      </w:pPr>
      <w:r>
        <w:rPr>
          <w:b w:val="false"/>
          <w:bCs w:val="false"/>
          <w:i w:val="false"/>
          <w:iCs w:val="false"/>
          <w:lang w:val="mn-MN"/>
        </w:rPr>
        <w:tab/>
        <w:t xml:space="preserve">1. Төслийн 1 дүгээр зүйлийн “улаанбуудайг” гэсний өмнө “хүнсний” гэж нэмэх. </w:t>
      </w:r>
    </w:p>
    <w:p>
      <w:pPr>
        <w:pStyle w:val="style0"/>
        <w:jc w:val="both"/>
      </w:pPr>
      <w:r>
        <w:rPr/>
      </w:r>
    </w:p>
    <w:p>
      <w:pPr>
        <w:pStyle w:val="style0"/>
        <w:jc w:val="both"/>
      </w:pPr>
      <w:r>
        <w:rPr>
          <w:b w:val="false"/>
          <w:bCs w:val="false"/>
          <w:i w:val="false"/>
          <w:iCs w:val="false"/>
          <w:lang w:val="mn-MN"/>
        </w:rPr>
        <w:tab/>
        <w:t>Санал хураая.</w:t>
      </w:r>
    </w:p>
    <w:p>
      <w:pPr>
        <w:pStyle w:val="style0"/>
        <w:jc w:val="both"/>
      </w:pPr>
      <w:r>
        <w:rPr/>
      </w:r>
    </w:p>
    <w:p>
      <w:pPr>
        <w:pStyle w:val="style0"/>
        <w:jc w:val="both"/>
      </w:pPr>
      <w:r>
        <w:rPr>
          <w:b w:val="false"/>
          <w:bCs w:val="false"/>
          <w:i w:val="false"/>
          <w:iCs w:val="false"/>
          <w:lang w:val="mn-MN"/>
        </w:rPr>
        <w:tab/>
        <w:t>Санал хураалтад 61 гишүүн оролцож, 55 гишүүн зөвшөөрч, 90.2 хувийн саналаар нэгдүгээр санал дэмжигдэж байна.</w:t>
      </w:r>
    </w:p>
    <w:p>
      <w:pPr>
        <w:pStyle w:val="style0"/>
        <w:jc w:val="both"/>
      </w:pPr>
      <w:r>
        <w:rPr/>
      </w:r>
    </w:p>
    <w:p>
      <w:pPr>
        <w:pStyle w:val="style0"/>
        <w:jc w:val="both"/>
      </w:pPr>
      <w:r>
        <w:rPr>
          <w:b w:val="false"/>
          <w:bCs w:val="false"/>
          <w:i w:val="false"/>
          <w:iCs w:val="false"/>
          <w:lang w:val="mn-MN"/>
        </w:rPr>
        <w:tab/>
        <w:t>2. Төслийн 1 дүгээр зүйлийн “улирлын нөөц бүрдүүлэхэд” гэснийг “улирлын нөөц бүрдүүлэх, үрийн шинэчлэл хийхэд” гэж өөрчлөх. Санал гаргасан Улсын Их Хурлын гишүүн Баярцогт, Ж.Эрдэнэбат.</w:t>
      </w:r>
    </w:p>
    <w:p>
      <w:pPr>
        <w:pStyle w:val="style0"/>
        <w:jc w:val="both"/>
      </w:pPr>
      <w:r>
        <w:rPr/>
      </w:r>
    </w:p>
    <w:p>
      <w:pPr>
        <w:pStyle w:val="style0"/>
        <w:jc w:val="both"/>
      </w:pPr>
      <w:r>
        <w:rPr>
          <w:b w:val="false"/>
          <w:bCs w:val="false"/>
          <w:i w:val="false"/>
          <w:iCs w:val="false"/>
          <w:lang w:val="mn-MN"/>
        </w:rPr>
        <w:tab/>
        <w:t>Санал хураая.</w:t>
      </w:r>
    </w:p>
    <w:p>
      <w:pPr>
        <w:pStyle w:val="style0"/>
        <w:jc w:val="both"/>
      </w:pPr>
      <w:r>
        <w:rPr/>
      </w:r>
    </w:p>
    <w:p>
      <w:pPr>
        <w:pStyle w:val="style0"/>
        <w:jc w:val="both"/>
      </w:pPr>
      <w:r>
        <w:rPr>
          <w:b w:val="false"/>
          <w:bCs w:val="false"/>
          <w:i w:val="false"/>
          <w:iCs w:val="false"/>
          <w:lang w:val="mn-MN"/>
        </w:rPr>
        <w:tab/>
        <w:t>Санал хураалтад 61 гишүүн оролцож, 48 гишүүн зөвшөөрч, 78.7 хувийн саналаар дэмжигдэж байна.</w:t>
      </w:r>
    </w:p>
    <w:p>
      <w:pPr>
        <w:pStyle w:val="style0"/>
        <w:jc w:val="both"/>
      </w:pPr>
      <w:r>
        <w:rPr/>
      </w:r>
    </w:p>
    <w:p>
      <w:pPr>
        <w:pStyle w:val="style0"/>
        <w:jc w:val="both"/>
      </w:pPr>
      <w:r>
        <w:rPr>
          <w:b w:val="false"/>
          <w:bCs w:val="false"/>
          <w:i w:val="false"/>
          <w:iCs w:val="false"/>
          <w:lang w:val="mn-MN"/>
        </w:rPr>
        <w:tab/>
        <w:t>3. Төслийн 1 дүгээр зүйлийн “улаанбуудайг” гэсний дараа “20 мянган хүртэлх тонн хүнсний улаанбуудайн үрийг” гэж нэмэх.</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Санал хураая.</w:t>
      </w:r>
    </w:p>
    <w:p>
      <w:pPr>
        <w:pStyle w:val="style0"/>
        <w:jc w:val="both"/>
      </w:pPr>
      <w:r>
        <w:rPr/>
      </w:r>
    </w:p>
    <w:p>
      <w:pPr>
        <w:pStyle w:val="style0"/>
        <w:jc w:val="both"/>
      </w:pPr>
      <w:r>
        <w:rPr>
          <w:b w:val="false"/>
          <w:bCs w:val="false"/>
          <w:i w:val="false"/>
          <w:iCs w:val="false"/>
          <w:lang w:val="mn-MN"/>
        </w:rPr>
        <w:tab/>
        <w:t>Санал хураалтад 61 гишүүн оролцож, 52 гишүүн зөвшөөрч, 85.2 хувийн саналаар 3 дахь санал дэмжигдэж байна.</w:t>
      </w:r>
    </w:p>
    <w:p>
      <w:pPr>
        <w:pStyle w:val="style0"/>
        <w:jc w:val="both"/>
      </w:pPr>
      <w:r>
        <w:rPr/>
      </w:r>
    </w:p>
    <w:p>
      <w:pPr>
        <w:pStyle w:val="style0"/>
        <w:jc w:val="both"/>
      </w:pPr>
      <w:r>
        <w:rPr>
          <w:b w:val="false"/>
          <w:bCs w:val="false"/>
          <w:i w:val="false"/>
          <w:iCs w:val="false"/>
          <w:lang w:val="mn-MN"/>
        </w:rPr>
        <w:tab/>
        <w:t>4. Төслийн 1 дүгээр зүйлийн “татвараас” гэсний дараа “тус тус” гэж нэмэх. Санал гаргасан түрүүчийн гишүүд байна.</w:t>
      </w:r>
    </w:p>
    <w:p>
      <w:pPr>
        <w:pStyle w:val="style0"/>
        <w:jc w:val="both"/>
      </w:pPr>
      <w:r>
        <w:rPr/>
      </w:r>
    </w:p>
    <w:p>
      <w:pPr>
        <w:pStyle w:val="style0"/>
        <w:jc w:val="both"/>
      </w:pPr>
      <w:r>
        <w:rPr>
          <w:b w:val="false"/>
          <w:bCs w:val="false"/>
          <w:i w:val="false"/>
          <w:iCs w:val="false"/>
          <w:lang w:val="mn-MN"/>
        </w:rPr>
        <w:tab/>
        <w:t>Санал хураая.</w:t>
      </w:r>
    </w:p>
    <w:p>
      <w:pPr>
        <w:pStyle w:val="style0"/>
        <w:jc w:val="both"/>
      </w:pPr>
      <w:r>
        <w:rPr/>
      </w:r>
    </w:p>
    <w:p>
      <w:pPr>
        <w:pStyle w:val="style0"/>
        <w:jc w:val="both"/>
      </w:pPr>
      <w:r>
        <w:rPr>
          <w:b w:val="false"/>
          <w:bCs w:val="false"/>
          <w:i w:val="false"/>
          <w:iCs w:val="false"/>
          <w:lang w:val="mn-MN"/>
        </w:rPr>
        <w:tab/>
        <w:t>Санал хураалтад 61 гишүүн оролцож, 43 гишүүн зөвшөөрч, 70.5 хувийн саналаар 4 дэх санал дэмжигдэж байна.</w:t>
      </w:r>
    </w:p>
    <w:p>
      <w:pPr>
        <w:pStyle w:val="style0"/>
        <w:jc w:val="both"/>
      </w:pPr>
      <w:r>
        <w:rPr/>
      </w:r>
    </w:p>
    <w:p>
      <w:pPr>
        <w:pStyle w:val="style0"/>
        <w:jc w:val="both"/>
      </w:pPr>
      <w:r>
        <w:rPr>
          <w:b w:val="false"/>
          <w:bCs w:val="false"/>
          <w:i w:val="false"/>
          <w:iCs w:val="false"/>
          <w:lang w:val="mn-MN"/>
        </w:rPr>
        <w:tab/>
        <w:t>Найруулгын санал.</w:t>
      </w:r>
    </w:p>
    <w:p>
      <w:pPr>
        <w:pStyle w:val="style0"/>
        <w:jc w:val="both"/>
      </w:pPr>
      <w:r>
        <w:rPr/>
      </w:r>
    </w:p>
    <w:p>
      <w:pPr>
        <w:pStyle w:val="style0"/>
        <w:jc w:val="both"/>
      </w:pPr>
      <w:r>
        <w:rPr>
          <w:b w:val="false"/>
          <w:bCs w:val="false"/>
          <w:i w:val="false"/>
          <w:iCs w:val="false"/>
          <w:lang w:val="mn-MN"/>
        </w:rPr>
        <w:tab/>
        <w:t xml:space="preserve">Төслийн 1 дүгээр зүйлийн “импортоор оруулахад” гэснийг “импортлоход” гэж өөрчлөх. Санал гаргасан </w:t>
        <w:tab/>
        <w:t>Баярцогт, Ж.Эрдэнэбат.</w:t>
      </w:r>
    </w:p>
    <w:p>
      <w:pPr>
        <w:pStyle w:val="style0"/>
        <w:jc w:val="both"/>
      </w:pPr>
      <w:r>
        <w:rPr/>
      </w:r>
    </w:p>
    <w:p>
      <w:pPr>
        <w:pStyle w:val="style0"/>
        <w:jc w:val="both"/>
      </w:pPr>
      <w:r>
        <w:rPr>
          <w:b w:val="false"/>
          <w:bCs w:val="false"/>
          <w:i w:val="false"/>
          <w:iCs w:val="false"/>
          <w:lang w:val="mn-MN"/>
        </w:rPr>
        <w:tab/>
        <w:t>Санал хураая.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Санал хураалтад 61 гишүүн оролцож, 46 гишүүн зөвшөөрч, 75.4 хувийн саналаар дэмжигдлээ.</w:t>
      </w:r>
    </w:p>
    <w:p>
      <w:pPr>
        <w:pStyle w:val="style0"/>
        <w:jc w:val="both"/>
      </w:pPr>
      <w:r>
        <w:rPr/>
      </w:r>
    </w:p>
    <w:p>
      <w:pPr>
        <w:pStyle w:val="style0"/>
        <w:jc w:val="both"/>
      </w:pPr>
      <w:r>
        <w:rPr>
          <w:b w:val="false"/>
          <w:bCs w:val="false"/>
          <w:i w:val="false"/>
          <w:iCs w:val="false"/>
          <w:lang w:val="mn-MN"/>
        </w:rPr>
        <w:tab/>
        <w:t>Хуулиудыг эцсийн хэлэлцүүлэгт бэлтгүүлэхээр Төсвийн болон Хөдөө аж ахуйн байнгын хороонд шилжүүллээ.</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Төрөөс эрдэс баялгийн салбарт баримтлах бодлогын тухай Улсын Их Хурлын тогтоолын эцсийн хэлэлцүүлэг үргэлжилнэ.</w:t>
      </w:r>
    </w:p>
    <w:p>
      <w:pPr>
        <w:pStyle w:val="style0"/>
        <w:jc w:val="both"/>
      </w:pPr>
      <w:r>
        <w:rPr/>
      </w:r>
    </w:p>
    <w:p>
      <w:pPr>
        <w:pStyle w:val="style0"/>
        <w:jc w:val="both"/>
      </w:pPr>
      <w:r>
        <w:rPr>
          <w:b/>
          <w:bCs/>
          <w:i/>
          <w:iCs/>
          <w:lang w:val="mn-MN"/>
        </w:rPr>
        <w:tab/>
      </w:r>
      <w:r>
        <w:rPr>
          <w:b w:val="false"/>
          <w:bCs w:val="false"/>
          <w:i w:val="false"/>
          <w:iCs w:val="false"/>
          <w:lang w:val="mn-MN"/>
        </w:rPr>
        <w:t>Байнгын  хорооноос гарсан зарчмын зөрүүтэй саналын томьёоллоор санал хураана.</w:t>
      </w:r>
    </w:p>
    <w:p>
      <w:pPr>
        <w:pStyle w:val="style0"/>
        <w:jc w:val="both"/>
      </w:pPr>
      <w:r>
        <w:rPr/>
      </w:r>
    </w:p>
    <w:p>
      <w:pPr>
        <w:pStyle w:val="style0"/>
        <w:jc w:val="both"/>
      </w:pPr>
      <w:r>
        <w:rPr>
          <w:b w:val="false"/>
          <w:bCs w:val="false"/>
          <w:i w:val="false"/>
          <w:iCs w:val="false"/>
          <w:lang w:val="mn-MN"/>
        </w:rPr>
        <w:tab/>
        <w:t xml:space="preserve">Санал хурааж эхэлье. 10 санал байгаа юм байна. </w:t>
      </w:r>
    </w:p>
    <w:p>
      <w:pPr>
        <w:pStyle w:val="style0"/>
        <w:jc w:val="both"/>
      </w:pPr>
      <w:r>
        <w:rPr/>
      </w:r>
    </w:p>
    <w:p>
      <w:pPr>
        <w:pStyle w:val="style0"/>
        <w:jc w:val="both"/>
      </w:pPr>
      <w:r>
        <w:rPr>
          <w:b w:val="false"/>
          <w:bCs w:val="false"/>
          <w:i w:val="false"/>
          <w:iCs w:val="false"/>
          <w:lang w:val="mn-MN"/>
        </w:rPr>
        <w:tab/>
        <w:t>Би ажлын хэсгийг хэлээдэхье. Уул уурхайн яамны Стратегийн бодлого, төлөвлөлтийн газрын дарга Отгочулуу, мөн яамны Уул уурхайн бодлогын хэлтсийн дарга Нэргүй, Ашигт малтмалын газрын Уул уурхайн хэлтсийн дарга Баттулга, Уул уурхайн яамны Бодлогын хэрэгжилтийн /газар, юм уу нэг юмны байх/ мэргэжилтэн Зууннаст.</w:t>
      </w:r>
    </w:p>
    <w:p>
      <w:pPr>
        <w:pStyle w:val="style0"/>
        <w:jc w:val="both"/>
      </w:pPr>
      <w:r>
        <w:rPr/>
      </w:r>
    </w:p>
    <w:p>
      <w:pPr>
        <w:pStyle w:val="style0"/>
        <w:jc w:val="both"/>
      </w:pPr>
      <w:r>
        <w:rPr>
          <w:b w:val="false"/>
          <w:bCs w:val="false"/>
          <w:i w:val="false"/>
          <w:iCs w:val="false"/>
          <w:lang w:val="mn-MN"/>
        </w:rPr>
        <w:tab/>
        <w:t>-Батцэрэг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-Баярлалаа. Санал хураалт явахын өмнө. Уг нь энэ 7 хоногийн хэлэлцэх асуудлаас хойшлуулж өгөөч гэж танаас хүссэн. Тэрний дараа Ардчилсан намын бүлгийн дарга Эрдэнэбат гишүүн энэ баримт бичгийг боловсруулах ажлын хэсгийн ахлагч Одонтуяа гишүүн, Шударга ёс-эвслийн бүлэг дээр бас энэ ажлын хэсэгт орж ажилласан Уянга гишүүн, миний бие, бид дөрөв сууж байгаад санал хураалт явуулах гэж байгаа зарим томьёоллууд дээр санал солилцоод бас жаахан өөр найруулга, өөр ч зарим зарчмын шинжтэй гэмээр жаахан өөрчлөлт өгөөд шинэ томьёолол гаргасан юм. Тэгээд процедурын хувьд яах вэ гээд, ирэх 7 хоногт дахиад Байнгын хороогоо хуралдуулаад, тэр дээрээ шинэ томьёоллуудаа хэлэлцчихээд нэгдсэн хуралдаандаа оруулж ирье гээд уг нь тохирсон юм л даа. Тэр тохироогоор явж болохгүй болчхоод байна уу, дэг тийм бололцоо олгохгүй байна уу? Тэр дээр тодруулга авах гээд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-Одонтуяа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-Бид бас энэ талаар ажлын хэсэг дээр нэлээн ажилласан. Гэхдээ нэгэнт оны өмнө Улсын Их Хурал дээр асуудал ороод, хэлэлцэгдэж эхэлсэн учраас буцаж Байнгын хорооны эрх мэдлээс гарсан учраас Байнгын хороон дээр буцааж хэлэлцүүлдэг ийм дэг байхгүй юм гэж Улсын Их Хурлаас бидэнд өчигдөр орой хэлсэн учраас бид энэ саналыг хүлээж авах боломжгүй болж байгаа юм. Гэхдээ танай гарсан саналууд бол бүгд хуульд тусгагдчихсан саналууд учраас би бас хуулийн заалтуудыг нь та бүхэнд өгчихсөн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-Уянга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Г.Уянга: </w:t>
      </w:r>
      <w:r>
        <w:rPr>
          <w:b w:val="false"/>
          <w:bCs w:val="false"/>
          <w:i w:val="false"/>
          <w:iCs w:val="false"/>
          <w:lang w:val="mn-MN"/>
        </w:rPr>
        <w:t xml:space="preserve"> -Яг ямар заалтаар болохгүй байгаа юм бол? Бид нар Шударга ёс-эвслийн бүлэг завсарлага авсан. Гэхдээ хууль зүйн механизмаас гадна энэ бол бас улс төрийн механизм илүү үр дүнтэй болох ёстой гэж ингэж бодож байгаа. Та бид хамтарч засаг барьж байгаа. Энэ эрдэс баялгийн бодлоготой холбоотой асуудал бол Шударга ёс-эвслийн хамгийн гол урдаа барьж байгаа гол үндсэн зарчим. Улс төрийн энэ том хамтрагчийнхаа энэ гол зарчмыг оруулахад яагаад ямар нэгэн арга, механизм нь болохгүй байгаа юм бол? Чухам тэр заалтыг нь сонирхмоор байна.</w:t>
      </w:r>
    </w:p>
    <w:p>
      <w:pPr>
        <w:pStyle w:val="style0"/>
        <w:jc w:val="both"/>
      </w:pPr>
      <w:r>
        <w:rPr/>
      </w:r>
    </w:p>
    <w:p>
      <w:pPr>
        <w:pStyle w:val="style0"/>
        <w:jc w:val="both"/>
      </w:pPr>
      <w:r>
        <w:rPr>
          <w:b w:val="false"/>
          <w:bCs w:val="false"/>
          <w:i w:val="false"/>
          <w:iCs w:val="false"/>
          <w:lang w:val="mn-MN"/>
        </w:rPr>
        <w:tab/>
        <w:t>Байнгын хороо асуудлаа татаж аваад нэг удаа хэлэлцэж болно гэж бодож байна. Би бас тодорхой буултуудыг хийсэн. Бид ерөнхий асуудлууд дээрээ, тохиролцсон асуудлууд дээрээ яг ийм хэлбэрээр орж болох юм гэдэг дундын хувилбараа ерөнхийдөө зарчмын хувьд гаргаад ирчихсэн байгаа. Одоо бол та бид нэгдээд хамтрагчийн хувьд зүгээр нэг асуудлаар бас тохироо хийх гээд байгаа хэрэг биш шүү  дээ. Энэ бол явж, явж арван хэдэн жил, хорин хэдэн жил Монголын төр засаг, иргэний нийгэм, ард түмний хоорондоо зөрчилдсөн, гол асуудлаа шийдэх гэж байгаа суурь асуудал гэж би бодож байна.</w:t>
      </w:r>
    </w:p>
    <w:p>
      <w:pPr>
        <w:pStyle w:val="style0"/>
        <w:jc w:val="both"/>
      </w:pPr>
      <w:r>
        <w:rPr/>
      </w:r>
    </w:p>
    <w:p>
      <w:pPr>
        <w:pStyle w:val="style0"/>
        <w:jc w:val="both"/>
      </w:pPr>
      <w:r>
        <w:rPr>
          <w:b w:val="false"/>
          <w:bCs w:val="false"/>
          <w:i w:val="false"/>
          <w:iCs w:val="false"/>
          <w:lang w:val="mn-MN"/>
        </w:rPr>
        <w:tab/>
        <w:t>Монголын нийгэм ойрын жилүүдэд, ойрын хэдэн арван жилд магадгүй уул уурхайгаас хамааралтай байна. Энэ үндсэн зарчмыг бид нар шийдэх гэж байхад ямар нэгэн жижиг хориг саад хязгаарыг бид нар давж болмоор юм шиг санагдаад байгаа юм. Хамтарсан байдлаар. Бид ийм механизмуудаа хэрэглээд, ерөнхийдөө амжилттай явж байгаа гэж бодож байгаа. Яг ямар заалт юм бэ? Тэр заалтыг надад уншиж өгөөч. Та бидний хамтын ажиллагаа, анх тохирсон том зорилгын төлөө хамтарсан энэ хамтын ажиллагаанд саад болж байгаа тийм том хориг саад байхгүй байгаа болов уу гэж би найдаад байх юм. Заалтыг нь хэлж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-Эдийн засгийн байнгын хорооны дарга Гарамгайбаатар.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-Уянга гишүүний асуултад хариулъя. Тэгэхээр төрөөс эрдэс баялгийн салбарт баримтлах бодлогын баримт бичгийг батлах, энэ ажиллагаа маш удаан хугацаанд явагдсан. Ажлын хэсэг маш удаан ажилласан, маш олон хүмүүстэй уулзсан, бүх бүлгүүдтэй уулзсан, бүх юмаа тохиролцсон. Тэгээд Байнгын хороо чуулганд оруулсан, чуулган дээр гишүүд анхааралгүй байж байгаад асуудлуудаа бүгдийг унагаасан. Тэгээд Байнгын хороо руу дахиж орж ирсэн, дахиж бид нар ярьсан. Олонх үүнийг маш сайн ярьсан шүү  дээ. Бүгдээрээ Эдийн засгийн байнгын хорооны гишүүд олуулаа байж байж, энэ асуудлуудыг нэг бүрчлэн яриад дахин санал хураалт явагдаад 2/3-оор бүх асуудлууд орж ирсэн.</w:t>
      </w:r>
    </w:p>
    <w:p>
      <w:pPr>
        <w:pStyle w:val="style0"/>
        <w:jc w:val="both"/>
      </w:pPr>
      <w:r>
        <w:rPr/>
      </w:r>
    </w:p>
    <w:p>
      <w:pPr>
        <w:pStyle w:val="style0"/>
        <w:jc w:val="both"/>
      </w:pPr>
      <w:r>
        <w:rPr>
          <w:b w:val="false"/>
          <w:bCs w:val="false"/>
          <w:i w:val="false"/>
          <w:iCs w:val="false"/>
          <w:lang w:val="mn-MN"/>
        </w:rPr>
        <w:tab/>
        <w:t>Одоо дахиад Байнгын хороо руу татах ямар ч боломж байхгүй байхгүй юу. Ямар үндэслэл байх юм бэ? Шударга ёс-эвслийнх бол завсарлагаа авчихсан шүү  дээ. Авсан завсарлагынхаа үр дүнг ярилцаад яаж шийдсэнийг би мэдэхгүй. Тэгэхдээ шийдвэр гарчихсан. Одоо Байнгын хороо үүнийг татаж авах ямар ч боломж байхгүй шүү  дээ. Бид олонхын шийдвэрийг л дагана. Байнгын хороон дээр олонх шийдвэрээ гаргачихсан, санал хураалтаар бүгд дэмжигдээд гарсан. Өөр яриа байхгүй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-Уянга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Г.Уянга:</w:t>
      </w:r>
      <w:r>
        <w:rPr>
          <w:b w:val="false"/>
          <w:bCs w:val="false"/>
          <w:i w:val="false"/>
          <w:iCs w:val="false"/>
          <w:lang w:val="mn-MN"/>
        </w:rPr>
        <w:t xml:space="preserve"> -Би өмнө нь ч хэлсэн. Энэ бол дараа, дараагийн Улсын Их Хурлаар орж ирэх олон хуулийн үндэс суурь, олон зарчмын үндэс суурь. Тийм учраас бид нар нэг их олон хуралдсандаа төвөгшөөх хэрэггүй байх гэж бодож байна. Яахав, энэ Их Хурал бүрэлдэн бий болоод анх удаа энэ бодлогын баримт бичгийг батлах тийм нөхцөл бүрдэж байхад улс төрийн гол хамтрагчаа, хамтран эрх барьж байгаа хүмүүсийнхээ саналыг үл хүндэтгэх ийм хандлага битгий гаргаач ээ гэж хэлэх гэж байгаа юм. Та яг хуулийн заалт хэлэхгүй байна л даа. Тэр хуулийн заалт дээр Байнгын хороо асуудлыг дахин татаж авч болохгүй гэж заагаагүй байх гэж бодож байна.</w:t>
      </w:r>
    </w:p>
    <w:p>
      <w:pPr>
        <w:pStyle w:val="style0"/>
        <w:jc w:val="both"/>
      </w:pPr>
      <w:r>
        <w:rPr/>
      </w:r>
    </w:p>
    <w:p>
      <w:pPr>
        <w:pStyle w:val="style0"/>
        <w:jc w:val="both"/>
      </w:pPr>
      <w:r>
        <w:rPr>
          <w:b w:val="false"/>
          <w:bCs w:val="false"/>
          <w:i w:val="false"/>
          <w:iCs w:val="false"/>
          <w:lang w:val="mn-MN"/>
        </w:rPr>
        <w:tab/>
        <w:t>Бид нар тийм бололцоо, нүх сүв олдох ёстой. Бид ийм чухал баримтыг батлах гэж байхад ямар нэгэн хамтын ажиллагааны бололцоо, нүх сүв заавал байгаа гэж би бодож байна. Гарамгай дарга аа, болохгүй байгаа тэр заалтыг хэлээд өгөөч. Эсвэл болохгүй бол, ямар нэгэн горимын санал гаргаж, энэ дээр бид нар Байнгын хороо руугаа асуудлаа татаж авч болно. Гол бодлогын тохиролцоогоо хийчхээд байхад чинь ийм, өөр механизмаар ямар нэгэн механизмаар үүнийг үгүйсгэх гээд байгаа нь сонин байна. Шударга ёс-эвслийн бүлэг завсарлага авсан нь энэ ажиллагааг үр дүнд хүргэх гэсэн л завсарлага шүү дээ. Улс төрийн үр дүндээ бид хүрсэн, бодлогын тохиролцоондоо бид хүрсэн. Гэтэл юу саад болоод байгаа юм бэ? Тийм том зөвшилцөл, энэ том зүйлд саад болох юм байх ёсгүй гэж би бодоод байна л даа. Та хуулийн заалтаа хэлж өгөөч. Тэгвэл бид нарт хамтран ажиллах, үүнийгээ үр дүнд хүргэх тийм бололцоо байгаа гэж би найдаж байна. Яг хуулийн заалтаа сонсъё, гаргалгаагаа хамтарч гаргах бололцоо байгаа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-Гарамгайбаатар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-Уянга гишүүнд би уг нь хэлээд байна шүү дээ. Байнгын хороо бол хамтын шийдвэр гаргадаг. Бүх гишүүд байж байгаад энэ асуудлууд дээр, асуудал бүр дээр санал хураалт явуулаад, олонхын дэмжлэг авчихсан. Тэгээд чуулганд оруулж ирээд асуудлаа шийдүүлэх гээд явж байна шүү  дээ. Цөөнх болсон хүмүүс бол бүгд энэ асуудлыг хэлэлцэж байхад чуулган дээр асуултаа асуугаад, хариултаа авчихсан шүү дээ. Дараа нь үгээ хэлээд дууссан. Одоо өөр ямар асуудал байгаа юм бэ? Би Байнгын хорооны даргын хувиар энэ асуудлыг дахин татаж авах боломж байгүй л гэж хэлж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-Горимын хувьд 2/3-оор шийдсэнээс өөр цаашаа зам байхгүй л дээ. Тэгээд Байнгын хороон дээрээ асуудлыг эцэс төгсгөлгүй үргэлжлүүлээд байхгүй учраас дэгийн тухай хууль байгаа юм. Одоо ингэе.</w:t>
      </w:r>
    </w:p>
    <w:p>
      <w:pPr>
        <w:pStyle w:val="style0"/>
        <w:jc w:val="both"/>
      </w:pPr>
      <w:r>
        <w:rPr/>
      </w:r>
    </w:p>
    <w:p>
      <w:pPr>
        <w:pStyle w:val="style0"/>
        <w:jc w:val="both"/>
      </w:pPr>
      <w:r>
        <w:rPr>
          <w:b w:val="false"/>
          <w:bCs w:val="false"/>
          <w:i w:val="false"/>
          <w:iCs w:val="false"/>
          <w:lang w:val="mn-MN"/>
        </w:rPr>
        <w:tab/>
        <w:t>Одоо ерөнхий санал, шүүмжлэл дууссан учраас тухайн асуудал дээрээ юмаа ярьцгаа. Би 1 дүгээр саналыг уншаад өгье. Тэр дээр асуудалтай бол тэрийгээ ярь.</w:t>
      </w:r>
    </w:p>
    <w:p>
      <w:pPr>
        <w:pStyle w:val="style0"/>
        <w:jc w:val="both"/>
      </w:pPr>
      <w:r>
        <w:rPr/>
      </w:r>
    </w:p>
    <w:p>
      <w:pPr>
        <w:pStyle w:val="style0"/>
        <w:jc w:val="both"/>
      </w:pPr>
      <w:r>
        <w:rPr>
          <w:b w:val="false"/>
          <w:bCs w:val="false"/>
          <w:i w:val="false"/>
          <w:iCs w:val="false"/>
          <w:lang w:val="mn-MN"/>
        </w:rPr>
        <w:tab/>
        <w:t xml:space="preserve">Санал хураалт. </w:t>
      </w:r>
    </w:p>
    <w:p>
      <w:pPr>
        <w:pStyle w:val="style0"/>
        <w:jc w:val="both"/>
      </w:pPr>
      <w:r>
        <w:rPr/>
      </w:r>
    </w:p>
    <w:p>
      <w:pPr>
        <w:pStyle w:val="style0"/>
        <w:jc w:val="both"/>
      </w:pPr>
      <w:r>
        <w:rPr>
          <w:b w:val="false"/>
          <w:bCs w:val="false"/>
          <w:i w:val="false"/>
          <w:iCs w:val="false"/>
          <w:lang w:val="mn-MN"/>
        </w:rPr>
        <w:tab/>
        <w:t xml:space="preserve">1 дүгээр санал. Төсөлд дор дурдсан агуулгатай 2.1.9 дэх заалт нэмэх. </w:t>
      </w:r>
    </w:p>
    <w:p>
      <w:pPr>
        <w:pStyle w:val="style0"/>
        <w:jc w:val="both"/>
      </w:pPr>
      <w:r>
        <w:rPr/>
      </w:r>
    </w:p>
    <w:p>
      <w:pPr>
        <w:pStyle w:val="style0"/>
        <w:jc w:val="both"/>
      </w:pPr>
      <w:r>
        <w:rPr>
          <w:b w:val="false"/>
          <w:bCs w:val="false"/>
          <w:i w:val="false"/>
          <w:iCs w:val="false"/>
          <w:lang w:val="mn-MN"/>
        </w:rPr>
        <w:tab/>
        <w:t>2.1.9. Төрийн зохицуулалтыг бүртгэл, зөвшөөрөл, хяналтын төвшинд төгөлдөржүүлж, ашигт малтмалын хайгуул олборлолтын үйл ажиллагаанд оролцохыг хязгаарлах.</w:t>
      </w:r>
    </w:p>
    <w:p>
      <w:pPr>
        <w:pStyle w:val="style0"/>
        <w:jc w:val="both"/>
      </w:pPr>
      <w:r>
        <w:rPr/>
      </w:r>
    </w:p>
    <w:p>
      <w:pPr>
        <w:pStyle w:val="style0"/>
        <w:jc w:val="both"/>
      </w:pPr>
      <w:r>
        <w:rPr>
          <w:b w:val="false"/>
          <w:bCs w:val="false"/>
          <w:i w:val="false"/>
          <w:iCs w:val="false"/>
          <w:lang w:val="mn-MN"/>
        </w:rPr>
        <w:tab/>
        <w:t>Асуулттай гишүүд нэрээ өг.</w:t>
      </w:r>
    </w:p>
    <w:p>
      <w:pPr>
        <w:pStyle w:val="style0"/>
        <w:jc w:val="both"/>
      </w:pPr>
      <w:r>
        <w:rPr/>
      </w:r>
    </w:p>
    <w:p>
      <w:pPr>
        <w:pStyle w:val="style0"/>
        <w:jc w:val="both"/>
      </w:pPr>
      <w:r>
        <w:rPr>
          <w:b w:val="false"/>
          <w:bCs w:val="false"/>
          <w:i w:val="false"/>
          <w:iCs w:val="false"/>
          <w:lang w:val="mn-MN"/>
        </w:rPr>
        <w:tab/>
        <w:t>Тухайн асуудал дээр асуух эрх нь байгаа юм. Кнопоо л дар, битгий гараа өргө. Уянга гишүүнээр хаалаа.</w:t>
      </w:r>
    </w:p>
    <w:p>
      <w:pPr>
        <w:pStyle w:val="style0"/>
        <w:jc w:val="both"/>
      </w:pPr>
      <w:r>
        <w:rPr/>
      </w:r>
    </w:p>
    <w:p>
      <w:pPr>
        <w:pStyle w:val="style0"/>
        <w:jc w:val="both"/>
      </w:pPr>
      <w:r>
        <w:rPr>
          <w:b w:val="false"/>
          <w:bCs w:val="false"/>
          <w:i w:val="false"/>
          <w:iCs w:val="false"/>
          <w:lang w:val="mn-MN"/>
        </w:rPr>
        <w:tab/>
        <w:t>-Батцэрэг гишүүн асууна.</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-Баярлалаа. Ер нь зүгээр, энэ санал хураалгах гэж байгаа томьёоллуудын нэлээн хэд дээр нь зөвшилцөл хийж, харилцан ярилцсан юм. Эрдэнэбат даргад, Одонтуяа ажлын хэсгийн ахлагчид баярлалаа. Бид нар бас дундын хувилбар олоод тэрийгээ яаж томьёолж, ямар процедураар яаж санал хураалгах вэ гээд зөндөө зүйл ярьсан байгаа юм. Тэгээд сая Гарамгайбаатар даргын яриад байгааг сонсоход яг дэгийн хуулийн тодорхой зүйл, заалт ишлээд, тэгээд хууль зүйн хувьд та мухардалд ороод юм уу, танд тийм чадамж үүсэхгүй байгаа тухай биш, та зүгээр өөрийнхөө тийм хүсэхгүй байгаа хүсэл зоригийг хэлээд байна л даа.</w:t>
      </w:r>
    </w:p>
    <w:p>
      <w:pPr>
        <w:pStyle w:val="style0"/>
        <w:jc w:val="both"/>
      </w:pPr>
      <w:r>
        <w:rPr/>
      </w:r>
    </w:p>
    <w:p>
      <w:pPr>
        <w:pStyle w:val="style0"/>
        <w:jc w:val="both"/>
      </w:pPr>
      <w:r>
        <w:rPr>
          <w:b w:val="false"/>
          <w:bCs w:val="false"/>
          <w:i w:val="false"/>
          <w:iCs w:val="false"/>
          <w:lang w:val="mn-MN"/>
        </w:rPr>
        <w:tab/>
        <w:t xml:space="preserve">Бид нарын томьёоллыг сонсвол  үүнээс нэг их гажсан юм ерөөсөө байхгүй шүү дээ. Жишээлбэл, консервацид авах гэж байгааг тэгье, үе шаттай юм уу эсвэл хувийн хөрөнгөөр хайгуул хийсэн байхад тэр нь эрсдэл үүсэхээргүй зэргийг нь хангаж өгье гэсэн. Хувийн хэвшил, төрийн бус байгууллага Засгийн газрын хамтын ажиллагааг энэ салбарт яахыг бодлогын баримт бичиг дээр тусгая гэдэг дээр бид нар дундын хувилбар олсон. Тэгээд нэгэнт төрөөс зохист хэмжээнд оролцъё, огт хязгаарлана гэдэг нь үнэхээр буруу байна. Төр тэгэхдээ дандаа далайлгаад төр оролцоно гээд байвал бас буруу байна. Ямар нэгэн зохист оролцоо байх ёстой гээд би маш сайн томьёоллуудыг олсон.  </w:t>
      </w:r>
    </w:p>
    <w:p>
      <w:pPr>
        <w:pStyle w:val="style0"/>
        <w:jc w:val="both"/>
      </w:pPr>
      <w:r>
        <w:rPr/>
      </w:r>
    </w:p>
    <w:p>
      <w:pPr>
        <w:pStyle w:val="style0"/>
        <w:jc w:val="both"/>
      </w:pPr>
      <w:r>
        <w:rPr>
          <w:b w:val="false"/>
          <w:bCs w:val="false"/>
          <w:i w:val="false"/>
          <w:iCs w:val="false"/>
          <w:lang w:val="mn-MN"/>
        </w:rPr>
        <w:tab/>
        <w:t>Одонтуяа гишүүнд бас талархаж байна. Өөрөө бүр зүтгээд, орой 11, 12 хүртэл суугаад, түүнийгээ буцааж мессеж, мэйлээр явуулаад, харилцан ярилцаад их сайхан томьёоллууд олсон юм. Одоогийн байгаагаас чинь дээрдүүлсэн шүү дээ. Тэрийгээ харгалзаад явахгүй, жаахан гүрийх маягтай дуу. Би таныг яг хуулийн тодорхой заалт ишлээд ярих юм бол би ойлгоно. Хүнийг тэгж хууль хязгаар давсан юм хийлгэж шахаж болохгүй шүү дээ. Хуулийн бололцоо нь байхад тэр дотор хамтран ажиллах л ёстой шүү дээ. Парламент гэж угаасаа тэр урлагийг л хэлж байгаа шүү дээ. Хамтран ажиллаж чаддаг, буулт хийдэг, харилцан ойлгодог, нөхцөл байдлаа зөв балансалж авч явдаг тэр зүйлүүдийг л хэлж байгаа шүү дээ. Ийм л ерөнхий юм ярья даа.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-Яг энэ 2.1.9 дээр ямар өөр томьёолол байгаа юм бэ? Яг тэрийгээ л ярихгүй бол ерөнхий юм яриад байж болохгүй л дээ.</w:t>
      </w:r>
    </w:p>
    <w:p>
      <w:pPr>
        <w:pStyle w:val="style0"/>
        <w:jc w:val="both"/>
      </w:pPr>
      <w:r>
        <w:rPr/>
      </w:r>
    </w:p>
    <w:p>
      <w:pPr>
        <w:pStyle w:val="style0"/>
        <w:jc w:val="both"/>
      </w:pPr>
      <w:r>
        <w:rPr>
          <w:b w:val="false"/>
          <w:bCs w:val="false"/>
          <w:i w:val="false"/>
          <w:iCs w:val="false"/>
          <w:lang w:val="mn-MN"/>
        </w:rPr>
        <w:tab/>
        <w:t>-Дарааллаараа явъя. Лүндээжанцан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-Энэ дээр төрийн зохицуулалтын бүртгэл, зөвшөөрөл, хяналтын төвшинд төгөлдөржүүлж гэж. Тэгэхээр л нөгөө нөөцлөхтэй холбогдож очоод байгаа юм. Нөөцлөх, нэг хэсгийг нь консервацид нөөцлөх асуудал. Тэгээд энэ асуултыг тавьж өгөөч гэдэг хүсэлт ирсэн л дээ. Энэ бол ямар ч ашиг сонирхлын зөрчил байхгүй, насаараа геологичоор ажилласан, уул уурхайтай одоо холбоо байхгүй, тэр хүн талийгаач Пунцагбалжирын аав гээд. Би яг тэр хүний нэрийг, тэгж надтай уулзсан.</w:t>
      </w:r>
    </w:p>
    <w:p>
      <w:pPr>
        <w:pStyle w:val="style0"/>
        <w:jc w:val="both"/>
      </w:pPr>
      <w:r>
        <w:rPr/>
      </w:r>
    </w:p>
    <w:p>
      <w:pPr>
        <w:pStyle w:val="style0"/>
        <w:jc w:val="both"/>
      </w:pPr>
      <w:r>
        <w:rPr>
          <w:b w:val="false"/>
          <w:bCs w:val="false"/>
          <w:i w:val="false"/>
          <w:iCs w:val="false"/>
          <w:lang w:val="mn-MN"/>
        </w:rPr>
        <w:tab/>
        <w:t>Энэ хүн юу гэж байна вэ гэвэл нүүрс, зэс зэрэг бол тэр хэсэг газартаа л экологийн өөрчлөлт хийдэг юм. Монгол орон тэр аяараа алтны судалтай байна. Тэгэхээр хойч үе маань энэ техник, технологи хөгжсөн үед энэ үеийнхэн цөмийг нь цөлмөж болохгүй байна. Алтны хувьд бол ээлж дараатай ашиглах арга байна уу, хойч үетэйгээ хамтраад, хувааж эзэмших. Тэгэхээр ядахдаа 50 жил, 80 жилийн нөөцийг ингээд хуваагаад энэ, энэ хэмжээнд нь энэ үеийнхэн ашиглая, энэ 20 жилийг. Дараагийн 20 жил нь гэхэд үүнийг ашиглая, тэгээд дараагийнх нь 50 жил энийг ашиглая гээд. Тэгээд ер нь яваандаа ашигт малтмал хэрэггүй болох юм гэнэ билээ гээд 1993, 1994 оны үед Гадаадын хөрөнгө оруулалтын хууль хэлэлцэж байх үед би Америкийн хүнээс асуусан чинь 2015 он хүртэл айлтгүй гээд. Тэгээд байсан байхгүй юу. Одоо ингээд хэрэггүй болох юм, удахгүй ашигт малтмалыг гаргаад гаргаснаараа болоод байх юм гээд. Тэгсэн чинь 2015 он одоо болж байна шүү дээ, хойтон жил. Тэгэхэд ашигт малтмал хэвээрээ, хэрэгцээ улам л их болсон байна. Ийм учраас хойч үедээ нөөцлөх асуудал бол, ялангуяа алтыг нөөцлөхөд алдахгүй юм шиг байгаа юм. Тэгэхээр энэ үеийнхэн бүгдийг нь туучхаж болохгүй байна. Энэ Монгол орон даяараа байгаа байхгүй юу. Нэг сумын нутагт хэд хэчнээн янзын алтны илэрц байна. Тэгээд экологийн.</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-9 дүгээр санал байна. Тэр дээрээ яривал яасан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-Тэгэхээр би энэ зохицуулалтын хэсэг дотор.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-Биш ээ, 9 дүгээр санал чинь яг түүнтэй холбоотой санал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үүнтэй холбогдуулаад завсарлагын асуудал байгаа юм. Завсарлагын асуудал бол зүгээр нэг нь завсарлага аваад, цаг хожоод, 7 хоног ч юм уу хугацаатай, ажлын 5 хоног завсарлага аваад ямар ч өөрчлөлтгүйгээр хүчиндээд явахын нэр биш байх. Харин энэ хугацаанд  ингэж, ингэж уулзаад, ийм, ийм асуудал дээр тохиролцоод, тэгээд энэ юмаа шавхагдаад, одоо үүнээс хойш гарцгүй ийм боллоо гэж хариулах ёстой байсан болов уу.</w:t>
      </w:r>
    </w:p>
    <w:p>
      <w:pPr>
        <w:pStyle w:val="style0"/>
        <w:jc w:val="both"/>
      </w:pPr>
      <w:r>
        <w:rPr/>
      </w:r>
    </w:p>
    <w:p>
      <w:pPr>
        <w:pStyle w:val="style0"/>
        <w:jc w:val="both"/>
      </w:pPr>
      <w:r>
        <w:rPr>
          <w:b w:val="false"/>
          <w:bCs w:val="false"/>
          <w:i w:val="false"/>
          <w:iCs w:val="false"/>
          <w:lang w:val="mn-MN"/>
        </w:rPr>
        <w:tab/>
        <w:t>Эдийн засгийн байнгын хорооны дарга Гарамгайбаатар бол түрүүн ярьчихсан шүү дээ, зөндөө ярьчихсан. Одоо байхгүй, завсарлагын чинь хугацаа дууссан гэж. Завсарлага гэдэг бол хий хоосон, 7 хоног, ажлын 5 хоногийн цаг нөхцөөх зүйл биш ээ. Энэ бол ажил хэрэгч юм байх ёстой. Буруу, зөрүү ойлгосон бол тэр хоорондоо ойлголцсон байх ёстой, шинээр хийх гарц байвал хийгдсэн байх ёстой гэж би дэгийн талтай холбоотой ийм асуудал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-Гарамгайбаатар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-Лүндээ гишүүний асуултад хариулъя. Таны ярьж байгааг би бас ойлгож байна. Яг үндсэндээ бид энэ асуудал 2013 оны 6 дугаар сард Их Хуралд өргөн баригдсан. Түүнээс хойш өнөөдрийг хүртэл бүх намын бүлгүүд, мэргэжлийн байгууллагууд, эрдэмтэд, судлаачид бүгд ярилцаж байгаа юм. Тэрийг би яриад байна. Хэзээ завсарлага авах эсэхээ бүлгүүд өөрсдөө шийдэж байгаа. Энэ хугацаанд хэдэн ч завсарлага аваад, үүнийг ойлголцож болох хугацаа байсан. Хэд хэдэн удаа Байнгын хороогоор энэ асуудлууд ороод нэг бүрчлэн яригдаад, өөрчлөлтүүд ороод, дахиад Байнгын хорооны гишүүдийн олонхын дэмжлэгийг аваад орж ирж байгаа асуудал. Завсарлага авч болохгүй гэж хэлээгүй, завсарлага аваад хоорондоо учраа ололцох гээд явахыг үгүйсгээгүй. 2013 оны 6 сараас хойш л бид үүнийг ярьж байгаа юм. Хоорондоо ярилцаж байгаа, санал бодлуудаа солилцож байгаа. Бүх л мэргэжлийн төвшинд ярьсан. Тэгээд л эцсийн шийдлийг Байнгын хороо оруулаад, энэ хувилбар нь хамгийн боломжтой хувилбар байна гэдэг шийдвэр олонх гаргаад, бид өнөөдөр чуулганд оруулаад санал хураалт явуулах гэж байгаа юм. Өөр асуудал бидэнд байхгүй шүү дээ.</w:t>
      </w:r>
    </w:p>
    <w:p>
      <w:pPr>
        <w:pStyle w:val="style0"/>
        <w:jc w:val="both"/>
      </w:pPr>
      <w:r>
        <w:rPr/>
      </w:r>
    </w:p>
    <w:p>
      <w:pPr>
        <w:pStyle w:val="style0"/>
        <w:jc w:val="both"/>
      </w:pPr>
      <w:r>
        <w:rPr>
          <w:b w:val="false"/>
          <w:bCs w:val="false"/>
          <w:i w:val="false"/>
          <w:iCs w:val="false"/>
          <w:lang w:val="mn-MN"/>
        </w:rPr>
        <w:tab/>
        <w:t xml:space="preserve">Хоёрдугаарт, хууль өнөөдөр гарсны дараа хэрвээ энэ бодлогын баримт бичигт алдаа, учир байгаа бол дараа нь засаж залруулах боломж нь бас байгаа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-Дарга аа,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-Тодруулахын өмнө мэндчилгээ дэвшүүлье.</w:t>
      </w:r>
    </w:p>
    <w:p>
      <w:pPr>
        <w:pStyle w:val="style0"/>
        <w:jc w:val="both"/>
      </w:pPr>
      <w:r>
        <w:rPr/>
      </w:r>
    </w:p>
    <w:p>
      <w:pPr>
        <w:pStyle w:val="style0"/>
        <w:jc w:val="both"/>
      </w:pPr>
      <w:r>
        <w:rPr>
          <w:b w:val="false"/>
          <w:bCs w:val="false"/>
          <w:i w:val="false"/>
          <w:iCs w:val="false"/>
          <w:lang w:val="mn-MN"/>
        </w:rPr>
        <w:tab/>
        <w:t>Улсын Их Хурлын гишүүн Чойжилсүрэнгийн урилгаар Увс аймгийн Баруунтуруун сумын Иргэдийн төлөөлөгчдийн хурлын 22 төлөөлөгч Төрийн ордон, Улсын Их Хурлын үйл ажиллагаатай танилцаж байна. Та бүхэнд ажлын амжилт, эрүүл энх, сайн сайхныг хүсэн ерөөе /алга ташив/.</w:t>
      </w:r>
    </w:p>
    <w:p>
      <w:pPr>
        <w:pStyle w:val="style0"/>
        <w:jc w:val="both"/>
      </w:pPr>
      <w:r>
        <w:rPr/>
      </w:r>
    </w:p>
    <w:p>
      <w:pPr>
        <w:pStyle w:val="style0"/>
        <w:jc w:val="both"/>
      </w:pPr>
      <w:r>
        <w:rPr>
          <w:b w:val="false"/>
          <w:bCs w:val="false"/>
          <w:i w:val="false"/>
          <w:iCs w:val="false"/>
          <w:lang w:val="mn-MN"/>
        </w:rPr>
        <w:tab/>
        <w:t>-Лүндээжанцан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-Яг тэр оны өмнөх, 5 дахь өдөр л дөө, би нэг өдөр чөлөөтэй байсан яг л энэ үеэр. Гэхдээ байсан, байгаагүй нь надад ямар хамаа байх вэ. Ингээд  явчихсан юм байна л даа. Тэгэхээр 9 дээр Үндэсний аюулгүй байдал, байгаль экологийн тэнцвэрт харьцаа хойч үеийнхэнд нийцүүлэн ашигт малтмалын зарим төрөл, ордыг нөөцлөн хадгалах гэсэн 2.1.8 дахь заалтыг хасах гээд ороод ирсэн байхгүй юу. Би болохоор завсарлагын үед овоо тохиролцоод байхгүйг нь нэмэхээр ороод ирсэн гэсэн чинь харин энэ байсан заалтыг хасахаар ороод, хасах гээд яг ийм томьёолол байж байна. Тэгэхээр энэ чинь үнэхээр энэ заалт яагаад байж болдоггүй юм, завсарлагааныхаа үед үүнийгээ Байнгын хороо татаад авчхаж болдоггүй юм уу гэсэн ийм л асуулт байгаа юм. Татаж авах эрх байдаг шүү дээ. Тэгвэл татаад авчихъя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-1 дүгээр санал чинь нэмж байгаа юм биш үү? 2.1.9 дээр л ярьж байгаа. Одоо бүгд дээр нь ярихгүй шүү дээ. 9 дүгээр санал чинь хүрээгүй явна. </w:t>
      </w:r>
    </w:p>
    <w:p>
      <w:pPr>
        <w:pStyle w:val="style0"/>
        <w:jc w:val="both"/>
      </w:pPr>
      <w:r>
        <w:rPr/>
      </w:r>
    </w:p>
    <w:p>
      <w:pPr>
        <w:pStyle w:val="style0"/>
        <w:jc w:val="both"/>
      </w:pPr>
      <w:r>
        <w:rPr>
          <w:b w:val="false"/>
          <w:bCs w:val="false"/>
          <w:i w:val="false"/>
          <w:iCs w:val="false"/>
          <w:lang w:val="mn-MN"/>
        </w:rPr>
        <w:tab/>
        <w:t>-Бямбацогт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-Төрөөс эрдэс баялгийн салбарт баримтлах бодлого гээд маш чухал бичиг баримтыг батлах гэж байгаа л даа. Сүүлийн хэдэн жил бараг арваад жил, цаашдаа ирээдүйд бас арав гаруй жил мэдээж, эрдэс баялгийн салбар, уул уурхайн салбар Монгол улсын эдийн засгийн гол хөдлөгч хүч, зүтгүүр нь байна.</w:t>
        <w:tab/>
        <w:t xml:space="preserve"> Тийм болохоор Монголын төр эрдэс баялгийн салбарт баримтлах бодлогынхоо бичиг баримтыг батлахдаа нэлээн нухацтай, нэлээн сайн хэлэлцэж ярьж байж, зөв бодлого гаргах ёстой. Олон жил үргэлжилнэ, энэ бодлого дээр тулгуурлаж салбарын хуулиуд гарч цааш нь зохицуулалтууд хийгдэж явагдана.</w:t>
      </w:r>
    </w:p>
    <w:p>
      <w:pPr>
        <w:pStyle w:val="style0"/>
        <w:jc w:val="both"/>
      </w:pPr>
      <w:r>
        <w:rPr/>
      </w:r>
    </w:p>
    <w:p>
      <w:pPr>
        <w:pStyle w:val="style0"/>
        <w:jc w:val="both"/>
      </w:pPr>
      <w:r>
        <w:rPr>
          <w:b w:val="false"/>
          <w:bCs w:val="false"/>
          <w:i w:val="false"/>
          <w:iCs w:val="false"/>
          <w:lang w:val="mn-MN"/>
        </w:rPr>
        <w:tab/>
        <w:t>Байнгын хорооны ажлын хэсгээс оруулж ирсэн асуудлууд дээр бас нэлээн хэдэн асуудал байгаа. Төрийн өмчийн оролцоог ашигт малтмалын хайгуул, олборлолтын үйл ажиллагаанд оролцохыг хязгаарлах, төрийн өмчийн оролцоотой өнөөдөр Эрдэнэт, МонРосцветмет гээд томоохон аж ахуйн нэгжүүдийг хувьчлах, байгалийн баялаг, байгалийнхаа нөөцийг ирээдүй хойч үедээ бас нөөцөлж үлдээнэ гэдэг заалтыг хасаж, ер нь бололцоо, боломжоороо ашиглая, хэрэглэе гэсэн зохицуулалтуудыг оруулах гэх мэтийг ярих.</w:t>
      </w:r>
    </w:p>
    <w:p>
      <w:pPr>
        <w:pStyle w:val="style0"/>
        <w:jc w:val="both"/>
      </w:pPr>
      <w:r>
        <w:rPr/>
      </w:r>
    </w:p>
    <w:p>
      <w:pPr>
        <w:pStyle w:val="style0"/>
        <w:jc w:val="both"/>
      </w:pPr>
      <w:r>
        <w:rPr>
          <w:b w:val="false"/>
          <w:bCs w:val="false"/>
          <w:i w:val="false"/>
          <w:iCs w:val="false"/>
          <w:lang w:val="mn-MN"/>
        </w:rPr>
        <w:tab/>
        <w:t>Дээр нь төрийн бус байгууллагууд уул уурхайн компаниудад байгалийн учирсан хохирлыг нөхөн төлүүлбэл урамшуулал олгоно гээд бас энийг ярих ёстой. Ийм байдлаар жагсаал хийдэг, янз янзын асуудал үүсдэгийг бид бодох л ёстой гэх мэтийн олон заалтууд дээр эргэж ярилцах шаардлага байгаа юм.</w:t>
      </w:r>
    </w:p>
    <w:p>
      <w:pPr>
        <w:pStyle w:val="style0"/>
        <w:jc w:val="both"/>
      </w:pPr>
      <w:r>
        <w:rPr/>
      </w:r>
    </w:p>
    <w:p>
      <w:pPr>
        <w:pStyle w:val="style0"/>
        <w:jc w:val="both"/>
      </w:pPr>
      <w:r>
        <w:rPr>
          <w:b w:val="false"/>
          <w:bCs w:val="false"/>
          <w:i w:val="false"/>
          <w:iCs w:val="false"/>
          <w:lang w:val="mn-MN"/>
        </w:rPr>
        <w:tab/>
        <w:t>Шударга ёс-эвслийн бүлэг завсарлага авсан. Харамсалтай нь завсарлага авсан хугацаандаа энэ асуудлыг ярилцах гэж оролдоод ярилцаж, зөвшилцөж чадаагүй юм байна. Өнөөдөр Ардчилсан нам, МАХН, МҮАН, Иргэний зориг ногоон нам, бие даагчид маань хамтраад төрийн эрх барьж байгаа. Хамтарч эрх барих 2012 онд байгуулсан гэрээндээ 2012 оны сонгуулиар дэвшүүлсэн мөрийн хөтөлбөрөө хамтарч хэрэгжүүлнэ гээд заачихсан байж байгаа. Гэтэл ингээд мөрийн хөтөлбөрөө нэг нь хэрэгжүүлдэг, нөгөө нь хэрэгжүүлдэггүй байж бас болохгүй байх. Та бүхэн маань эрх барьж байгаа юм чинь бас дотроо ярилцаач ээ, ойлголцооч ээ. Бие биеийнхээ мөрийн хөтөлбөрт тусгагдсан зорилтуудыг бас хэрэгжүүлэхэд, биелүүлэхэд бас анхаараач ээ. Уг нь бүгдээрээ Монгол улсын хөгжлийн төлөө бүгд л ярьж байгаа.</w:t>
      </w:r>
    </w:p>
    <w:p>
      <w:pPr>
        <w:pStyle w:val="style0"/>
        <w:jc w:val="both"/>
      </w:pPr>
      <w:r>
        <w:rPr/>
      </w:r>
    </w:p>
    <w:p>
      <w:pPr>
        <w:pStyle w:val="style0"/>
        <w:jc w:val="both"/>
      </w:pPr>
      <w:r>
        <w:rPr>
          <w:b w:val="false"/>
          <w:bCs w:val="false"/>
          <w:i w:val="false"/>
          <w:iCs w:val="false"/>
          <w:lang w:val="mn-MN"/>
        </w:rPr>
        <w:tab/>
        <w:t>Цөөнх гэхгүйгээр бидний асуудлыг ч гэсэн бас ярих л ёстой байх. Тийм болохоор саяын заалтууд дээр ялангуяа Шударга ёс-эвслийн бүлэг ярьж байна шүү дээ. Манай мөрийн хөтөлбөрт тусгагдсан зорилтуудыг үл тоож байна, хүндэтгэхгүй байна. Ийм байдлаар бид нар цаашдаа хамтрахад төвөгтэй болно шүү гэж. Тийм болохоор бас эвтэй байя, ойлголцож явъя. Энэ үүднээсээ энэ асуудлыг саяын ярьж байгаа тал дээр ойлголцох, зөвшилцөх, асуудлыг дахин эргэж нягталж харах үүднээс МАН-ын бүлэг 5 хоногийн завсарлага авъя. Та бүхэн маань бүгдээрээ хамтарч суугаад саяын ярьж байгаа хэдэн асуудлууд дээр бас эргээд ярилцъя. Тэгээд энэ асуудлыг эргэж оруулж ирж хэлэлцье гэж үзэж байна. Энэ асуудлаас МАН-ын бүлэг завсарлага авч байна. Хамгийн гол нь энэ хугацаандаа бид дахиад нэлээн сайн ярилцаад асуудлаа шийдье гэж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-Нэг асуудлаар бүх намын бүлэг тус тусдаа завсарлага авах бололцоотой юу? Гурван 7 хоног болох юм байна, асуудал.</w:t>
      </w:r>
    </w:p>
    <w:p>
      <w:pPr>
        <w:pStyle w:val="style0"/>
        <w:jc w:val="both"/>
      </w:pPr>
      <w:r>
        <w:rPr/>
      </w:r>
    </w:p>
    <w:p>
      <w:pPr>
        <w:pStyle w:val="style0"/>
        <w:jc w:val="both"/>
      </w:pPr>
      <w:r>
        <w:rPr>
          <w:b w:val="false"/>
          <w:bCs w:val="false"/>
          <w:i w:val="false"/>
          <w:iCs w:val="false"/>
          <w:lang w:val="mn-MN"/>
        </w:rPr>
        <w:tab/>
        <w:t xml:space="preserve">МАН-ын бүлэгт эрдэс баялгийн бодлогоор ажлын 5 хоногийн завсарлага өглөө. </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Хөгжлийн бодлого, төлөвлөлтийг боловсронгуй болгох тухай Улсын Их Хурлын тогтоолын хэлэлцэх эсэх асуудлыг эхэлье.</w:t>
      </w:r>
    </w:p>
    <w:p>
      <w:pPr>
        <w:pStyle w:val="style0"/>
        <w:jc w:val="both"/>
      </w:pPr>
      <w:r>
        <w:rPr/>
      </w:r>
    </w:p>
    <w:p>
      <w:pPr>
        <w:pStyle w:val="style0"/>
        <w:jc w:val="both"/>
      </w:pPr>
      <w:r>
        <w:rPr>
          <w:b/>
          <w:bCs/>
          <w:i/>
          <w:iCs/>
          <w:lang w:val="mn-MN"/>
        </w:rPr>
        <w:tab/>
      </w:r>
      <w:r>
        <w:rPr>
          <w:b w:val="false"/>
          <w:bCs w:val="false"/>
          <w:i w:val="false"/>
          <w:iCs w:val="false"/>
          <w:lang w:val="mn-MN"/>
        </w:rPr>
        <w:t>Хууль санаачлагчийн илтгэлийг Улсын Их Хурлын гишүүн Бямбацогт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-Улсын Их Хурлын дарга, эрхэм гишүүд ээ, Монгол Улс ардчилал, зах зээлийн нийгэмд шилжээд 20 гаруй жилийн нүүрийг үзэж байна. Монголчууд бидний сонгосон зам зөв байсан гэдэгт хүн бүр итгэлтэй байдаг. Гэхдээ энэхүү сонгосон нийгэм, эдийн засгийн шинэ тогтолцоогоо Монголын төр зөв бодлогоор удирдаж улс орноо хөгжүүлэн ард иргэдээ сэтгэл хангалуун амьдруулж хараахан чадахгүй байна. Дэлхийн хөгжилтэй улс орнууд өөрсдийн нийгэм, эдийн засгийн хөгжлийн онцлогт тохирсон дунд, урт хугацааны хөгжлийн зорилт бодлогоо тодорхойлон улс орныхоо үндэсний аюулгүй байдлыг бататган бэхжүүлж, эдийн засгийн өсөлтөө хурдасгаж, улс орныхоо нөөц бололцоог зөв хуваарилан ард иргэдээ ажилтай, орлоготой, сайн сайхан амьдруулж чадаж байгааг олон орны жишээ харуулж байгаа.</w:t>
      </w:r>
    </w:p>
    <w:p>
      <w:pPr>
        <w:pStyle w:val="style0"/>
        <w:jc w:val="both"/>
      </w:pPr>
      <w:r>
        <w:rPr/>
      </w:r>
    </w:p>
    <w:p>
      <w:pPr>
        <w:pStyle w:val="style0"/>
        <w:jc w:val="both"/>
      </w:pPr>
      <w:r>
        <w:rPr>
          <w:b w:val="false"/>
          <w:bCs w:val="false"/>
          <w:i w:val="false"/>
          <w:iCs w:val="false"/>
          <w:lang w:val="mn-MN"/>
        </w:rPr>
        <w:tab/>
        <w:t>Хувь хүнийг төдийгүй улс орныг бүхэлд нь өөрчилж чадахуйц хэрэгсэл бол бодлого, төлөвлөлт юм. Хурдацтай хөгжиж буй улс орнуудын туршлага, хөгжлийн сургамжаас харахад макро төвшний болон дэд бүтэц, аж үйлдвэрийн салбарт олон улсын төвшинд өрсөлдөх чадварыг бий болтол нь төр нь нэгдсэн бодлого, төлөвлөгөөгөөр эдийн засаг, нийгмийн хөгжилд дэмжлэг үзүүлэн улмаар түүнээс хойших чадавхижсан хувийн хэвшил болон томоохон корпорациуд, компаниуд нь улс орны эдийн засгийг авч явдаг аж. Энэ үед төлөвлөлт нэн чухал биш болж, төр нь зөвхөн төсвийн бодлого, санхүүгийн тогтвортой байдалд анхаарлаа хандуулдаг байна.</w:t>
      </w:r>
    </w:p>
    <w:p>
      <w:pPr>
        <w:pStyle w:val="style0"/>
        <w:jc w:val="both"/>
      </w:pPr>
      <w:r>
        <w:rPr/>
      </w:r>
    </w:p>
    <w:p>
      <w:pPr>
        <w:pStyle w:val="style0"/>
        <w:jc w:val="both"/>
      </w:pPr>
      <w:r>
        <w:rPr>
          <w:b w:val="false"/>
          <w:bCs w:val="false"/>
          <w:i w:val="false"/>
          <w:iCs w:val="false"/>
          <w:lang w:val="mn-MN"/>
        </w:rPr>
        <w:tab/>
        <w:t>Монгол улсын хувьд 1990-2008 оныг хүртэлх хөгжлийн урт хугацааны бодлогогүй, Засгийн газрын дөрвөн жилийн үйл ажиллагааны хөтөлбөрөөр улс орны хөгжлийн бодлого, чиглэл тодорхойлогдож ирсэн. Харин 2008 онд Монгол улс Мянганы хөгжлийн зорилтод суурилсан үндэсний хөгжлийн цогц бодлогыг боловсруулж баталсан нь манай улсад байгаа хамгийн урт хугацааны буюу 2021 он хүртэл дагаж мөрдөх бодлогын баримт бичиг юм. Гэвч 2008 оноос хойш өнөөдрийг хүртэлх хугацаанд эдийн засаг, нийгэмд гарсан өөрчлөлт, гадна, дотнын орчны нөлөөллийг харгалзан нэгдүгээрт, үндэсний хөгжлийн цогц бодлогоо тодотгон дунд, урт хугацаанд Монгол улсаа хөгжүүлэх бодлогын баримт бичгийг шинэчлэн боловсруулах; хоёрдугаарт, улс орноо хөгжүүлэх нэгдмэл зорилтуудыг тодорхой болгох; гуравдугаарт, өмнө нь батлагдсан бодлогын бичиг баримтуудад шинжилгээ хийж үнэлэлт, дүгнэлт өгөх; дөрөвдүгээрт, хөгжлийн баримт бичгийг улс төрийн нөлөөллөөс хамааралгүйгээр дагаж мөрдөх хууль, эрх зүйн орчныг бүрдүүлэх зайлшгүй шаардлага тулгарч байна.</w:t>
      </w:r>
    </w:p>
    <w:p>
      <w:pPr>
        <w:pStyle w:val="style0"/>
        <w:jc w:val="both"/>
      </w:pPr>
      <w:r>
        <w:rPr/>
      </w:r>
    </w:p>
    <w:p>
      <w:pPr>
        <w:pStyle w:val="style0"/>
        <w:jc w:val="both"/>
      </w:pPr>
      <w:r>
        <w:rPr>
          <w:b w:val="false"/>
          <w:bCs w:val="false"/>
          <w:i w:val="false"/>
          <w:iCs w:val="false"/>
          <w:lang w:val="mn-MN"/>
        </w:rPr>
        <w:tab/>
        <w:t>Хөгжлийн бодлогын энэ асуудал өнөөдөр гэнэт ярьж байгаа асуудал биш ээ. Өмнөх Засгийн газрын үед хөгжлийн бодлого, төлөвлөлтийн тухай хуулийн төслийг Улсын Их Хуралд өргөн мэдүүлж байсан. Энэхүү хуулийг боловсронгуй болгоно, сайжруулна гэсээр цаг маш их алдаж байна. Өнөөдөр Монгол улсын хэмжээнд 400 гаруй бодлого, хөтөлбөрүүд байгаа ба эдгээр нь хоорондоо уялдаагүй, тэргүүлэх чиглэл нь тогтоогүй, хөрөнгийн эх үүсвэр нь тэр бүр шийдэгдэхгүй байгаа нь хөгжлийн нэгдмэл бодлого, нэгдмэл зорилтыг тодорхойлж, хөгжлийн бодлогыг улс төрөөс ангид байлгах зүй ёсны шаардлага байгааг харуулж байна.</w:t>
      </w:r>
    </w:p>
    <w:p>
      <w:pPr>
        <w:pStyle w:val="style0"/>
        <w:jc w:val="both"/>
      </w:pPr>
      <w:r>
        <w:rPr/>
      </w:r>
    </w:p>
    <w:p>
      <w:pPr>
        <w:pStyle w:val="style0"/>
        <w:jc w:val="both"/>
      </w:pPr>
      <w:r>
        <w:rPr>
          <w:b w:val="false"/>
          <w:bCs w:val="false"/>
          <w:i w:val="false"/>
          <w:iCs w:val="false"/>
          <w:lang w:val="mn-MN"/>
        </w:rPr>
        <w:tab/>
        <w:t>Засгийн эрх авсан нам эвсэлд сонгуулиас сонгуулийн хооронд богино настай, хэт улс төржсөн байдлаар хөгжлийн бодлогыг тодорхойлж, энэ нь эдийн засаг, бизнесийн эрүүл бус тогтолцоог бүрдүүлж байгаа явдлыг таслан зогсоох цаг хэдийнээ болжээ. Парламент дөрвөн жилийн хугацаатай үйл ажиллагаа явуулдгаас 1,5 жил нь Улсын Их Хурал, орон нутаг, Ерөнхийлөгчийн сонгууль хийсээр өнгөрдөг. Үүний үр дүнд шинэ Засгийн газар нь гарч ирээд өмнө нь хэрэгжээд явж байсан бодлого, үйл ажиллагааг үгүйсгэж, бүхнийг шинээр эхэлж байгаа мэтээр аашилдаг, ажилладгаа больцгооё.</w:t>
      </w:r>
    </w:p>
    <w:p>
      <w:pPr>
        <w:pStyle w:val="style0"/>
        <w:jc w:val="both"/>
      </w:pPr>
      <w:r>
        <w:rPr/>
      </w:r>
    </w:p>
    <w:p>
      <w:pPr>
        <w:pStyle w:val="style0"/>
        <w:jc w:val="both"/>
      </w:pPr>
      <w:r>
        <w:rPr>
          <w:b w:val="false"/>
          <w:bCs w:val="false"/>
          <w:i w:val="false"/>
          <w:iCs w:val="false"/>
          <w:lang w:val="mn-MN"/>
        </w:rPr>
        <w:tab/>
        <w:t xml:space="preserve">Хөгжлийн бодлого, салбарын бодлого, орон нутгийн хөгжлийн бодлого ч ялгаагүй улс төрөөс хамаарал багатай, залгамж чанартай, аль ч нам засгийн эрхэнд гарсан суурь бодлогоо болгоод мөрдөн ажилладаг, эхэлдэг, дуусдаг, үр дүнг нь үздэг баймаар байна. Өмнөх Засгийн газрын үед эхлүүлсэн бодлого, хөтөлбөр өнөөдөр цаас болоод хэвтэж баймааргүй байна. Өнөөдөр Монгол Улсын Засгийн газрын мөрийн хөтөлбөрийн хүрээнд улсын хөгжил дөрвөн жилээр тодорхойлогдож байгаа юм бол ард түмний 40 хувийн төлөөллийг хэрэгжүүлж буй МАН-ын мөрийн хөтөлбөрөөс тусгасангүйд бас харамсаж байна. Олонх өөрсдийнхөө асуудлыг оруулж ирээд олонхоороо шийдээд л явдаг. Өмнөх Засгийн газраас баталсан малчдад хамгийн хэрэгтэй “Монгол мал” хөтөлбөрийг хүртэл огтхон ч дурдаагүй орхисон байсан. Энэ мэтээр бодлогын залгамж чанар алдагдаж байна. Өнөөдөр Монгол улс ямар нийгэмд хүрэхээр зорьж байгаагаа ч мэдэхээ болилоо. Үндсэн хуулиараа хүнлэг, энэрэнгүй, ардчилсан нийгмийг цогцлооно гэж тодорхойлсон ч яг тэр нийгэм рүүгээ явж чадаж байна уу, үгүй юу. Хөгжлийн тэргүүлэх чиглэл, стратегийг хэрхэн тодорхойлж байгаа нь ч харагдахгүй байна. </w:t>
      </w:r>
    </w:p>
    <w:p>
      <w:pPr>
        <w:pStyle w:val="style0"/>
        <w:jc w:val="both"/>
      </w:pPr>
      <w:r>
        <w:rPr/>
      </w:r>
    </w:p>
    <w:p>
      <w:pPr>
        <w:pStyle w:val="style0"/>
        <w:jc w:val="both"/>
      </w:pPr>
      <w:r>
        <w:rPr/>
        <w:tab/>
      </w:r>
      <w:r>
        <w:rPr>
          <w:lang w:val="mn-MN"/>
        </w:rPr>
        <w:t>Эдүгээ манай улсын дотоодын нийт бүтээгдэхүүний 20 хувь, аж үйлдвэрийн 60 хувь, экспортын 90 орчим хувийг ашигт малтмалын салбар бүрдүүлж байгаа болохоор хүссэн хүсээгүй энэ салбараа наанадаж ойрын 10 жилд энэ эдийн засгийн зүтгүүр хэвээр байх дүр зураг харагдаж байна. Уул уурхайгаас хэт хамааралтай байхын сөрөг талыг манай улсын эдийн засагт дэлхийн зах зээл дэх ашигт малтмалын үнэ ханшийн хэлбэлзэл хангалттай мэдрүүлсээр ирсэн тул бид одоо хөгжлийн зураглалаа бодитойгоор шинэчлэн тодорхойлох цаг болжээ. Иймээс өнгөрөгч 6 дугаар сард Улсын Их Хурлын гишүүн Бакей, Батболд, Батцогт, Даваасүрэн, Дэмбэрэл, Одонтуяа, Оюунхорол, Уянга нарын гишүүдтэй хамтран хөгжлийн бодлого, төлөвлөлтийг боловсронгуй болгох тухай Улсын Их Хурлын тогтоолыг санаачиллаа.</w:t>
      </w:r>
    </w:p>
    <w:p>
      <w:pPr>
        <w:pStyle w:val="style0"/>
        <w:jc w:val="both"/>
      </w:pPr>
      <w:r>
        <w:rPr/>
      </w:r>
    </w:p>
    <w:p>
      <w:pPr>
        <w:pStyle w:val="style0"/>
        <w:jc w:val="both"/>
      </w:pPr>
      <w:r>
        <w:rPr>
          <w:lang w:val="mn-MN"/>
        </w:rPr>
        <w:tab/>
        <w:t>Тогтоолын төслийн агуулга нь нэгдүгээрт, өмнө нь батлагдсан бодлогын бичиг баримтуудад шинжилгээ, дүгнэлт хийх.</w:t>
      </w:r>
    </w:p>
    <w:p>
      <w:pPr>
        <w:pStyle w:val="style0"/>
        <w:jc w:val="both"/>
      </w:pPr>
      <w:r>
        <w:rPr/>
      </w:r>
    </w:p>
    <w:p>
      <w:pPr>
        <w:pStyle w:val="style0"/>
        <w:jc w:val="both"/>
      </w:pPr>
      <w:r>
        <w:rPr>
          <w:lang w:val="mn-MN"/>
        </w:rPr>
        <w:tab/>
        <w:t>Хоёрдугаарт, дунд, урт хугацаанд Монгол улсыг хөгжүүлэх бодлогын бичиг баримтыг салбаруудын уялдаатай боловсруулах.</w:t>
      </w:r>
    </w:p>
    <w:p>
      <w:pPr>
        <w:pStyle w:val="style0"/>
        <w:jc w:val="both"/>
      </w:pPr>
      <w:r>
        <w:rPr/>
      </w:r>
    </w:p>
    <w:p>
      <w:pPr>
        <w:pStyle w:val="style0"/>
        <w:jc w:val="both"/>
      </w:pPr>
      <w:r>
        <w:rPr>
          <w:lang w:val="mn-MN"/>
        </w:rPr>
        <w:tab/>
        <w:t>Гуравдугаарт, хөгжлийн бодлого, төлөвлөлтийн хууль, эрх зүйн орчныг бүрдүүлэх зорилготой.</w:t>
      </w:r>
    </w:p>
    <w:p>
      <w:pPr>
        <w:pStyle w:val="style0"/>
        <w:jc w:val="both"/>
      </w:pPr>
      <w:r>
        <w:rPr/>
      </w:r>
    </w:p>
    <w:p>
      <w:pPr>
        <w:pStyle w:val="style0"/>
        <w:jc w:val="both"/>
      </w:pPr>
      <w:r>
        <w:rPr>
          <w:lang w:val="mn-MN"/>
        </w:rPr>
        <w:tab/>
        <w:t>Мөн өнгөрсөн 10 дугаар сард хуралдсан МАН-ын 27 дугаар Их хурлаас Монгол улсын хөгжлийн зорилтуудыг тодорхойлж уриалга гаргасан. Улс төрийн хүчнүүд, иргэний нийгмийн байгууллагууд ард  иргэдтэйгээ хамтран улс орны хөгжлийн бодлого, зорилт, хөгжлийн загвараа тодорхойлж, түүнийгээ аль ч улс төрийн хүчин ялсан дагаж мөрддөг, хэрэгжүүлэхийн төлөө ажилладаг байхыг уриалсан. Зөвхөн уриалаад орхиогүй, үүнийгээ ажил хэрэг болгож, Монгол улсын хөгжлийн загвар, алсын хараа, зорилтуудыг тодорхой болгохын төлөө өнөөдөр энэхүү тогтоолын төслийг хэлэлцүүлж байна.</w:t>
      </w:r>
    </w:p>
    <w:p>
      <w:pPr>
        <w:pStyle w:val="style0"/>
        <w:jc w:val="both"/>
      </w:pPr>
      <w:r>
        <w:rPr/>
      </w:r>
    </w:p>
    <w:p>
      <w:pPr>
        <w:pStyle w:val="style0"/>
        <w:jc w:val="both"/>
      </w:pPr>
      <w:r>
        <w:rPr>
          <w:lang w:val="mn-MN"/>
        </w:rPr>
        <w:tab/>
        <w:t>Монгол улсын төрийн тэргүүний санаачилгаар 11 дүгээр сард зохион байгуулагдсан “Том төрөөс ухаалаг төр рүү” зөвлөлдөх уулзалтын үеэр ч хөгжлийн зорилтуудаа тодорхойлох нэгдсэн бодлоготой болох ёстойг баталгаажуулсан. Дэлхийн хөгжингүй улс орнуудын хөгжлийн бодлого нь аливаа улс төрийн хүчин, төрийн эрх барих хүчний харьцаанаас үл хамааран тогтвортой хэрэгжиж, зөвхөн хуульд заасан үндэслэлээр л түүнд өөрчлөлт оруулж байхаар зохицуулалт хийгдсэн байдаг. Мөн улс бүр хөгжлийн хараагаа тодорхойлж, түүнд нийцсэн бодлого, зорилтуудыг дэвшүүлдэг. Тухайлбал, Англи улс “Бүгдэд тэгш боломж”, Япон улс “Эрчимтэй хөгжлийн шинэ эрин-2030”, Ирланд улс “Тогтвортой өсөлт”, Хятад улс “Таатай нийгэм 2020”, Сингапур улс “Эрчимтэй хөгжиж буй глобал хот 2018”, Солонгос улс “Эв эетэй итгэлтэй үндэстэн” гэх мэт хөгжлийн зорилтуудыг дэвшүүлжээ.</w:t>
      </w:r>
    </w:p>
    <w:p>
      <w:pPr>
        <w:pStyle w:val="style0"/>
        <w:jc w:val="both"/>
      </w:pPr>
      <w:r>
        <w:rPr/>
      </w:r>
    </w:p>
    <w:p>
      <w:pPr>
        <w:pStyle w:val="style0"/>
        <w:jc w:val="both"/>
      </w:pPr>
      <w:r>
        <w:rPr>
          <w:lang w:val="mn-MN"/>
        </w:rPr>
        <w:tab/>
        <w:t>Монгол орныхоо хөгжлийн загварыг бодитойгоор тодорхойлохын тулд бид бусад улс орны туршлагыг бүтээлчээр судлан үзэж, өөрсдийн онцлогт тохирсон, тогтвортой хөгжлийн номлолд зохицож салбаруудын болоод бүс нутгийн төлөвлөлтийн харилцан уялдааг хангасан нэгдмэл байдлаар асуудалд хандах ёстой. Азийн бар гэгдэх орнуудын хөгжлийн загварыг хөгжиж буй улс орон, түүний дотор Африк, Өмнөд Америкийн орнууд их л сонирхох болжээ. Сүүлийн 30 гаруй жилийн туршид дэлхийн эдийн засагт байр сууриа эзэлж, эрчимтэй нэмэгдүүлсээр байгаад Зүүн хойд болон, Зүүн өмнөд Азийн орнуудыг хөгжлийн загварынх нь хувьд Кунзын бүх нийтийн сайн сайхны нийгмийн орнууд гэж нэрлэж байгаа бол Дани, Швед, Норвеги, Финланд, Исланд улсуудыг багтаадаг умардын орнуудын өндөр хөгжил, төрийн санхүүжилт бүхий нийгмийн хамгааллын тогтолцоонд тулгуурласан нийгмийн чинээлэг, дундаж давхаргыг бүрдүүлж чадсан социал демократ загваруудаас суралцах зүйлүүд их байгаа. Энэ мэтчилэн Монгол улс маань ямар алсын хараатайгаар, ямар хөгжлийн загвараар, ямар бодлого, зорилготойгоор хөгжих гэж байгаагаа нэгдмэл байр сууринаас тодорхойлж, зарчмын томоохон асуудлуудыг гарган тавьж, улс төрийн хүчнүүд бодлогын зөвшилцөлд хүрэх цаг ирсэн гэж энэхүү тогтоолын төслийг санаачлагч гишүүд бид болон МАН-ын гишүүд үзэж байна.</w:t>
      </w:r>
    </w:p>
    <w:p>
      <w:pPr>
        <w:pStyle w:val="style0"/>
        <w:jc w:val="both"/>
      </w:pPr>
      <w:r>
        <w:rPr/>
      </w:r>
    </w:p>
    <w:p>
      <w:pPr>
        <w:pStyle w:val="style0"/>
        <w:jc w:val="both"/>
      </w:pPr>
      <w:r>
        <w:rPr>
          <w:lang w:val="mn-MN"/>
        </w:rPr>
        <w:tab/>
        <w:t>Иймээс Монгол улсын хөгжлийн бодлого, төлөвлөлтийг боловсронгуй болгох зорилго бүхий энэхүү тогтоолын төслийг хэлэлцэн дэмжиж өгнө үү. Анхаарал тавьсанд баярлалаа.</w:t>
      </w:r>
    </w:p>
    <w:p>
      <w:pPr>
        <w:pStyle w:val="style0"/>
        <w:jc w:val="both"/>
      </w:pPr>
      <w:r>
        <w:rPr/>
      </w:r>
    </w:p>
    <w:p>
      <w:pPr>
        <w:pStyle w:val="style0"/>
        <w:jc w:val="both"/>
      </w:pPr>
      <w:r>
        <w:rPr>
          <w:lang w:val="mn-MN"/>
        </w:rPr>
        <w:tab/>
      </w:r>
      <w:r>
        <w:rPr>
          <w:b/>
          <w:bCs/>
          <w:lang w:val="mn-MN"/>
        </w:rPr>
        <w:t>З.Энхболд:</w:t>
      </w:r>
      <w:r>
        <w:rPr>
          <w:b w:val="false"/>
          <w:bCs w:val="false"/>
          <w:lang w:val="mn-MN"/>
        </w:rPr>
        <w:t xml:space="preserve"> -Тогтоолын төслийн талаарх Эдийн засгийн байнгын хорооны санал, дүгнэлтийг Улсын Их Хурлын гишүүн Ганбат танилцуулна. Индэрт урьж байна.</w:t>
      </w:r>
    </w:p>
    <w:p>
      <w:pPr>
        <w:pStyle w:val="style0"/>
        <w:jc w:val="both"/>
      </w:pPr>
      <w:r>
        <w:rPr/>
      </w:r>
    </w:p>
    <w:p>
      <w:pPr>
        <w:pStyle w:val="style0"/>
        <w:jc w:val="both"/>
      </w:pPr>
      <w:r>
        <w:rPr>
          <w:b w:val="false"/>
          <w:bCs w:val="false"/>
          <w:lang w:val="mn-MN"/>
        </w:rPr>
        <w:tab/>
      </w:r>
      <w:r>
        <w:rPr>
          <w:b/>
          <w:bCs/>
          <w:lang w:val="mn-MN"/>
        </w:rPr>
        <w:t xml:space="preserve">Д.Ганбат: </w:t>
      </w:r>
      <w:r>
        <w:rPr>
          <w:b w:val="false"/>
          <w:bCs w:val="false"/>
          <w:lang w:val="mn-MN"/>
        </w:rPr>
        <w:t>-Улсын Их Хурлын дарга аа, эрхэм гишүүд ээ, Монгол Улсын Их Хурлын гишүүн Бямбацогт нараас 2013 оны 11 дүгээр сарын 27-ны өдөр Улсын Их Хуралд өргөн мэдүүлсэн хөгжлийн бодлого, төлөвлөлтийг боловсронгуй болгох тухай Улсын Их Хурлын тогтоолын төслийн хэлэлцэх эсэх асуудлыг Эдийн засгийн байнгын хороо 2013 оны 12 дугаар сарын 10-ны өдөр хэлэлцээд дараах санал, дүгнэлтийг Улсын Их Хурлын чуулганы нэгдсэн хуралдаанд оруулж танилцуулахаар шийдвэрлэлээ.</w:t>
      </w:r>
    </w:p>
    <w:p>
      <w:pPr>
        <w:pStyle w:val="style0"/>
        <w:jc w:val="both"/>
      </w:pPr>
      <w:r>
        <w:rPr/>
      </w:r>
    </w:p>
    <w:p>
      <w:pPr>
        <w:pStyle w:val="style0"/>
        <w:jc w:val="both"/>
      </w:pPr>
      <w:r>
        <w:rPr>
          <w:b w:val="false"/>
          <w:bCs w:val="false"/>
          <w:lang w:val="mn-MN"/>
        </w:rPr>
        <w:tab/>
        <w:t>Тогтоолын төсөлд удаан хугацаанд мөрдөгдөхөөр батлагдсан бодлогын баримт бичгүүдэд дүн шинжилгээ хийх, дунд, урт хугацааны  тогтвортой хөгжлийн баримт бичгийг шинэчлэн боловсруулах, улс орноо хөгжүүлэх нэгдмэл зорилтуудыг тодорхойлох зорилгоор хөгжлийн бодлого, төлөвлөлтийн тухай хууль, Улсын Их Хурлын бусад шийдвэрийн төсөл боловсруулж, Улсын Их Хуралд өргөн мэдүүлэхийг Монгол Улсын Засгийн газрын үүрэг болгохоор тусгажээ.</w:t>
      </w:r>
    </w:p>
    <w:p>
      <w:pPr>
        <w:pStyle w:val="style0"/>
        <w:jc w:val="both"/>
      </w:pPr>
      <w:r>
        <w:rPr/>
      </w:r>
    </w:p>
    <w:p>
      <w:pPr>
        <w:pStyle w:val="style0"/>
        <w:jc w:val="both"/>
      </w:pPr>
      <w:r>
        <w:rPr>
          <w:b w:val="false"/>
          <w:bCs w:val="false"/>
          <w:lang w:val="mn-MN"/>
        </w:rPr>
        <w:tab/>
        <w:t>Хэлэлцүүлгийн явцад Улсын Их Хурлын гишүүн Нямдорж уг тогтоол нь хэм хэмжээ тогтоосон биш, Засгийн газарт чиглэл өгсөн баримт бичиг тул тогтоолын нэрийг “чиглэл өгөх тухай” гэж өөрчилж, цаашид энэ нэрээр явуулах нь зүйтэй гэсэн саналыг гаргаж байсан болно. Хөгжлийн бодлого, төлөвлөлтийг боловсронгуй болгох тухай Улсын Их Хурлын тогтоолын төслийг тус Байнгын хорооны хуралдаанд оролцсон гишүүдийн олонх Улсын Их Хурлын чуулганы нэгдсэн хуралдаанд оруулж хэлэлцүүлэх нь зүйтэй гэж үзлээ.</w:t>
      </w:r>
    </w:p>
    <w:p>
      <w:pPr>
        <w:pStyle w:val="style0"/>
        <w:jc w:val="both"/>
      </w:pPr>
      <w:r>
        <w:rPr/>
      </w:r>
    </w:p>
    <w:p>
      <w:pPr>
        <w:pStyle w:val="style0"/>
        <w:jc w:val="both"/>
      </w:pPr>
      <w:r>
        <w:rPr>
          <w:b w:val="false"/>
          <w:bCs w:val="false"/>
          <w:lang w:val="mn-MN"/>
        </w:rPr>
        <w:tab/>
        <w:t>Улсын Их Хурлын эрхэм гишүүд ээ, Хөгжлийн бодлого, төлөвлөлтийг боловсронгуй болгох тухай Улсын Их Хурлын тогтоолын төслийг хэлэлцэх эсэх асуудлаар Эдийн засгийн байнгын хорооноос гаргасан санал, дүгнэлтийг хэлэлцэн шийдвэрлэж өгөхийг та бүхнээс хүсье.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-Хууль санаачлагчийн илтгэл болон Байнгын хорооны санал, дүгнэлттэй холбогдуулан асуулттай гишүүд нэрээ өгье.</w:t>
      </w:r>
    </w:p>
    <w:p>
      <w:pPr>
        <w:pStyle w:val="style0"/>
        <w:jc w:val="both"/>
      </w:pPr>
      <w:r>
        <w:rPr/>
      </w:r>
    </w:p>
    <w:p>
      <w:pPr>
        <w:pStyle w:val="style0"/>
        <w:jc w:val="both"/>
      </w:pPr>
      <w:r>
        <w:rPr>
          <w:b w:val="false"/>
          <w:bCs w:val="false"/>
          <w:lang w:val="mn-MN"/>
        </w:rPr>
        <w:tab/>
        <w:t>-Ц.Баярсайхан гишүүнээр тасаллаа. Бат-Эрдэнэ гишүүн асууя.</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-Баярлалаа. Та бүхнийхээ амрыг айлтгая.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-Бат-Эрдэнэ гишүүн жаахан хүлээж бай, мэндчилгээ дэвшүүлээдэхье. Тэгвэл бүр удчих гээд байна.</w:t>
      </w:r>
    </w:p>
    <w:p>
      <w:pPr>
        <w:pStyle w:val="style0"/>
        <w:jc w:val="both"/>
      </w:pPr>
      <w:r>
        <w:rPr/>
      </w:r>
    </w:p>
    <w:p>
      <w:pPr>
        <w:pStyle w:val="style0"/>
        <w:jc w:val="both"/>
      </w:pPr>
      <w:r>
        <w:rPr>
          <w:b w:val="false"/>
          <w:bCs w:val="false"/>
          <w:lang w:val="mn-MN"/>
        </w:rPr>
        <w:tab/>
        <w:t>Дорнод аймгийн Хөлөнбуйр сумын Иргэдийн төлөөлөгчдийн хурлын 13 төлөөлөгч Төрийн ордон, Улсын Их Хурлын үйл ажиллагаатай танилцаж байна. Та бүхэнд эрүүл энх, ажлын амжилт, сайн сайхныг хүсье /алга ташив/.</w:t>
      </w:r>
    </w:p>
    <w:p>
      <w:pPr>
        <w:pStyle w:val="style0"/>
        <w:jc w:val="both"/>
      </w:pPr>
      <w:r>
        <w:rPr>
          <w:b w:val="false"/>
          <w:bCs w:val="false"/>
          <w:lang w:val="mn-MN"/>
        </w:rPr>
        <w:tab/>
      </w:r>
    </w:p>
    <w:p>
      <w:pPr>
        <w:pStyle w:val="style0"/>
        <w:jc w:val="both"/>
      </w:pPr>
      <w:r>
        <w:rPr>
          <w:b w:val="false"/>
          <w:bCs w:val="false"/>
          <w:lang w:val="mn-MN"/>
        </w:rPr>
        <w:tab/>
        <w:t>-Бат-Эрдэнэ гишүүн эхэлье.</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-Их баярлалаа. Би энэ Их Хурлын тогтоолын төслийг дэмжиж байгаа. Ийм тогтоолын төсөл гаргах шаардлага байна. Ер нь улс орны хөгжлийн урт, дунд, ойрын хугацааны хөгжлийнхөө бодлого, зорилтыг тодорхойлох ийм зайлшгүй шаардлага байгаа юм. Өнөөдөр шинэ Засгийн газар Эдийн засгийн хөгжлийн яам байгуулснаар зөвхөн яаманд хариуцуулаад энэ бодлогын асуудлуудаа бид орхиж болохгүй ээ. Өнөөдөр бид 20 гаруй жилийн хугацаанд энэ чөлөөт зах зээлийн нийгмийг байгуулах гээд зүтгэж байна. Бид нарт олсон ололт их бий. Гэхдээ өнөөдөр эргээд харвал бид нарын шинэ Үндсэн хуульдаа тодорхойлсон хүмүүнлэг, иргэний  ардчилсан нийгмийг байгуулах энэ зорилт маань бүрэн утгаараа хэрэгжиж чаддаг уу гэдэг дээр бид нар дүгнэлт хийх хэрэгтэй байна.</w:t>
      </w:r>
    </w:p>
    <w:p>
      <w:pPr>
        <w:pStyle w:val="style0"/>
        <w:jc w:val="both"/>
      </w:pPr>
      <w:r>
        <w:rPr/>
      </w:r>
    </w:p>
    <w:p>
      <w:pPr>
        <w:pStyle w:val="style0"/>
        <w:jc w:val="both"/>
      </w:pPr>
      <w:r>
        <w:rPr>
          <w:b w:val="false"/>
          <w:bCs w:val="false"/>
          <w:lang w:val="mn-MN"/>
        </w:rPr>
        <w:tab/>
        <w:t>Өнөөдөр Монголын нийгмийн амьдралд бодитой байгаа зүйл бол энэ нийгмийн баялгийг цөөхөн хэдэн гэр бүл, цөөхөн хүний гарт төвлөрсөн. Тэр баялгаас хүртэх хувьгүй олонх болж үлдсэн ийм дүр төрх харагдаж байгаа юм. Тийм учраас энэ хөгжлийнхөө бодлогын баримт бичгийг сайтар боловсруулж, энэ улс төрийн хүчнүүд, улс төрчид эрдэм шинжилгээний байгууллагууд иргэдийнхээ эрдэмтэн, судлаачдынхаа саналыг нэгтгэсэн ийм бодлого хэрэгтэй байгаа юм. Тийм учраас энэ төрийнхөө бодлогыг гаргахад бүгдээрээ анхаарах ийм шаардлагатай байна. Энэ улс орны хөгжлийн бодлого, хөгжлийн загвар, түрүүн Бямбацогт гишүүн илтгэлдээ дурдлаа. Умардын загвар, Өрнийн загвар, Америкийн загвар, мөн Азийн хөгжлийн загварууд байгаа. Тэгэхээр аль, аль нь Америкаас бусад нь нийгмийн төрийн оролцоотой нийгмийн хамгааллын бодлого дээрээ онцгой, илүү түлхүү анхаарсан ийм хөгжлийн бодлого, хөгжлийн загвартай. Тэр л чинээгээрээ нийгмийнхээ чинээлэг, дундад давхаргыг бүрдүүлж, улс орныхоо хөгжлийн төвшинг ахиулсан ийм туршлага нэлээн их юм байгаа учраас бид энэ хөгжлийн загвар, бодлого дээрээ онцгой анхаарах шаардлагатай байна гэж ингэж үзэж байгаа юм.</w:t>
      </w:r>
    </w:p>
    <w:p>
      <w:pPr>
        <w:pStyle w:val="style0"/>
        <w:jc w:val="both"/>
      </w:pPr>
      <w:r>
        <w:rPr>
          <w:b w:val="false"/>
          <w:bCs w:val="false"/>
          <w:lang w:val="mn-MN"/>
        </w:rPr>
        <w:tab/>
      </w:r>
    </w:p>
    <w:p>
      <w:pPr>
        <w:pStyle w:val="style0"/>
        <w:jc w:val="both"/>
      </w:pPr>
      <w:r>
        <w:rPr>
          <w:b w:val="false"/>
          <w:bCs w:val="false"/>
          <w:lang w:val="mn-MN"/>
        </w:rPr>
        <w:tab/>
        <w:t>Эндээс Их Хурлын энэ тогтоолын төсөл дээр миний нэг асуух зүйл бол өмнө нь бас хөгжлийн бодлогоо тодорхойлсон ийм цогц бодлогын баримт бичгүүдийг боловсруулж байсан. Өмнө нь баталсан энэ бодлогынхоо баримт бичгүүдийг хэрхэн уялдуулах юм бэ? Энэ дээр ямар тогтоолын төсөл дээр тодорхой санал байгаа юм бол? Ямар зүйлийг оруулсан юм бол? Энэ талаар надад хариулт өгөөч ээ гэж хүсье.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-Төсөл санаачлагч Бямбацогт гишүүн хариулъя. </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-Би хариулъя. Надаас гадна манай Сү.Батболд гишүүн, Уянга гишүүн бас хариулж болно. Бакей гишүүн бид хамтарч санаачилсан байгаа. Өмнөх бодлогын бичиг баримтуудтайгаа яаж уялдуулах вэ гэж асууж байна, Бат-Эрдэнэ гишүүн.</w:t>
      </w:r>
    </w:p>
    <w:p>
      <w:pPr>
        <w:pStyle w:val="style0"/>
        <w:jc w:val="both"/>
      </w:pPr>
      <w:r>
        <w:rPr/>
      </w:r>
    </w:p>
    <w:p>
      <w:pPr>
        <w:pStyle w:val="style0"/>
        <w:jc w:val="both"/>
      </w:pPr>
      <w:r>
        <w:rPr>
          <w:b w:val="false"/>
          <w:bCs w:val="false"/>
          <w:lang w:val="mn-MN"/>
        </w:rPr>
        <w:tab/>
        <w:t>Ер нь бид 1990 оныг хүртэл тав, таван жилээр Монгол улсынхаа хөгжлийн бодлого, төлөвлөлтөө төлөвлөж тав, таван жилээр таван жилийн төлөвлөгөө гэж гаргаж, түүнийг хэрэгжүүлж, түүнийхээ биелэлтэд хяналт тавьж ирсэн. 1990 он хүртэл. 1990 оноос хойш Засгийн газрууд маань дөрөв, дөрвөн жилээр Засгийн газрын үйл ажиллагааны мөрийн хөтөлбөр гэж баталдаг. Тэр батлагдсан мөрийн хөтөлбөрөө жил, жилдээ үндсэн чиглэл, төсөв гэж хэрэгжүүлэх төлөвлөгөө боловсруулдаг. Ийм байдлаар өнөөдрийг хүртэл ажиллаж байгаа. Гэтэл энэ дөрвөн жилийн, өөрөөр хэлбэл, үндсэндээ бараг богино хугацаанд, дунд хугацааны энэ хөтөлбөр маань богино хугацааны жилийнхээ төлөвлөгөөтэй уялддаггүй ийм байдалтай 2008 оныг хүртэл явж ирсэн.</w:t>
      </w:r>
    </w:p>
    <w:p>
      <w:pPr>
        <w:pStyle w:val="style0"/>
        <w:jc w:val="both"/>
      </w:pPr>
      <w:r>
        <w:rPr/>
      </w:r>
    </w:p>
    <w:p>
      <w:pPr>
        <w:pStyle w:val="style0"/>
        <w:jc w:val="both"/>
      </w:pPr>
      <w:r>
        <w:rPr>
          <w:b w:val="false"/>
          <w:bCs w:val="false"/>
          <w:lang w:val="mn-MN"/>
        </w:rPr>
        <w:tab/>
        <w:t>2006 оноос, тэр үед МАН-ын дарга байсан Миеэгомбын Энхболд дарга санаачлаад ахлаад Мянганы хөгжлийн зорилтод суурилсан үндэсний хөгжлийн цогц бодлого гэж бичиг баримтыг боловсруулж баталъя. Монгол улсыг урт хугацаанд хөгжүүлэх урт хугацааны хөгжлийн бодлогын бичиг баримттай болъё гэдэг санаачилга гаргаж, хоёр жил гаруй хугацаанд эрдэмтэн судлаачдын дунд уралдаан зарлаж, сүүлд нь Засгийн газар тэрийгээ нэгтгээд Их Хуралд өргөн барьж 2008 оны 1 дүгээр сард баталж байсан. Үндэсний хөгжлийн цогц бодлого гэж. Энэ бол 2008 оноос 2021 он хүртэл Монгол улсын урт хугацаанд хөгжүүлэх ийм зорилтыг дэвшүүлсэн бодлого байсан. Харамсалтай нь 2008 онд хамтарсан Засгийн газар маань гарч ирээд Засгийн газрынхаа үйл ажиллагааны мөрийн хөтөлбөрийг хэрэгжүүлэхдээ энэ бодлогоо тусгаж, энэ бодлоготой уялдуулах асуудлыг орхигдуулсан. Сая 2012 онд бас байгуулагдсан Засгийн газар маань бас шинээр байгуулагдсан Засгийн газар, бид шинэчлэлийн шал өөр бодлого явуулна гэж, урьд өмнөх бүх бодлогуудын уялдаа, холбоог алдагдуулсан ийм байдлаар Монгол улс маань үндсэндээ бодлогогүй болчхоод байгаа юм.</w:t>
      </w:r>
    </w:p>
    <w:p>
      <w:pPr>
        <w:pStyle w:val="style0"/>
        <w:jc w:val="both"/>
      </w:pPr>
      <w:r>
        <w:rPr/>
      </w:r>
    </w:p>
    <w:p>
      <w:pPr>
        <w:pStyle w:val="style0"/>
        <w:jc w:val="both"/>
      </w:pPr>
      <w:r>
        <w:rPr>
          <w:b w:val="false"/>
          <w:bCs w:val="false"/>
          <w:lang w:val="mn-MN"/>
        </w:rPr>
        <w:tab/>
        <w:t>Тийм учраас урт, дунд, богино хугацаандаа харилцан уялдаатай байх ийм бодлогын бичиг баримттай болъё. Ингэхдээ сая таны хэлж байгаа 2021 он хүртэлх үндэсний хөгжлийн цогц бодлогодоо тодотгол хийе, тэндээсээ засаж залруулах, өөрчлөх зүйлүүдийг өөрчилье. Ингээд цааш нь хэрвээ шаардлагатай бол өөрчлөөд Их Хурлаар батлаад аваад явах нь зөв байх гэж бодож байгаа.</w:t>
      </w:r>
    </w:p>
    <w:p>
      <w:pPr>
        <w:pStyle w:val="style0"/>
        <w:jc w:val="both"/>
      </w:pPr>
      <w:r>
        <w:rPr/>
      </w:r>
    </w:p>
    <w:p>
      <w:pPr>
        <w:pStyle w:val="style0"/>
        <w:jc w:val="both"/>
      </w:pPr>
      <w:r>
        <w:rPr>
          <w:b w:val="false"/>
          <w:bCs w:val="false"/>
          <w:lang w:val="mn-MN"/>
        </w:rPr>
        <w:tab/>
        <w:t>Ер нь 2006-2008 онд боловсруулж байсан цаг хугацаа үндэсний хөгжлийн цогц бодлогыг өнөөдөр тэр үеийн нийгэм, эдийн засгийн нөхцөл байдал нэлээн өөрчлөгдсөн л дөө. Тийм болохоор үндэсний хөгжлийн цогц бодлогыг нэлээд өөрчлөх шаардлага гарч ирнэ. Өөрчлөх үү, эсвэл шинээр урт хугацааны бодлогын бичиг баримтыг бид Улсын Их Хурал, Засгийн газар маань хэлэлцэж ярьж, батлах уу гэдгээ бас Улсын Их Хурал дээр ярьж байж шийдэх байх гэж бодож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-Бат-Эрдэнэ гишүүн тодруулъя.</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-Миний нэг асуултыг орхичихлоо. Манай төрийн бодлого чинь энэ 23 жилийн хугацаанд нэг тал уруугаа ийм савсан, туйлширсан. Монголчууд чинь туйлшрахдаа их сайн юм. Туйлширсан бодлого явагдаад байна шүү дээ. Нийгмийн хамгаалал, халамжийн талынх нь бодлого болохоор хэт хавтгайрсан, бай, эзнээ олоогүй гээд нэг ийм дутагдал гарлаа. Гэтэл одоо шинэ Засгийн газар маань эргээд ерөөсөө нийгмийн халамж, анхаарлын асуудлыг орхигдуулаад зөвхөн зах зээлийн зарчмаараа хувийн хэвшил, аж ахуйн бизнесийг эрхлэх энэ төрийн бодлогыг дэмжинэ гээд ингээд хоёр тал руугаа туйлшраад яваад байна шүү дээ. Гэтэл дэлхийн бусад улс, орнуудын  энэ хөгжлийн загвар бодлоготой уялдуулах, тэгээд тэнд өөрийнхөө орны онцлогт тохирсон ийм хөгжлийн загвараа гаргаж авах дээр, энэ Их Хурлын тогтоол гарч байгаа бол энэ дээрээ хөдөлгөөнгүй суулгаж өгөх талаар анхаармаар байна шүү дээ. Тэгээд тэр зөвшилцөлд хүрээд нэгэнт гаргасан энэ бодлогоо ямар ч улс төрийн сонгууль болсон, засаг солигдсон ч энэ гаргасан бодлогоо хэлбэрэлтгүй барьдаг ийм зүйлийг нь хийж өгөхгүй бол ингээд хоёр тал руугаа саваад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-Бямбацогт гишүүн хариулъя.</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-Бат-Эрдэнэ гишүүн маш зөв асуудал хөндөж байгаа л даа. Яг өнөөдөр бол бас бидний алдаа энд байгаад байгаа юм. Ерөнхийдөө намуудын маань үзэл баримтлал өөр, МАН зүүнтний үзэл баримтлалтай гээд нийгмийн хамгаалал, социал демократ үзэл баримтлалыг хэрэгжүүлж явдаг. Ардчилсан нам нь барууны буюу либертар үзэл баримтлалтай гээд  хувь хүний эрх чөлөө, эдийн засгийн эрх чөлөөг дээдэлсэн гэдэг юм уу, ингээд эхэлдэг. Үүнээсээ болоод хэрэгжүүлж байгаа бодлого нь өөрчлөгддөг. Хэрэгжүүлж байсан бодлогоосоо болоод дөрвөн жилээр засгийн эрх солигддог, найман жилээр солигддог. Ингэхдээ энэ нь эргээд улс орны эдийн засгийг, ард иргэдийн амьдралыг хоёр тийш нь савуулах, донслуулах ийм зүйлүүдийг бий болгоод байгаа. Тийм болохоор бид нар аль ч нам нь, аль ч улс төрийн хүчин нь ялсан урт хугацаандаа, дунд хугацаандаа хэлбэрэлтгүй тодотгоод шинэчлэл засвар хийгээд хэрэгжүүлдэг ийм тогтвортой бодлоготой болъё. 20 жил бид нар хоёр тийшээ савлаа. Үүний үр дүнд Монгол улс маань бас хөгжихгүй байна, ард иргэдийн амьдрал сайжрахгүй байна. Тийм болохоор энэ дээр.</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асууя.</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-Би хууль санаачлагч байгаа юм. Гэхдээ хууль хэрэгжүүлэхтэй холбогдолтойгоор Хөгжлийн сайдаас асуух гээд байгаа юм л даа. Яагаад гэвэл энэ хууль дээр бид нар тодорхой хугацаа өгчихсөн юм. Намрын чуулганд багтааж гэсэн ийм нэг заалт яваад байгаа юм. Тийм учраас ийм хугацаанд боловсруулаад ороод ирэх хүчин чадлын талаас би асуух гээд байгаа юм. Энэ бодлогын асуудал дээр бид нарын гол анхаараад байгаа юм бол ер нь энэ дунд хугацааны хөгжлийн бодлогоо гаргаж авахгүй бол болохгүй нь ээ. Өмнөх хэлэлцсэн хууль дээр ч гэсэн гараад ирж байгаа юм л даа. Бүр сүүлдээ бид нар төрийнхөө үйл ажиллагааг хязгаарладаг хууль гаргаж ирэх гэж байгаа байхгүй юу.</w:t>
      </w:r>
    </w:p>
    <w:p>
      <w:pPr>
        <w:pStyle w:val="style0"/>
        <w:jc w:val="both"/>
      </w:pPr>
      <w:r>
        <w:rPr/>
      </w:r>
    </w:p>
    <w:p>
      <w:pPr>
        <w:pStyle w:val="style0"/>
        <w:jc w:val="both"/>
      </w:pPr>
      <w:r>
        <w:rPr>
          <w:b w:val="false"/>
          <w:bCs w:val="false"/>
          <w:lang w:val="mn-MN"/>
        </w:rPr>
        <w:tab/>
        <w:t>Сая уул уурхайн салбарт хайгуул олборлолт дээр төр оролцохгүй гэдэг чинь угаасаа төр тэр байгалийн баялаг дээр оролцоогүй болгох тухай хууль бид нар оруулж ирж ярьж байна шүү дээ. Тэгээд ийм зүйл байж болохгүй л дээ. Төр бүх л зүйлд оролцдог байх ёстой. Энэ бол Цэц дээр очоод унах л байх. Гэхдээ ийм зүйлийг бид оруулж болохгүй байхгүй юу. Тийм учраас энэ уул уурхайн салбар, ер нь бүхий л салбарт дунд хугацаанд төрийн бодлогыг бид нар тодорхойлох зайлшгүй шаардлагатай болжээ гэдэг ийм зүйл харагдаад байгаа юм. Гэтэл би нэг зүйл дээр санаа зовоод байна л даа. Жишээлбэл, бид нар хөрөнгө оруулалтын дунд хугацааны хөтөлбөрөө оруулж ирж чадаагүй л байгаа. Өнгөрсөн хавар орж ирэх ёстой байсан. Би орж ирээгүйн гол шалтгааныг нэгдүгээрт бодлого нь гараагүй юм байна гэж ойлгосон. Хүндрэл нь энэ.</w:t>
      </w:r>
    </w:p>
    <w:p>
      <w:pPr>
        <w:pStyle w:val="style0"/>
        <w:jc w:val="both"/>
      </w:pPr>
      <w:r>
        <w:rPr/>
      </w:r>
    </w:p>
    <w:p>
      <w:pPr>
        <w:pStyle w:val="style0"/>
        <w:jc w:val="both"/>
      </w:pPr>
      <w:r>
        <w:rPr>
          <w:b w:val="false"/>
          <w:bCs w:val="false"/>
          <w:lang w:val="mn-MN"/>
        </w:rPr>
        <w:tab/>
        <w:t>Хоёрдугаарт, энэ яам хүний нөөц, хүчин чадал хүрэлцээтэй юу? Яг ийм хэмжээний улс орны хэмжээний ийм бодлого тодорхойлоход. Хуучин бол 500 хүнтэй, 700 хүнтэй Үндэсний хөгжлийн хороо, газар, яам үүнийг авч явж байсан. Хөгжлийн сайддаа бид нар ийм үүрэг өгье, намрын чуулганаар багтааж энэ асуудлыг оруул гэж Засгийн газарт чиглэл өглөө. Гэтэл үүнийг маань яг ажил хэрэг болгоод аваад явах нөөц бололцоо хүний нөөц талаасаа ямар байгаа вэ гэдгийг би Хөгжлийн сайдаас, Засгийн газраас асуух гээд байна л даа. Бидний энэ хуулийг одоо энэ байгаа тогтоолын төсөлд заасан хугацаанд оруулж ирж чадах уу?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-Хөгжлийн сайд байхгүй бөгөөд хариулах үүрэггүй байгаа.</w:t>
      </w:r>
    </w:p>
    <w:p>
      <w:pPr>
        <w:pStyle w:val="style0"/>
        <w:jc w:val="both"/>
      </w:pPr>
      <w:r>
        <w:rPr/>
      </w:r>
    </w:p>
    <w:p>
      <w:pPr>
        <w:pStyle w:val="style0"/>
        <w:jc w:val="both"/>
      </w:pPr>
      <w:r>
        <w:rPr>
          <w:b w:val="false"/>
          <w:bCs w:val="false"/>
          <w:lang w:val="mn-MN"/>
        </w:rPr>
        <w:tab/>
        <w:t>-Хаянхярваа гишүүн.</w:t>
      </w:r>
    </w:p>
    <w:p>
      <w:pPr>
        <w:pStyle w:val="style0"/>
        <w:jc w:val="both"/>
      </w:pPr>
      <w:r>
        <w:rPr/>
      </w:r>
    </w:p>
    <w:p>
      <w:pPr>
        <w:pStyle w:val="style0"/>
        <w:jc w:val="both"/>
      </w:pPr>
      <w:r>
        <w:rPr>
          <w:b w:val="false"/>
          <w:bCs w:val="false"/>
          <w:lang w:val="mn-MN"/>
        </w:rPr>
        <w:tab/>
      </w:r>
      <w:r>
        <w:rPr>
          <w:b/>
          <w:bCs/>
          <w:lang w:val="mn-MN"/>
        </w:rPr>
        <w:t xml:space="preserve">Д.Хаянхярваа: </w:t>
      </w:r>
      <w:r>
        <w:rPr>
          <w:b w:val="false"/>
          <w:bCs w:val="false"/>
          <w:lang w:val="mn-MN"/>
        </w:rPr>
        <w:t xml:space="preserve"> -Хөгжлийн бодлого, төлөвлөлтийн тухай ийм хуультай болъё гэж байгаа санаачилгыг дэмжиж байгаа. Үнэхээр сүүлийн жилүүдэд харж байхад, Монгол улс яг үнэхээр энэ улс төрийн намууд нэг барьсан тодорхой нэг хөгжлийн том бодлогыг тойрч ярьсан асуудал үнэхээр хомс болоод байгаа. Ер нь олон хөгжлийн бодлогуудыг томьёолж үе, үеийн Засгийн газруудын үед гаргаж ирж байсныг мэдэх юм. Энэ дотроос хамгийн их яригддаг нь гарцаа байхгүй Бүсчилсэн хөгжлийн үзэл баримтлал, Мянганы хөгжлийн зорилтууд гээд энэ нэлээн сүүлд батлагдсан ийм хөтөлбөрүүд харин хэрэгжих магадлал, буцаад үүнийг хэрэгжүүлэхэд арай дөхөм байх ийм нөхцөлүүд нь энэ бодлогын баримт бичгүүдээр бүрдсэн гэж ингэж бодож явдаг юм. Бид нар ингээд хууль хэлэлцээд, ийм хуулийг гаргаад ирж болно. Хамгийн гол нь хэрэгжүүлдэг байх тэр баталгааг нь яаж өгөх вэ гэдэг ийм асуудал надад байгаа юм. Хэрэгжүүлдэг байх баталгааг нь бид нар яаж өгөх юм бэ гэж. </w:t>
      </w:r>
    </w:p>
    <w:p>
      <w:pPr>
        <w:pStyle w:val="style0"/>
        <w:jc w:val="both"/>
      </w:pPr>
      <w:r>
        <w:rPr/>
      </w:r>
    </w:p>
    <w:p>
      <w:pPr>
        <w:pStyle w:val="style0"/>
        <w:jc w:val="both"/>
      </w:pPr>
      <w:r>
        <w:rPr>
          <w:b w:val="false"/>
          <w:bCs w:val="false"/>
          <w:lang w:val="mn-MN"/>
        </w:rPr>
        <w:tab/>
        <w:t>Сая жишээлбэл, Даваасүрэн гишүүн ч асууж л байна. Үүнийг ийм богинохон хугацаанд хийж амжих уу? Түрүүн бас Бямбацогт гишүүн бас дурдаж байсан. Мянганы хөгжлийн зорилтууд гээд хамгийн сүүлд Энхбаяр сайдыг ерөнхий сайд байхад батлагдсан хөтөлбөр чинь үнэхээр хоёр жилийн хугацаанд, энд бол Монголын нам, эвсэл, холбоо зэргийг харгалзахгүйгээр баахан эрдэмтдийн багууд орж байгаад би санахад лав Очирбат гуай энэ тэрийн орсон баг түрүүлж тодорхой хэмжээний шагнал урамшууллыг нь аваад явж байсан юмыг санах юм. Тэгэхээр бид нар хамгийн гол нь цоо шинээр юмыг шинээр бий болгоно гэж ярихаасаа илүүтэйгээр энэ олон талаасаа хараад хийчихсэн, энэ хуучин байгаа хөгжлийн цогц бодлого гэдэг дээрээ тулгуурлаж, өчигдөр Дахин хөгжлийн хууль гээд хотын ч билүү, нэг юм яригдаад байсан шүү дээ. Түүнтэй адилхан энэ байгаа хуучин үр ашигтай бүсчилсэн гэдэг юм уу, мянганы хөгжлийн цогц бодлогууд гэдэг юм уу. Энэ юмнуудаа шинэчилж, засаж найруулах маягаар хийе гэдэг ийм санал ер нь гарсан уу? Ингэж хийвэл болох уу?</w:t>
      </w:r>
    </w:p>
    <w:p>
      <w:pPr>
        <w:pStyle w:val="style0"/>
        <w:jc w:val="both"/>
      </w:pPr>
      <w:r>
        <w:rPr/>
      </w:r>
    </w:p>
    <w:p>
      <w:pPr>
        <w:pStyle w:val="style0"/>
        <w:jc w:val="both"/>
      </w:pPr>
      <w:r>
        <w:rPr>
          <w:b w:val="false"/>
          <w:bCs w:val="false"/>
          <w:lang w:val="mn-MN"/>
        </w:rPr>
        <w:tab/>
        <w:t xml:space="preserve">Яагаад гэвэл бид нар тэртэй тэргүй үүнийг чинь зөндөө олон хүмүүс хөдөлмөрөө зараад хоёр, гурван жил ноцолдоод, ямар ч байсан Монголд хөгжлийн ийм концепц байхад Монгол улс бас хөгжөөд зөв яваад байх юм гэсэн ийм хандлагыг гаргаад ирчихсэн тохиолдолд. Тэгээд хоёр жилийн дараа дахиад бас нэг сонгуулийн дараа энэ хөгжлийн бодлого болохгүй байна, цоо шинээр юм хийе гээд ингээд энд тэндгүй салан баавгайн үлгэр гэдэг шиг юмаар давхиад байвал энэ хөгжлийн бодлого гэдэг юм чинь зөв тийшээ гарахгүй байх гэсэн тийм бодолтой байна. Тэгээд ийм хоёр асуултыг би асуусан. </w:t>
      </w:r>
    </w:p>
    <w:p>
      <w:pPr>
        <w:pStyle w:val="style0"/>
        <w:jc w:val="both"/>
      </w:pPr>
      <w:r>
        <w:rPr/>
      </w:r>
    </w:p>
    <w:p>
      <w:pPr>
        <w:pStyle w:val="style0"/>
        <w:jc w:val="both"/>
      </w:pPr>
      <w:r>
        <w:rPr>
          <w:b w:val="false"/>
          <w:bCs w:val="false"/>
          <w:lang w:val="mn-MN"/>
        </w:rPr>
        <w:tab/>
        <w:t>Гуравт нь юу байна вэ гэвэл, ер нь бид хэрэгжүүлэх механизм дээрээ үнэхээр үүнийг хуульдаа оруулж өгөх асуудал чухал юм билээ. Энэ жил бид нар Норвеги, Канадын сангуудтай танилцаж явж байхад тэр Норвегийн сан гэдэг юман дээр бид нар туршлагыг нь судлаад асууж байхад ерөөсөө улс төрийн намууд нь бодлогын баримт бичиг гэдэг юман дээрээ гарын үсгээ зурчхаад, яг тэр бодлогын баримт бичгээ баримтлаад сонгуульд гарсны дараа энэ гол сан, энэ зарцуулах юмнуудаа хийгээд явдаг гэсэн тийм юмыг хэлж байсан. Тэгэхээр бид нар ер нь энэ сонгуульд орохоос өмнө энэ хөгжлийн баримт бичигтэйгээ уялдуулаад хуульдаа тусгах байдаг юм уу, аль эсвэл ямар нэгэн байдлаар улс төрийн хүчнүүд энэ гаргасан баримт бичгээ ягштал гэдэг юм уу, мөрдөж ажиллана гэдэг юмыг л хуульчилж өгөх талаар бодож байгаа юм бий юу гэсэн ийм л хоёр асуулт байна. Нэг нь давхацлаа.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w:t>
      </w:r>
    </w:p>
    <w:p>
      <w:pPr>
        <w:pStyle w:val="style0"/>
        <w:jc w:val="both"/>
      </w:pPr>
      <w:r>
        <w:rPr/>
      </w:r>
    </w:p>
    <w:p>
      <w:pPr>
        <w:pStyle w:val="style0"/>
        <w:jc w:val="both"/>
      </w:pPr>
      <w:r>
        <w:rPr>
          <w:b w:val="false"/>
          <w:bCs w:val="false"/>
          <w:lang w:val="mn-MN"/>
        </w:rPr>
        <w:tab/>
        <w:t>Улсын Их Хурлын гишүүн Арвины урилгаар Нийслэлийн Баянзүрх дүүргийн 11 дүгээр хорооны 24 иргэн Төрийн ордон, Улсын Их Хурлын үйл ажиллагаатай танилцаж байна. Та бүхэнд ажлын амжилт, эрүүл энх, сайн сайхныг хүсэн ерөөе /алга ташив/.</w:t>
      </w:r>
    </w:p>
    <w:p>
      <w:pPr>
        <w:pStyle w:val="style0"/>
        <w:jc w:val="both"/>
      </w:pPr>
      <w:r>
        <w:rPr/>
      </w:r>
    </w:p>
    <w:p>
      <w:pPr>
        <w:pStyle w:val="style0"/>
        <w:jc w:val="both"/>
      </w:pPr>
      <w:r>
        <w:rPr/>
        <w:tab/>
      </w:r>
      <w:r>
        <w:rPr>
          <w:lang w:val="mn-MN"/>
        </w:rPr>
        <w:t>-Хаянхярваа гишүүний асуултад хэн нь хариулах вэ?</w:t>
      </w:r>
    </w:p>
    <w:p>
      <w:pPr>
        <w:pStyle w:val="style0"/>
        <w:jc w:val="both"/>
      </w:pPr>
      <w:r>
        <w:rPr/>
      </w:r>
    </w:p>
    <w:p>
      <w:pPr>
        <w:pStyle w:val="style0"/>
        <w:jc w:val="both"/>
      </w:pPr>
      <w:r>
        <w:rPr>
          <w:lang w:val="mn-MN"/>
        </w:rPr>
        <w:tab/>
        <w:t>Бямбацогт гишүүн хариулъя.</w:t>
      </w:r>
    </w:p>
    <w:p>
      <w:pPr>
        <w:pStyle w:val="style0"/>
        <w:jc w:val="both"/>
      </w:pPr>
      <w:r>
        <w:rPr/>
      </w:r>
    </w:p>
    <w:p>
      <w:pPr>
        <w:pStyle w:val="style0"/>
        <w:jc w:val="both"/>
      </w:pPr>
      <w:r>
        <w:rPr>
          <w:lang w:val="mn-MN"/>
        </w:rPr>
        <w:tab/>
      </w:r>
      <w:r>
        <w:rPr>
          <w:b/>
          <w:bCs/>
          <w:lang w:val="mn-MN"/>
        </w:rPr>
        <w:t>С.Бямбацогт:</w:t>
      </w:r>
      <w:r>
        <w:rPr>
          <w:b w:val="false"/>
          <w:bCs w:val="false"/>
          <w:lang w:val="mn-MN"/>
        </w:rPr>
        <w:t xml:space="preserve"> -Яах аргагүй өнөөдөр бас энэ улс орныг хөгжүүлэх том нэгдмэл зорилго, том бодлого, алсын хараа байхгүй л байгаад байгаа юм. Түрүүн би бас илтгэлдээ хэлж байсан. 400 гаруй бодлого хөтөлбөр өнөөдөр Монгол улсад хэрэгжиж байна гэж. Бас хоорондоо уялддаггүй. Хоорондоо уялдаагүй 400 гаруй хөтөлбөр, бодлого байдаг. Түүнийг хэрэгжүүлэх гэж байгаа Засгийн газар нь зарим нь хэрэгжүүлье гээд аваад хуульдаа тусгаад явдаг, зарим нь ерөөсөө үл тоогоод явдаг. Ийм байдал маань цаашдаа бид бас ийм байдлаар явж болохгүй нь ээ гэдгийг харуулаад байгаа юм.</w:t>
      </w:r>
    </w:p>
    <w:p>
      <w:pPr>
        <w:pStyle w:val="style0"/>
        <w:jc w:val="both"/>
      </w:pPr>
      <w:r>
        <w:rPr/>
      </w:r>
    </w:p>
    <w:p>
      <w:pPr>
        <w:pStyle w:val="style0"/>
        <w:jc w:val="both"/>
      </w:pPr>
      <w:r>
        <w:rPr>
          <w:b w:val="false"/>
          <w:bCs w:val="false"/>
          <w:lang w:val="mn-MN"/>
        </w:rPr>
        <w:tab/>
        <w:t>Өнгөрсөн 20 гаруй жил ингэж явж ирлээ гэж би түрүүн хэлсэн. Тийм болохоор алсын, уртын том зорилгоо тодорхойлчихъё. Түүн рүүгээ Монгол улсынхаа нийгмийн асуудлуудыг, эдийн засгийн асуудлыг, байгаль орчноо хамгаалах, засаглалынхаа асуудлыг холбож, хооронд нь уялдуулж тодорхойлж өгье. Яг үүн дээр тулгуурлаж төрийн салбаруудын бодлого, бүс нутгийн бодлого, эдийн засаг, уул уурхай, байгаль орчин гээд, салбарын бодлого бүгд үүн дээр уялдаж гардаг байх юм бол үүнийгээ эргээд бас нэгтгэж дүгнээд уялдаж байна уу, уялдахгүй байна уу, үр дүн гарч байна уу, гарахгүй байна уу гэж эргэж харж дүгнэж явдаг болбол Монгол улсын төр маань өөрийн гэсэн бодлоготой болох юм. Үүнийг ганцхан, хамтраад энэ Их Хурлын үед улс төрийн намууд зөвшилцөөд, ойлголцоод, ярилцаад нэгдсэн ойлголтоор батлаад хэрэгжүүлчих юм бол цааш, цаашдаа тогтвортой үйлчлээд мөрдөөд хэрэгжээд явчихна. Тэгэхгүй, хэн нэг нь зөвшилцөхгүйгээр, ойлголцохгүйгээр асуудлыг шийдчихдэг, баталчихдаг. Тэгэнгүүт нөгөөдөх нь гарч ирээд үгүйсгэдэг ийм байдал өнөөдөр байгаад байгаа юм. Ийм учраас үүнийг хамгийн гол нь зөвшилцөж, ойлголцож байж энэ асуудал маань цаашаа батлагдаж шийдэгдэж явах ёстой. Ингэвэл урт хугацаандаа хэрэгжээд явах бололцоо, боломж бүрдэнэ гэж үзэж байгаа юм.</w:t>
      </w:r>
    </w:p>
    <w:p>
      <w:pPr>
        <w:pStyle w:val="style0"/>
        <w:jc w:val="both"/>
      </w:pPr>
      <w:r>
        <w:rPr/>
      </w:r>
    </w:p>
    <w:p>
      <w:pPr>
        <w:pStyle w:val="style0"/>
        <w:jc w:val="both"/>
      </w:pPr>
      <w:r>
        <w:rPr>
          <w:b w:val="false"/>
          <w:bCs w:val="false"/>
          <w:lang w:val="mn-MN"/>
        </w:rPr>
        <w:tab/>
        <w:t>Үндэсний хөгжлийн цогц бодлоготой уялдуулах тал дээр ямар бодлого байна вэ гэж. Үндэсний хөгжлийн цогц бодлогыг бид 2006 оноос эхэлж ярилцаад 2008 онд баталсан. Тэр үеийн эдийн засаг, нийгмийн нөхцөл байдал нэлээд өөр байсан. Тийм болохоор яах аргагүй бид хэрэв тогтоолыг баталбал Засгийн газар маань холбогдох судалгаа, эрдэм шинжилгээний байгууллагууд маань үүнийг судалж, ярилцах явцдаа үндэсний хөгжлийн цогц бодлогыг тодотгох уу, эсвэл шинээр Монгол улсын хөгжлийн зорилтуудыг тодорхойлсон хууль, эрх зүйн орчныг боловсронгуй болгох тодорхой зорилтууд, бодлогыг гаргаж ирэх үү гэдэг нь бас тэндээс орж ирэх байх. Өнөөдөр би яг  энд үндэсний хөгжлийн цогц бодлогоо тодотгоод явах нь зөв, эсвэл буруу гэж хэлэх боломжгүй байна.</w:t>
      </w:r>
    </w:p>
    <w:p>
      <w:pPr>
        <w:pStyle w:val="style0"/>
        <w:jc w:val="both"/>
      </w:pPr>
      <w:r>
        <w:rPr/>
      </w:r>
    </w:p>
    <w:p>
      <w:pPr>
        <w:pStyle w:val="style0"/>
        <w:jc w:val="both"/>
      </w:pPr>
      <w:r>
        <w:rPr>
          <w:b w:val="false"/>
          <w:bCs w:val="false"/>
          <w:lang w:val="mn-MN"/>
        </w:rPr>
        <w:tab/>
        <w:t>-Батболд гишүүн нэмье.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-Тодруулж асуух юм уу, ажлын хэсгийн гишүүн юм уу. </w:t>
      </w:r>
    </w:p>
    <w:p>
      <w:pPr>
        <w:pStyle w:val="style0"/>
        <w:jc w:val="both"/>
      </w:pPr>
      <w:r>
        <w:rPr/>
      </w:r>
    </w:p>
    <w:p>
      <w:pPr>
        <w:pStyle w:val="style0"/>
        <w:jc w:val="both"/>
      </w:pPr>
      <w:r>
        <w:rPr>
          <w:b w:val="false"/>
          <w:bCs w:val="false"/>
          <w:lang w:val="mn-MN"/>
        </w:rPr>
        <w:tab/>
        <w:t>-Төсөл санаачлагч Батболд гишүүн нэмж хариулъя.</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-Ер нь энэ хуулийг гаргаж байгаа, хийх ёстой энэ тогтоолыг ач холбогдол, өмнөх зүйлийг манай Бямбацогт гишүүн нэлээн тодорхой ярьчихлаа л даа. Нэмээд, ерөнхийдөө өмнө нь гарч ирсэн баримтууд бол бас ач холбогдолтой уялдуулах ёстой олон зүйлүүд байгаа. Гэхдээ нэлээн ерөнхий маягтай гарч ирсэн зүйлүүд байдаг юм. Дүгнэх юм бол ямар үзүүлэлтээр гэдэг юм уу, хэмжүүрээр дүгнэх ёстой юм, яаж дүгнэх ёстой юм гэдэг зүйлүүд маань ерөнхий зүйлүүдийг чинь хэмжихэд, дүгнэхэд их хэцүү болно л доо. Тэгэхээр одоо гаргах гэж байгаа энэ тодотгол гэдэг юм уу, өөрчлөлт гэдэг юм уу, боловсронгуй болгох гэж байгаа зүйл маань амьдралд хэрэгжих ийм зүйл байх ёстой л доо. Өмнөх гаргасан баримт бичгүүд маань амьдралд хэрэгжихээсээ илүү ерөнхийдөө зорилго, зорилт, мөн тэмүүлэл маягийн зүйлүүд болж гараад байсан. </w:t>
      </w:r>
    </w:p>
    <w:p>
      <w:pPr>
        <w:pStyle w:val="style0"/>
        <w:jc w:val="both"/>
      </w:pPr>
      <w:r>
        <w:rPr/>
      </w:r>
    </w:p>
    <w:p>
      <w:pPr>
        <w:pStyle w:val="style0"/>
        <w:jc w:val="both"/>
      </w:pPr>
      <w:r>
        <w:rPr>
          <w:b w:val="false"/>
          <w:bCs w:val="false"/>
          <w:lang w:val="mn-MN"/>
        </w:rPr>
        <w:tab/>
        <w:t xml:space="preserve">Одоо бол бид үүнийгээ бодитой болгоё, илүү хүнийхээ амьдралд, улс орныхоо хөгжилд наалдуулж өгсөн, мөн энэ даяарчлагдаж байгаа дэлхий ертөнцийн хөгжил улс орнуудын хөгжлийг хэмжиж байгаа хэмжүүртэй ойртуулж өгсөн ийм зарчим руу оруулъя гэдэг энэ санааг гаргах ёстой гэж бодож байгаа юм. Улс орнууд үүнийг олон улсын төвшинд нэлээн гаргаад явж байгаа тодорхой улсууд, жишээлбэл эрчимтэй хөгжиж байгаа Катар улсын төсөл, хөтөлбөрүүд байж байна. Мөн олон улсад хүний хөгжлийн индексийг яаж тодорхойлох вэ, үүнийг яаж хэмжих вэ гэдэг ийм хэмжүүрүүдийг гаргаад тавьчихсан улс болгон. Дэлхийн банк эдийн засгийн өрсөлдөх чадварыг институт, дэлхийн эдийн засгийн форм зэрэг байгууллагуудаас эдийн засгийн хөгжлийн хэмжигдэхүүн, үзүүлэлтүүдийг гаргаад ингээд улс орнуудын хүний хөгжлийн индекс болон бусад өрсөлдөх чадварын индексийг тодорхойлдог ийм механизмууд нэлээн хэвшмэл болоод, тодорхой болоод ингээд гараад ирж байна шүү дээ. </w:t>
      </w:r>
    </w:p>
    <w:p>
      <w:pPr>
        <w:pStyle w:val="style0"/>
        <w:jc w:val="both"/>
      </w:pPr>
      <w:r>
        <w:rPr/>
      </w:r>
    </w:p>
    <w:p>
      <w:pPr>
        <w:pStyle w:val="style0"/>
        <w:jc w:val="both"/>
      </w:pPr>
      <w:r>
        <w:rPr>
          <w:b w:val="false"/>
          <w:bCs w:val="false"/>
          <w:lang w:val="mn-MN"/>
        </w:rPr>
        <w:tab/>
        <w:t xml:space="preserve">Бид нар өнөөдөр өмнө нь хийгдэж ирсэн тэмүүлэл, эрмэлзлүүдээ бодитой хэмжигдэхүүн рүү ойртуулах, бусадтай бас харьцуулж харж чаддаг болох, дотроо аль нэг Засгийн газрын үйл ажиллагааг дөрвөн жилээр ярихдаа хэн нь илүү авьяаслаг сайхан ярьсан гэдгээр юм уу, асуудлаа илүү ард түмэнд </w:t>
      </w:r>
      <w:r>
        <w:rPr>
          <w:b w:val="false"/>
          <w:bCs w:val="false"/>
          <w:lang w:val="en-US"/>
        </w:rPr>
        <w:t>PR</w:t>
      </w:r>
      <w:r>
        <w:rPr>
          <w:b w:val="false"/>
          <w:bCs w:val="false"/>
          <w:lang w:val="mn-MN"/>
        </w:rPr>
        <w:t>-аар маш сайн хүргэснээр ажлыг нь дүгнэдэг биш, яг эдийн засгийн өсөлт нь бодитойгоор улс орны хувьд ч тэр, хүний хөгжлийн индексийн хувьд ч тэр, бусад улс орнуудтай харьцуулах өрсөлдөх чадварын индексийн хувьд ч тэр яг ийм тодорхой хэмжигдэхүүнүүд гаргаад, түүнийгээ хэмжээд. Тэр бол цөөн үзүүлэлтийг /нэг их олон хуудас ч юм хэрэггүй/ цөөхөн ганц, хоёрхон хуудастай ийм үзүүлэлт заалттай, он, оноор нь засаг засгийн үйл ажиллагааг тэгээд үзүүлэлтээр нь хэмждэг ийм болгоод. Үүндээ чиглэсэн хууль тогтоомжуудаа гаргачих юм бол бид нар засаг болгон, мөн нам болгон өөрсдийн юм гаргаж ирээд сайхан чихэнд чимэгтэй үгээр баяжуулдгаа цаашдаа багасгах ёстой болж байна л даа.</w:t>
      </w:r>
    </w:p>
    <w:p>
      <w:pPr>
        <w:pStyle w:val="style0"/>
        <w:jc w:val="both"/>
      </w:pPr>
      <w:r>
        <w:rPr/>
      </w:r>
    </w:p>
    <w:p>
      <w:pPr>
        <w:pStyle w:val="style0"/>
        <w:jc w:val="both"/>
      </w:pPr>
      <w:r>
        <w:rPr>
          <w:b w:val="false"/>
          <w:bCs w:val="false"/>
          <w:lang w:val="mn-MN"/>
        </w:rPr>
        <w:tab/>
        <w:t>Ер нь намуудыг хэдийгээр зүүний, барууны гэсэн хоёр үзэл баримтлал руу яриад байдаг хэдий ч гэсэн яг орчин үеийн улс төрийн номлол, чиг хандлага бол төв рүү татагдах, үндсэндээ манайд ч энэ үзэгдэл баруун, зүүн нь үндсэндээ ялгаагүй болчхоод байна шүү дээ. Ер нь төв рүүгээ татагдах, барууны төвийн, зүүн төвийн гуравдагч гэдэг янз бүрийн үндсэндээ татагдах ийм бодлого явж байгаа учраас бид бол энэ чиг хандлагатай уялдуулж харж байх ёстой гэж ингэж бодож байна. Нэг үгээр хэлбэл, туйлшрал, савалтуудын хэмжүүр, дүгнэлтийг бид нар тодорхой болгох.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-Уянга гишүүн бас нэмж тайлбарлах юм уу? Ойлгоогүй учраас маш олон хүн хариулж байна. Хаянхярваа гишүүний асуултад Уянга гишүүн нэмж хариулъя.</w:t>
      </w:r>
    </w:p>
    <w:p>
      <w:pPr>
        <w:pStyle w:val="style0"/>
        <w:jc w:val="both"/>
      </w:pPr>
      <w:r>
        <w:rPr/>
      </w:r>
    </w:p>
    <w:p>
      <w:pPr>
        <w:pStyle w:val="style0"/>
        <w:jc w:val="both"/>
      </w:pPr>
      <w:r>
        <w:rPr>
          <w:b w:val="false"/>
          <w:bCs w:val="false"/>
          <w:lang w:val="mn-MN"/>
        </w:rPr>
        <w:tab/>
      </w:r>
      <w:r>
        <w:rPr>
          <w:b/>
          <w:bCs/>
          <w:lang w:val="mn-MN"/>
        </w:rPr>
        <w:t>Г.Уянга:</w:t>
      </w:r>
      <w:r>
        <w:rPr>
          <w:b w:val="false"/>
          <w:bCs w:val="false"/>
          <w:lang w:val="mn-MN"/>
        </w:rPr>
        <w:t xml:space="preserve"> -Хүн болгоны асуултад гараад байна л даа. Мянганы хөгжлийн зорилтуудад суурилсан үндэсний хөгжлийн цогц бодлогын тухай. Үндэсний хөгжлийн цогц бодлого өөрөө суурилсан тэр мянганы хөгжлийн зорилт юу юм бэ гэдгийг манай гишүүд бүгдээрээ мэдэж байгаа байх.</w:t>
      </w:r>
    </w:p>
    <w:p>
      <w:pPr>
        <w:pStyle w:val="style0"/>
        <w:jc w:val="both"/>
      </w:pPr>
      <w:r>
        <w:rPr/>
      </w:r>
    </w:p>
    <w:p>
      <w:pPr>
        <w:pStyle w:val="style0"/>
        <w:jc w:val="both"/>
      </w:pPr>
      <w:r>
        <w:rPr>
          <w:b w:val="false"/>
          <w:bCs w:val="false"/>
          <w:lang w:val="mn-MN"/>
        </w:rPr>
        <w:tab/>
        <w:t>Ерөнхийдөө дэлхийн улс орнууд нийлээд тулгамдаж байгаа тэр нийтлэг асуудлуудаа яаж шийдвэрлэх вэ гэдгийг л баримт бичиг болгож, зорилт болгож эндээ хүчээ нэгтгэж төвлөрүүлье л гэсэн ийм баримт бичиг байгаа шүү дээ. Аль ч улс оронд байдаг, хэзээд арилдаггүй тийм л гал тогооны асуудлууд, эх, хүүхдийн эндэгдэл, өлсгөлөн, боловсрол гэх мэтчилэнгийн асуудлууд байгаа.</w:t>
        <w:tab/>
        <w:t>Нэг улс орны бүхэл бүтэн бие даасан улс орны хөгжлийн бодлогын суурь байж болох уу, үгүй юу гэдгийг бид нар бас эргэж бодох ёстой байх гэж ингэж бодож байгаа юм.</w:t>
      </w:r>
    </w:p>
    <w:p>
      <w:pPr>
        <w:pStyle w:val="style0"/>
        <w:jc w:val="both"/>
      </w:pPr>
      <w:r>
        <w:rPr/>
      </w:r>
    </w:p>
    <w:p>
      <w:pPr>
        <w:pStyle w:val="style0"/>
        <w:jc w:val="both"/>
      </w:pPr>
      <w:r>
        <w:rPr>
          <w:b w:val="false"/>
          <w:bCs w:val="false"/>
          <w:lang w:val="mn-MN"/>
        </w:rPr>
        <w:tab/>
        <w:t>Ер нь бид нарын хөгжлийн бодлого өөрөө Үндсэн хуультай бас уялдаатай явах ёстой. Үндсэн хуулиа суурь болгоод, тэгээд хөгжлийн бодлогуудаа тодорхойлох ёстой байх. Яг тэр үүднээс үндэсний хөгжлийн цогц бодлогоо бид нар эргэж хараад, үнэлэлт, дүгнэлт өгөөд тэгээд цаашаа явах байх. Түүнтэйгээ уялдаатайгаар энэ салбаруудын гарч байгаа бодлого, тухайлбал, өнөөдөр хэлэлцэж байгаа эрдэс баялгийн салбарын бодлого, одоо Улсын Их Хурлаар дараа, дараалан орж ирэх гэж байгаа бусад салбаруудын бодлого өөрөө бие биетэйгээ яаж харилцан уялдаатай байх юм бэ. Ер нь өнөөдөр Монголд хэчнээн бодлогын баримт бичиг байгаа юм бэ. Салбар, салбар тус тусдаа бодлого гаргаад ингээд яваад байх юм уу.</w:t>
      </w:r>
    </w:p>
    <w:p>
      <w:pPr>
        <w:pStyle w:val="style0"/>
        <w:jc w:val="both"/>
      </w:pPr>
      <w:r>
        <w:rPr/>
      </w:r>
    </w:p>
    <w:p>
      <w:pPr>
        <w:pStyle w:val="style0"/>
        <w:jc w:val="both"/>
      </w:pPr>
      <w:r>
        <w:rPr>
          <w:b w:val="false"/>
          <w:bCs w:val="false"/>
          <w:lang w:val="mn-MN"/>
        </w:rPr>
        <w:tab/>
        <w:t>Энэ бодлогын баримт бичгүүдийг нэг уялдуулъя, тэр тусмаа үндэсний хөгжлийн цогц бодлогодоо тэр бүх бодлого уялдаж суурилах ёстой тэр үндэсний хөгжлийн цогц бодлогоо эргэж харъя. Энэ бодлогын, бид нарын оруулж  ирж байгаа асуудлыг далимдуулаад энэ олон бодлогуудаа бүгдээрээ эргэж харж, нэг бодлого, нэг чиглэл руу нэгтгэх ийм зайлшгүй шаардлага байгаа учраас энэ хэлэлцүүлэг нь өөрөө их чухал болох байх гэж бодож байна. Би тэгээд мянганы хөгжлийн зорилтуудын талаар тодруулсан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-Хариулчхав уу, асуучхав уу?</w:t>
      </w:r>
    </w:p>
    <w:p>
      <w:pPr>
        <w:pStyle w:val="style0"/>
        <w:jc w:val="both"/>
      </w:pPr>
      <w:r>
        <w:rPr/>
      </w:r>
    </w:p>
    <w:p>
      <w:pPr>
        <w:pStyle w:val="style0"/>
        <w:jc w:val="both"/>
      </w:pPr>
      <w:r>
        <w:rPr>
          <w:b w:val="false"/>
          <w:bCs w:val="false"/>
          <w:lang w:val="mn-MN"/>
        </w:rPr>
        <w:tab/>
      </w:r>
      <w:r>
        <w:rPr>
          <w:b/>
          <w:bCs/>
          <w:lang w:val="mn-MN"/>
        </w:rPr>
        <w:t>Г.Уянга:</w:t>
      </w:r>
      <w:r>
        <w:rPr>
          <w:b w:val="false"/>
          <w:bCs w:val="false"/>
          <w:lang w:val="mn-MN"/>
        </w:rPr>
        <w:t xml:space="preserve"> -Хариулчихсан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-Батцэрэг гишүүн асууя.</w:t>
      </w:r>
    </w:p>
    <w:p>
      <w:pPr>
        <w:pStyle w:val="style0"/>
        <w:jc w:val="both"/>
      </w:pPr>
      <w:r>
        <w:rPr/>
      </w:r>
    </w:p>
    <w:p>
      <w:pPr>
        <w:pStyle w:val="style0"/>
        <w:jc w:val="both"/>
      </w:pPr>
      <w:r>
        <w:rPr>
          <w:b w:val="false"/>
          <w:bCs w:val="false"/>
          <w:lang w:val="mn-MN"/>
        </w:rPr>
        <w:tab/>
      </w:r>
      <w:r>
        <w:rPr>
          <w:b/>
          <w:bCs/>
          <w:lang w:val="mn-MN"/>
        </w:rPr>
        <w:t xml:space="preserve">Н.Батцэрэг: </w:t>
      </w:r>
      <w:r>
        <w:rPr>
          <w:b w:val="false"/>
          <w:bCs w:val="false"/>
          <w:lang w:val="mn-MN"/>
        </w:rPr>
        <w:t>-Баярлалаа. Тулгамдсан их чухал сэдвийг хөндсөн зүйлийг тойрч ярьцгааж байна. Бямбацогт гишүүн санаачлагч уншсан зүйл нь тарсан уу, тараагүй юу? Таны уншсан зүйл дотор миний сонссон юм бол, улс орнуудын, бусад улс орнуудад байгаа туршлагыг дурдсан шүү дээ. Тэр их чухал юм даа. Ерөнхийлөгч Том төрөөс ухаалаг төр рүү гэхэд, мөн 14 улсын жишээ авсан шүү дээ. Сая Батболд гишүүн тэр дотроос нэг улсыг, Катарыг ч юм уу дурдаж байна. Жишээлбэл, тэр 14 улсыг дурдаад би байн, байн энэ бодсоныгоо энд, тэнд хэлээд л байгаа юм. Катар, Сингапур, Солонгос юу ч гэдэг юм, тэгээд Хятад, Вьетнам, Казахстан, ОХУ гээд. Яг хөгжлийнх нь тулж ирсэн замыг харвал дунд, урт хугацаанд тогтвортой мөрдөх бодлого гарсан. Тэр бодлогын хэрэгжилтийг зохион байгуулах хүн, хүч, санхүүгийн нөөцөө тооцсон. Түүнийгээ бүр төлөвлөгөө гаргаад цаг хугацааны хүчин зүйлийн дараалалд оруулсан байгаа шүү дээ. Тэгээд тэр дээрээ улс төрийн зөвшилцөл хийсэн, аль эсвэл тэр нь магадгүй давинант хэлбэрийн нэг хэсэг чирч, тийм хөшүүрэгтэй явсан. Би зүгээр түүхийг нь л дурдаж ярьж байгаа юм.</w:t>
      </w:r>
    </w:p>
    <w:p>
      <w:pPr>
        <w:pStyle w:val="style0"/>
        <w:jc w:val="both"/>
      </w:pPr>
      <w:r>
        <w:rPr/>
      </w:r>
    </w:p>
    <w:p>
      <w:pPr>
        <w:pStyle w:val="style0"/>
        <w:jc w:val="both"/>
      </w:pPr>
      <w:r>
        <w:rPr>
          <w:b w:val="false"/>
          <w:bCs w:val="false"/>
          <w:lang w:val="mn-MN"/>
        </w:rPr>
        <w:tab/>
        <w:t>Өөр нэг юм бол, сая баруун, зүүний намууд ерөнхийдөө прагматик байдалтай бүгдээрээ төв рүүгээ тэмүүлж байна гээд сая нэг санаачилга ч нэмээд тайлбарлаж байна. Энэ чинь глобал ертөнцөөс үүдэлтэй болж байгаа үйл явц шүү дээ. Хуучин бол улс орон дотроо хоёр тийшээ савдаг, хоёр талдаа тэнцвэрээ бариад баруун, зүүн гээд ингээд хөгжлийн хоёр тэнцвэр дээрээсээ босгодог байсан бол одоо үндэстэн төрүүдийн бодлогын өрсөлдөөн болж байгаа учраас яах арга байхгүй үндэстнийхээ эрх ашиг дээр нэгдэх шаардлага тулгараад байгаа.</w:t>
      </w:r>
    </w:p>
    <w:p>
      <w:pPr>
        <w:pStyle w:val="style0"/>
        <w:jc w:val="both"/>
      </w:pPr>
      <w:r>
        <w:rPr/>
      </w:r>
    </w:p>
    <w:p>
      <w:pPr>
        <w:pStyle w:val="style0"/>
        <w:jc w:val="both"/>
      </w:pPr>
      <w:r>
        <w:rPr>
          <w:b w:val="false"/>
          <w:bCs w:val="false"/>
          <w:lang w:val="mn-MN"/>
        </w:rPr>
        <w:tab/>
        <w:t xml:space="preserve">Бүс нутаг, өөрийнхөө орон зай, эсвэл том гүрнүүдэд бүр дэлхийн глобал проблем руу орохын тулд яах аргагүй үндэстний гэмээр, төвийн гэмээр тэр өөрийнхөө хувилбарууд дээр нөгөө улс төрийн хүчнүүд нь хоорондоо зөвшилцөл хийж байна шүү дээ. Тэгэхээр яг тэр зөвшилцөл дээр нь дэлхийн хандлага нь өөрөө улс төрийн цоо шинэ соёл руу ороод эхэлчихсэн байгаа юм. Тэгэхээр би гол нь ажлын хэсгийн ахлагч, санаачлагч, дээр нь Ардын намын бүлгийн дарга бас гол санаачлагч юм байна. </w:t>
      </w:r>
    </w:p>
    <w:p>
      <w:pPr>
        <w:pStyle w:val="style0"/>
        <w:jc w:val="both"/>
      </w:pPr>
      <w:r>
        <w:rPr/>
      </w:r>
    </w:p>
    <w:p>
      <w:pPr>
        <w:pStyle w:val="style0"/>
        <w:jc w:val="both"/>
      </w:pPr>
      <w:r>
        <w:rPr>
          <w:b w:val="false"/>
          <w:bCs w:val="false"/>
          <w:lang w:val="mn-MN"/>
        </w:rPr>
        <w:tab/>
        <w:t xml:space="preserve">Асуух гэж байгаа юм бол ийм дунд, урт хугацааны бодлого гаргах чиглэлээр санаачлаад ажиллах энэ юмаа улс төрийн зөвшилцөл механизм ямар механизмаар дамжуулан ажил хэрэг болгоё гэж харж байгаа юм бэ? Тэгэхгүй бол та бид бүгдээрээ мэдэж байгаа шүү дээ. Янз бүрийн бичиг баримтууд хангалттай байгаа, тэр нь авагддаггүй, тэр нь хаа нэг газар тооцоо, судалгаанд авагдаад ажил хэрэг болгоод, тэр дээр нь мониторинг хийж эргэж мэдээлээд, юу болж байна вэ гэж яриад байгаа юм багатай. </w:t>
        <w:tab/>
        <w:t>Орон нутагт бүр ч төсөв санхүүг нь шийдэж өгөөгүй учраас  цаас, нэр хоёр л үлдчихсэн байгааг бүгд мэдэж байгаа. Та үүнийг ажил хэрэг болгохын тулд жишээлбэл, Улсын Их Хуралд хангалттай суудалтай МАН-ын бүлгийн зүгээс улс төрийн ямар механизмыг ашиглая, яаж үүнийг үр дүнтэй ажил болгоё гэж харж байгаа вэ гэдэг дээр та тайлбар өгнө үү.</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-Бямбацогт гишүүн хариулъя.</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-Баярлалаа. Яах аргагүй л маш чухал асуудлыг Батцэрэг гишүүн хөндөж байна. Эхлээд би бас улс орнуудын талаар туршлагуудаас нэлээн судалсан. Энд ОХУ, Швейцарын Холбооны Улс, Их Британи, Малайзын Холбооны Улс, БНСУ, БНХАУ, Япон Улс гээд энэ долоон улсыг би Улсын Их Хурлын дэргэдэх Тамгын газрын Судалгааны төвөөр судлуулсан юм. Тухайн улсын хөгжлийн бодлогыг урт, дунд, богино хугацаандаа яаж томьёолж тодорхойлдог юм бэ, яаж баталдаг юм бэ, яаж хэрэгжүүлж, хэрэгжилтэд хяналт тавьдаг юм бэ гэдгийг. Энд үнэхээр маш чухал баримт бичгүүд цугласан байгаа. Тамгын газрын судалгаатай та, бас сонирхсон гишүүд уншиж судалж болно. Энд, ялангуяа ОХУ гээд аваад үзвэл үнэхээр өнөөдөр бидний уялддаггүй бодлогыг яаж уялдуулах вэ, бүс нутгийн, салбарын бодлогоо яаж уялдуулах вэ, хугацааны хувьд урт хугацаандаа, дунд хугацаадаа, богино хугацаадаа яаж уялдуулах вэ гэдгээ маш тодорхой гаргасан тийм схем байдаг юм билээ.</w:t>
      </w:r>
    </w:p>
    <w:p>
      <w:pPr>
        <w:pStyle w:val="style0"/>
        <w:jc w:val="both"/>
      </w:pPr>
      <w:r>
        <w:rPr/>
      </w:r>
    </w:p>
    <w:p>
      <w:pPr>
        <w:pStyle w:val="style0"/>
        <w:jc w:val="both"/>
      </w:pPr>
      <w:r>
        <w:rPr>
          <w:b w:val="false"/>
          <w:bCs w:val="false"/>
          <w:lang w:val="mn-MN"/>
        </w:rPr>
        <w:tab/>
        <w:t>Солонгос улс ч гэсэн ингээд аваад үзэхэд 1950-д оны үед маш хүнд үед байсан. Энэ үед улс орноо хөгжүүлэх эдийн засгийн хөгжлийн хөтөлбөрийг бий болгох тал дээр нэлээд анхаарч судлаачдаа суулгаж, өөрийн орондоо тохирох гурван загвар хувилбарыг бий болгосон байгаа юм. Нэгдүгээрт нь, хувийн хэвшлийн үйлдвэр голлосон ардчилсан эдийн засгийг бий болгох уу; хоёрдугаарт нь, төрийн өмчийн оролцоотой төрийн хэлбэр голлосон эдийн засгийг бий болгох уу; гуравт нь, барууны социал демократ аргыг сонгосон чөлөөт эдийн засгийн тогтолцоог бий болгох уу гэсэн гурван хувилбараас эхний ээлжиндээ бид нар төрийн оролцоо, төрийн хяналт дор бас эдийн засгаа хөгжүүлэх нь зөв юм байна гэдэг хувилбарыг сонгож авсан. Одоо энэ бодлогоо өөрчлөөд явж байгаа гэх мэтийн улс орнуудын туршлагууд байдаг юм байна.</w:t>
      </w:r>
    </w:p>
    <w:p>
      <w:pPr>
        <w:pStyle w:val="style0"/>
        <w:jc w:val="both"/>
      </w:pPr>
      <w:r>
        <w:rPr/>
      </w:r>
    </w:p>
    <w:p>
      <w:pPr>
        <w:pStyle w:val="style0"/>
        <w:jc w:val="both"/>
      </w:pPr>
      <w:r>
        <w:rPr>
          <w:b w:val="false"/>
          <w:bCs w:val="false"/>
          <w:lang w:val="mn-MN"/>
        </w:rPr>
        <w:tab/>
        <w:t>Малайз улс, Япон улс, Солонгос улс, Хятад улс гээд өнөөдрийг хүртэл тав, таван жилээр бодлого, хөтөлбөрөө төлөвлөж явж байна. Хамгийн сайн зөвшилцөлтэй улс гэвэл Умардын орнууд байж байна. Энд би Дани, Швед, Норвеги гэх улсуудыг бас хэлж болж байгаа юм. Үнэхээр улс төрийн зөвшилцлийг маш сайн бий болгосон, тэнд ямар нэгэн улс төрчид байхгүй сонгууль маань, асуудал маань шийдэгдээд явж байгаа. Өнөөдөр ч гэсэн нийгмийн хөгжил, бусад бүх л эдийн засгийн үзүүлэлтүүд дэлхийн улсуудыг өрсөлдөх чадварынх нь үзүүлэлтээр дүгнэхэд хамгийн өндөр, эхний тавд ордог улсууд маань энэ улсууд байгаад байгаа юм. Умардын загвар гэж, дэлхий дээр хамгийн сайн загвар бий болсон байгаа. Эдгээрээс аваад үзэхэд улс төрийн зөвшилцөл хамгийн, улс орны хөгжлийн бодлогыг тогтвортой, тодорхой байлгахад хамгийн том үндэс, суурь нь улс төрийн зөвшилцөл байдаг юм байна.</w:t>
      </w:r>
    </w:p>
    <w:p>
      <w:pPr>
        <w:pStyle w:val="style0"/>
        <w:jc w:val="both"/>
      </w:pPr>
      <w:r>
        <w:rPr/>
      </w:r>
    </w:p>
    <w:p>
      <w:pPr>
        <w:pStyle w:val="style0"/>
        <w:jc w:val="both"/>
      </w:pPr>
      <w:r>
        <w:rPr>
          <w:b w:val="false"/>
          <w:bCs w:val="false"/>
          <w:lang w:val="mn-MN"/>
        </w:rPr>
        <w:tab/>
        <w:t>Парламентад суудалтай эрх барьж байгаа улс төрийн намууд нь, парламентад суудалтай намууд нь хоорондоо зөвшилцөж, ойлголцож, ярилцаж, асуудлаа шийдэх юм бол тэр бодлого, тэр шийдсэн шийдэл нь тогтвортой хэрэгжээд явдаг юм байна. Ямар нэгэн байдлаар парламентад суудалтай намууд нь бие биенээ олонх нь цөөнхөө хүч түрсэн, давамгайлсан, сонсохгүй байдлаар асуудал шийдвэл цөөнх байсан нам нь  олонх болсон үедээ биднийг сонсдоггүй байсан, бидний санал бодлыг сонсоогүй, аваагүй, тусгаагүй учраас наад бодлогын бичиг баримтыг чинь өөрчилнө гэж өөрчилдөг. Өнгөрсөн хугацаанд ч гэсэн бид нар иймэрхүү байдлаар явж ирсэн. Ийм байдлаар бодлого маань өөрчлөгддөг байдал байнга давтагдаж байна. Тийм болохоор улс төрийн зөвшилцлийг бий болгож, бодлогоо урт хугацаандаа нийгэм, эдийн засаг, хүрээлэн байгаа орчны бүгд юм тодорхой болоод, үүнийгээ зөвшилцөөд батлаад явбал энэ маань бидний төлөвлөж байгаа, урт хугацаандаа хэрэгжээд явах бололцоотой болно. Үндэсний хөгжлийн цогц бодлого маань хэрэгжээгүй шалтгаан бол бас зөвшилцөөгүйтэй холбоотой байх гэж би боддог. Тийм учраас улс төрийн зөвшилцлөөр цаад бодлогын.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-Батцэрэг гишүүн тодруулъя.</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-Харин тийм, бүгдээрээ зөвшилцөл гээд яриад байгаа л даа. Гэхдээ яаж гэдэгт тодорхой хариулт хэн нь ч олж арай амжаагүй яваад байгаа. Бямбацогт дарга аа, гурван хоногийн дараа та бид шинэ Үндсэн хуулийнхаа 22 жилийн ойг тэмдэглэх гэж байна шүү дээ. Ер нь ардчилал хаана бэхжилттэй байна вэ гэж харвал хаана зөвшилцөл хийж чадаж байна, тэнд ардчилал нутагшиж бэхжиж байгаа, яг нарийн дээрээ. Зөвшилцөл үндсэндээ ардчилал өөрөө юм.</w:t>
        <w:tab/>
        <w:t>Тэгж хэлж бас болно.  Тэр үүднээсээ би таныг бүлгийн дарга гэдгийг дурдсан нь, чухамдаа танай бүлэг энэ улс төрийн зөвшилцөл хийгээд дунд, урт хугацааны бодлогууд дээрээ аль ч нам нь хэн ч засаг барьсан том хүрээндээ хөтөлбөргүй явж чаддаг тийм механизмыг хууль, эрх зүй дотор нь төрийн бусад институцийг татан оролцуулаад яаж хийхээр харж байна вэ? Энэ өөрөө чухал.</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 -Бямбацогт гишүүн товчхон хариулъя.</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-МАН өнгөрсөн 10 сард 27 дугаар Их хурлаа хийсэн. Эндээс “Монгол Улсын хөгжлийн зорилтууд” хөтөлбөрийг баталсан. Улсын Их Хурал дахь намын бүлэгт энэ асуудал бол МАН цөөнх болсон гээд хойш нь тавиад үлдээх асуудал биш ээ. Та бүхэн санаачилга гарга, үүнийг улс төрийн намуудтай зөвшилцөж, холбогдох төрийн байгууллагууд боловсруулж, Их Хуралд оруулж ир. Монгол улсыг хөгжүүлье гэдэг зорилго, хүсэл тэмүүлэл хүн болгонд байдаг. Аль ч нам, аль ч эвсэл хэрэгтэй, эмэгтэй гэхгүй хүн болгон Монгол улсаа хөгжүүлье, ард иргэдээ сайн сайхан амьдруулахыг хүсдэг. Энэ нэгэнт нэг л зорилготой, нэг л хүсэл тэмүүлэлтэй юм чинь үүн рүүгээ бид нэгдэж, урагшаа алхаж чадах ёстой. Энэ үүднээсээ МАН-ын 27 дугаар Их хурал асуудлыг санаачилсан. Мөн дараа нь Монгол Улсын Ерөнхийлөгч “Том төрөөс ухаалаг төр рүү” гэж цааш нь томруулж 2050 он хүртэл. Бид 2021 он хүртэл асуудлыг авч ярья гэж ярьж байсан бол 2050 он хүртэл гэж орж ирсэн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-Нэмж хариулах уу?</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-Ингээд харвал үндсэндээ тал, талдаа, хаана, хаанаа намуудад нь ч байна, улс төрд нь ч байна, Засгийн газарт нь ч байгаа, Монгол Улсын Ерөнхийлөгчид байна. Ерөөсөө л энэ Монгол улсыг урт, дунд хугацаанд бодлоготой хөгжүүлэх шаардлагатай юм байна. Монгол улсын төр нэгдсэн тодорхой, тогтвортой бодлоготой болох ёстой юм байна гэдгийг хүн болгон ойлгож байгаа. Энэ дээр үндэсний зөвшилцлөөр асуудлыг шийднэ. Түрүүн хэлсэн. Үндэсний зөвшилцлөөр. Тэгэхээр энд зөвшилцөж, ойлголцож асуудлыг Ерөнхийлөгчтэйгөө, Засгийн газартайгаа Улсын Их Хурал нь хамтраад улс төрийн намуудтайгаа зөвшилцөөд, ярилцаад асуудлыг шийднэ. Бидний гол түлхүүр гэдэг юм уу, энэ асуудлыг цааш нь явуулах гарц, механизм бол үндэсний зөвшилцөл, улс төрийн намуудын хоорондын ойлголцол гэж хариулмаар байна даа.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-Ганбаатар гишүүн асууя.</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-Нэлээд хэдэн асуултууд давхардлаа. Энэ бол дэндүү чухал асуудал, цаг үеэ олсон яаралтай хийх ёстой асуудал. Тодруулах хэдэн зүйл байна. Засгийн газрын өгсөн саналаас үзвэл Улсын Их Хурал нь Засгийн газарт чиглэл өгөхгүй байх, Ерөнхийлөгч чиглэл өгөхөөр ингээд бичсэн байх юм. Энэ асуудал дээр ямар гаргалгаа байгаа вэ? Яг Улсын Их Хурал Ерөнхийлөгч чиг өгнө гэсэн ийм юм байх юм.</w:t>
      </w:r>
    </w:p>
    <w:p>
      <w:pPr>
        <w:pStyle w:val="style0"/>
        <w:jc w:val="both"/>
      </w:pPr>
      <w:r>
        <w:rPr/>
      </w:r>
    </w:p>
    <w:p>
      <w:pPr>
        <w:pStyle w:val="style0"/>
        <w:jc w:val="both"/>
      </w:pPr>
      <w:r>
        <w:rPr>
          <w:b w:val="false"/>
          <w:bCs w:val="false"/>
          <w:lang w:val="mn-MN"/>
        </w:rPr>
        <w:tab/>
        <w:t>Хоёрдугаарт, төсөлд заасанчлан энэ үүргүүдийг бүр тодорхой бичсэн байна. Үндсэн чиглэлийг батлах болон Улсын Их Хурлын бүрэн эрхэд хамаарах асуудал бөгөөд эдгээрийн уялдаа, салбарын бодлого, хоорондын зохицуулалтад дүн шинжилгээ хийж, үнэлэлт, дүгнэлт гаргах нь Засгийн газарт олгогдсон бүрэн эрхийн хүрээний асуудал биш юм гээд. Үндсэндээ үүнийг хийхэд Засгийн газар яг бүрэн эрхийн хүрээнд  хийж чадах уу, үгүй юу гэсэн ийм юм байх юм.</w:t>
      </w:r>
    </w:p>
    <w:p>
      <w:pPr>
        <w:pStyle w:val="style0"/>
        <w:jc w:val="both"/>
      </w:pPr>
      <w:r>
        <w:rPr/>
      </w:r>
    </w:p>
    <w:p>
      <w:pPr>
        <w:pStyle w:val="style0"/>
        <w:jc w:val="both"/>
      </w:pPr>
      <w:r>
        <w:rPr>
          <w:b w:val="false"/>
          <w:bCs w:val="false"/>
          <w:lang w:val="mn-MN"/>
        </w:rPr>
        <w:tab/>
        <w:t xml:space="preserve">Гуравдугаарт, Эдийн засгийн хөгжлийн яам дээр Хөгжлийн бодлогын хуулийн төсөл хийж байгаа. Үүнтэй хир уялдаж байгаа вэ? Энэ ажлын хэсэг байна уу, энэ хүмүүстэй нь холбогдсон уу? </w:t>
      </w:r>
    </w:p>
    <w:p>
      <w:pPr>
        <w:pStyle w:val="style0"/>
        <w:jc w:val="both"/>
      </w:pPr>
      <w:r>
        <w:rPr/>
      </w:r>
    </w:p>
    <w:p>
      <w:pPr>
        <w:pStyle w:val="style0"/>
        <w:jc w:val="both"/>
      </w:pPr>
      <w:r>
        <w:rPr>
          <w:b w:val="false"/>
          <w:bCs w:val="false"/>
          <w:lang w:val="mn-MN"/>
        </w:rPr>
        <w:tab/>
        <w:t>Эцэст нь, үүнийг хийх юм бол Улсын Их Хурал өөр дээрээ, Улсын Их Хурлын даргын хэмжээнд ач холбогдол өгч ажлын хэсгээ өргөжүүлж ач холбогдол өгч байгуулаад Засгийн газраасаа бас техникийн туслалцаа, дэмжлэгийг нь аваад Их Хурал дээрээ энэ ажлын хэсгийг байгуулж энэ төслийг боловсруулах тийм боломж, бололцоо байгаа юу?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-Бямбацогт гишүүн хариулъя.</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-Засгийн газар маань харамсалтай нь 6 дугаар сард биднийг хууль санаачлаад санал авах гээд явуулж байхад ирүүлсэн санал, дүгнэлт дээр Улсын Их Хурал маань Засгийн газарт чиглэл өгөөд байх биш, энэ бол Улсын Их Хурлын хөгжлийн бодлогын асуудал Засгийн газрын хийгээд байх асуудал биш гэсэн агуулгатай хариулт ирүүлсэн. Тэнд жаахан харамсаж байгаа.</w:t>
      </w:r>
    </w:p>
    <w:p>
      <w:pPr>
        <w:pStyle w:val="style0"/>
        <w:jc w:val="both"/>
      </w:pPr>
      <w:r>
        <w:rPr/>
      </w:r>
    </w:p>
    <w:p>
      <w:pPr>
        <w:pStyle w:val="style0"/>
        <w:jc w:val="both"/>
      </w:pPr>
      <w:r>
        <w:rPr>
          <w:b w:val="false"/>
          <w:bCs w:val="false"/>
          <w:lang w:val="mn-MN"/>
        </w:rPr>
        <w:tab/>
        <w:t xml:space="preserve">Монгол Улсын Үндсэн хуулийн 38 дугаар зүйлийн 2-т заасан байгаа юм. Засгийн газрын эрх үүргийн талаар. Энэ дээр улсын эдийн засаг, нийгмийн хөгжлийн үндсэн чиглэл, улсын төсөв, зээл, санхүүгийн төлөвлөгөөг боловсруулж Улсын Их Хуралд өргөн барьж гарсан шийдвэрийг биелүүлэх. Улсын Их Хурлаас гарсан шийдвэрийг салбар ба салбар хоорондын түүнчлэн бүс нутгийн хөгжлийн асуудлаарх арга хэмжээг боловсруулан хэрэгжүүлэх гээд чиг үүргүүд байж байгаа. Энэ чиг үүргийнхээ хүрээнд энэ асуудлыг Засгийн газар маань биелүүлэх үүрэгтэй. </w:t>
      </w:r>
    </w:p>
    <w:p>
      <w:pPr>
        <w:pStyle w:val="style0"/>
        <w:jc w:val="both"/>
      </w:pPr>
      <w:r>
        <w:rPr/>
      </w:r>
    </w:p>
    <w:p>
      <w:pPr>
        <w:pStyle w:val="style0"/>
        <w:jc w:val="both"/>
      </w:pPr>
      <w:r>
        <w:rPr>
          <w:b w:val="false"/>
          <w:bCs w:val="false"/>
          <w:lang w:val="mn-MN"/>
        </w:rPr>
        <w:tab/>
        <w:t>Засгийн газрын тухай хууль бас байж байгаа. Засгийн газрын тухай хуулийн 10.1-д эдийн засгийн тэргүүлэх чиглэл, салбарыг тодорхойлж, салбар дэд бүтцийн зохистой харьцааг тогтоон хөгжүүлэх бодлогыг боловсруулж Улсын Их Хурлаар батлуулж хэрэгжүүлнэ гэж заасан байж байгаа. Ингээд аваад үзвэл Засгийн газрын яах аргагүй хэрэгжүүлэх ёстой үндсэн чиг үүрэг нь энэ мөн. Өөрөөр хэлбэл, Монгол улсын хөгжлийн бодлогыг тодорхойлж Улсын Их Хуралд оруулж ирж батлуулж, хэрэгжүүлж явах нь Засгийн газрын үүрэг. Баталж өгөх, боловсруулж баталж өгөх, хэрэгжилтэд хяналт тавих нь Улсын Их Хурлын үүрэг. Ийм байдлаар асуудал явах ёстой.</w:t>
      </w:r>
    </w:p>
    <w:p>
      <w:pPr>
        <w:pStyle w:val="style0"/>
        <w:jc w:val="both"/>
      </w:pPr>
      <w:r>
        <w:rPr/>
      </w:r>
    </w:p>
    <w:p>
      <w:pPr>
        <w:pStyle w:val="style0"/>
        <w:jc w:val="both"/>
      </w:pPr>
      <w:r>
        <w:rPr>
          <w:b w:val="false"/>
          <w:bCs w:val="false"/>
          <w:lang w:val="mn-MN"/>
        </w:rPr>
        <w:tab/>
        <w:t>Эдийн засгийн хөгжлийн яамнаас Хөгжлийн бодлого, төлөвлөлтийг боловсронгуй болгох тухай хуулийг Их Хуралд өргөн барина гээд бас жаахан хугацаа алдаж байгаа. Уг нь 2012 оны 5 дугаар сард Сү.Батболд Ерөнхий сайд байхдаа Хөгжлийн бодлого, төлөвлөлтийн тухай хуулийг Улсын Их Хуралд өргөн барьсан. Харамсалтай нь Эдийн засгийн хөгжлийн яам үүнийг бид засаж, сайжруулж шинэчилж найруулах шаардлага байна гэж үзээд татаад авчихсан. Өнөөдрийг хүртэл Улсын Их Хурал дээр хэлэлцэгдэхгүй, Улсын Их Хуралд орж ирэхгүй байгаад байгаа юм. Яах аргагүй хөгжлийн бодлого, төлөвлөлтийг бид бас хуультай болчихвол үүнтэй уялдуулж явна.</w:t>
      </w:r>
    </w:p>
    <w:p>
      <w:pPr>
        <w:pStyle w:val="style0"/>
        <w:jc w:val="both"/>
      </w:pPr>
      <w:r>
        <w:rPr/>
      </w:r>
    </w:p>
    <w:p>
      <w:pPr>
        <w:pStyle w:val="style0"/>
        <w:jc w:val="both"/>
      </w:pPr>
      <w:r>
        <w:rPr>
          <w:b w:val="false"/>
          <w:bCs w:val="false"/>
          <w:lang w:val="mn-MN"/>
        </w:rPr>
        <w:tab/>
        <w:t>Энэ дээр бас нэмээд хэлэхэд дунд хугацааныхаа хөрөнгө оруулалтын бодлогыг оруулж ирье, тодорхой асуудлууд оруулж ирье гэж Эдийн засгийн хөгжлийн яам маань ажиллаж байгаа боловч хараахан орж ирэхгүй байгаад байна. Тийм болохоор бодлого маань тогтворгүй, өөрийн гэсэн бодлого байхгүйгээс болоод энэ асуудал маань үүсээд байгаа юм болов уу. Хэрвээ бид, Улсын Их Хурал бодлогыг нь батлаад өгчихвөл Засгийн газар маань хэрэгжүүлэхээс өөр аргагүй байдалд  орох байх. Өнөөдөр тийм бодлого байхгүй болохоор Засгийн газар өнөөдөр нэг юм ярьдаг, маргааш ярьснаасаа өөр юм ярьдаг ийм байдал руу бас орчхоод байгаа.</w:t>
      </w:r>
    </w:p>
    <w:p>
      <w:pPr>
        <w:pStyle w:val="style0"/>
        <w:jc w:val="both"/>
      </w:pPr>
      <w:r>
        <w:rPr/>
      </w:r>
    </w:p>
    <w:p>
      <w:pPr>
        <w:pStyle w:val="style0"/>
        <w:jc w:val="both"/>
      </w:pPr>
      <w:r>
        <w:rPr>
          <w:b w:val="false"/>
          <w:bCs w:val="false"/>
          <w:lang w:val="mn-MN"/>
        </w:rPr>
        <w:tab/>
        <w:t>Энэ хуулийг Их Хурал дээр Их Хурал ажлын хэсэг гаргаад, Засгийн газраасаа дэмжлэг аваад ер нь Их Хурал ажиллавал яасан юм бэ гэсэн асуудлыг Ганбаатар гишүүн маань тавьж байна. Мэдээж энэ дээр Засгийн газрын гүйцэтгэх байгууллагуудаас мэдээлэл авах, Улсын Их Хурлын дэргэдэх байгууллагуудтай хамтарч ажиллах, судалгааны хүрээлэнгүүд, Үндэсний хөгжлийн хүрээлэн, Шинжлэх ухааны академи, бусад эрдэмтэн судлаачдыг оролцуулах, хувийн хэвшлийнхнийг оролцуулах ийм байдлаар энэ бол улс орны томоохон бодлогын баримт бичиг учраас энэ дээр бид нар өнөөдөр байгаа нөхцөл байдал дээр үнэлэлт, дүгнэлт өгч, салбар, салбарын онцлог, салбар, салбарынхны сонирхол, ирээдүйн хөгжлийн чиг хандлагыг тодорхойлох хүмүүсийг бас оролцуулж байж асуудлыг шийдэх ёстой. Тэгэхээр маш хариуцлагатай хандах ёстой учраас Улсын Их Хурал маань нэлээн анхаарал тавьж ажиллах ёстой болов уу гэж бодож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-Ганбаатар гишүүн болсон уу?</w:t>
      </w:r>
    </w:p>
    <w:p>
      <w:pPr>
        <w:pStyle w:val="style0"/>
        <w:jc w:val="both"/>
      </w:pPr>
      <w:r>
        <w:rPr/>
      </w:r>
    </w:p>
    <w:p>
      <w:pPr>
        <w:pStyle w:val="style0"/>
        <w:jc w:val="both"/>
      </w:pPr>
      <w:r>
        <w:rPr>
          <w:b w:val="false"/>
          <w:bCs w:val="false"/>
          <w:lang w:val="mn-MN"/>
        </w:rPr>
        <w:tab/>
        <w:t>-Би асуух юм байна. Асуудлыг хөндсөн гишүүдэд баярлаж байгаа юм. Гэхдээ хэлбэр нь болохгүй байгаа юм. Нэг намын, эсвэл нэг хэсэг намын Засгийн газраар 20, 30 жилдээ тасралтгүй мөрдөх энэ бодлогыг боловсруулуулж болохгүй байгаа юм. Тийм учраас Засгийн газраар биш, Улсын Их Хурал дээрээ ажлынхаа хүндийг авч хийх нь зүйтэй байгаа юм.</w:t>
      </w:r>
    </w:p>
    <w:p>
      <w:pPr>
        <w:pStyle w:val="style0"/>
        <w:jc w:val="both"/>
      </w:pPr>
      <w:r>
        <w:rPr/>
      </w:r>
    </w:p>
    <w:p>
      <w:pPr>
        <w:pStyle w:val="style0"/>
        <w:jc w:val="both"/>
      </w:pPr>
      <w:r>
        <w:rPr>
          <w:b w:val="false"/>
          <w:bCs w:val="false"/>
          <w:lang w:val="mn-MN"/>
        </w:rPr>
        <w:tab/>
        <w:t>Хоёрдугаарт, 400 хөтөлбөртэй мөртлөө дуртайгаа сонгож хэрэгжүүлэх үүргийг нь, эрхийг нь Засгийн газарт өгчхөөд байгаа юм. Тэгэхээр Засгийн газар бол таалагдсанаа хийгээд, таалагдахгүйгээ хийх боломжийг нь Улсын Их Хурал өөрөө гаргаж өгөөд байгаа учраас буруу нь бидэнд байгаа юм. Тийм учраас Засгийн газар руу үүрэг өгч, үүнийг хийлгүүлэх тогтоолын оронд Улсын Их Хурал өөрөө 2008 билүү, 2009 оны Ерөнхийлөгч Энхбаярын оруулж ирж батлуулсан бодлогыг хэрхэн шинэчлэх талаар ажлаа хийх ёстой юм. Бүгдийг нь 0-с хийхийг би буруу гэж бодож байгаа. Хэдэн зуун сая төгрөг, хэдэн зуун хүнийг оролцуулж олон жил хийсэн энэ бодлого дээр тулгуурлаж, үүнийгээ сайжруулж, Батболд гишүүний хэлдэг шиг хэмжих юмтай, цомхон, тэгээд хэлбэрэлтгүй мөрддөг ийм хэлбэрт оруулах нь зүйтэй. Зөвшилцөөд мөрдөхгүй байгаа бол албаддаг 2/3-ын механизм байгаа шүү дээ. Өөрийн дээд хязгаар дээр их сайн ажиллаж байгаа. Үүнийгээ бас хэрэгжүүлэх хэрэгтэй.</w:t>
      </w:r>
    </w:p>
    <w:p>
      <w:pPr>
        <w:pStyle w:val="style0"/>
        <w:jc w:val="both"/>
      </w:pPr>
      <w:r>
        <w:rPr/>
      </w:r>
    </w:p>
    <w:p>
      <w:pPr>
        <w:pStyle w:val="style0"/>
        <w:jc w:val="both"/>
      </w:pPr>
      <w:r>
        <w:rPr>
          <w:b w:val="false"/>
          <w:bCs w:val="false"/>
          <w:lang w:val="mn-MN"/>
        </w:rPr>
        <w:tab/>
        <w:t>Үндсэн хууль, Үндсэн хуулийн дараа ордог том бичиг баримт бол энэ аюулгүй байдлын үзэл баримтлал, хөгжлийн бодлого хоёр байх ёстой. Тэгээд орж ирж байгаа бүх хуулийг энэ хэмжүүрт нийцэж байгаа эсэхийг үзээд, нийцэхгүй байгаа бол хэлэлцэх эсэх дээр бүх гишүүд санал нийлж, энэ аюулгүй байдлын үзэл баримтлал ба хөгжлийн бодлого хоёртой нийцэхгүй байгаа учраас буцаалаа гэдэг дээр нам үл харгалзан тийм сахилга баттай болох юм бол энэ нь өөрөө бичиг баримт болох юм. Ийм учраас ирэх намрын чуулганаар батлуулахаар бодож, одоо гурван бүлгийн дарга даргалаад ажлаа эхлээд, бүх Байнгын хороо өөрийнхөө бүрэн эрхийн хүрээнд 400 хөтөлбөрөө алийг нь хүчингүй болгох юм, алийг нь үргэлжлүүлэх юм, аль нь аюулгүй байдлын үзэл баримтлал болон шинээр гарах хөгжлийн бодлогод таарч байгаа юм бэ гэдэг ийм шүүлтүүрийг хийгээд намар гэхэд бүх юмаа цэгцлээд дуусгаад, тэгээд ямар ч хууль өргөн баригдсан Үндсэн хууль, Үндсэн хуулийн дараа орох энэ хоёр бичиг баримттайгаа шахаж үзээд, болж байвал явна, болохгүй бол хаяад явдаг ийм нэг сахилга баттай л болчихвол юм болно л доо.</w:t>
      </w:r>
    </w:p>
    <w:p>
      <w:pPr>
        <w:pStyle w:val="style0"/>
        <w:jc w:val="both"/>
      </w:pPr>
      <w:r>
        <w:rPr/>
      </w:r>
    </w:p>
    <w:p>
      <w:pPr>
        <w:pStyle w:val="style0"/>
        <w:jc w:val="both"/>
      </w:pPr>
      <w:r>
        <w:rPr>
          <w:b w:val="false"/>
          <w:bCs w:val="false"/>
          <w:lang w:val="mn-MN"/>
        </w:rPr>
        <w:tab/>
        <w:t>Нэг бол уул уурхайг улс даяараа хэрэглэнэ гэдэг туйлшрал, нэг бол огт хэрэгжүүлэхгүй гэдэг хоёр туйл, нэг бол триллион төгрөг тарааж өгдөг 21 мянган төгрөг, нэг бол 0 гэдэг энэ хэтэрхий савчсан хязгааруудаа больж, дунджийг барьж явдаг Их Хурал байхгүй бол бид өөрөө Засгийн газарт аль дуртайгаа хэрэгжүүлэх боломжийг нь олгоод байгаад л Их Хурлын өөрийнх нь буруу байгаа юм. Энэ дээр нам  бодохгүйгээр гурван бүлгийн дарга манлайлаад, үүнийгээ намар гэхэд дуусгамаар байна. Шаардлагатай хүн, хүч, хөрөнгө дайчилж ажиллах бусад байгууллагууд, Засгийн газар бол зөвхөн мэдээллийн чанартай гаргаж өгдөг ийм туслах маягаар ажиллах хэрэгтэй.</w:t>
      </w:r>
    </w:p>
    <w:p>
      <w:pPr>
        <w:pStyle w:val="style0"/>
        <w:jc w:val="both"/>
      </w:pPr>
      <w:r>
        <w:rPr/>
      </w:r>
    </w:p>
    <w:p>
      <w:pPr>
        <w:pStyle w:val="style0"/>
        <w:jc w:val="both"/>
      </w:pPr>
      <w:r>
        <w:rPr>
          <w:b w:val="false"/>
          <w:bCs w:val="false"/>
          <w:lang w:val="mn-MN"/>
        </w:rPr>
        <w:tab/>
        <w:t>Төрийн бусад бүх байгууллагуудыг дайчилж ажиллана. Ерөнхийлөгчийн санал авна. Ингээд нэг бичиг баримттай болж чадвал олон жил наслах байх. Тэгэхгүйгээр Ерөнхийлөгчийн өргөн барьсныг Ардчилсан намын нүдээр харахад нэг намын Ерөнхийлөгчийн сонгуульд зориулсан бичиг баримт л гэж харж байгаа шүү дээ. Тийм учраас тэр бичиг баримтад хандах хандлага бол тийм л байгаа юм. Тэгэхээр Улсын Их Хурал дээрээ асуудлаа авч явъя. Энэ өргөн барьсан тогтоолын дотор байгаа санаануудаа өргөжүүлье. Эндээ том ажлын хэсэг байгуулж, ухаалаг төрийг яаж тусгах вэ, ашигт малтмалаа яах юм, архийг яах юм, газар тариалан, рапсаа яах юм бэ гэх мэтийн өдөр тутам тулгамдсан асуудлыг хийхээр ажлын хэсгийн даргын болон гишүүдийн байр суурийг сонсъё.</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-Баярлалаа, Их Хурлын дарга аа, үнэхээр чухал асуудал. Хэрвээ хэлэлцэх эсэх нь шийдэгдээд явчихвал эхний хэлэлцүүлэг хийх явцдаа, анхны хэлэлцүүлэг Засгийн газар руу үүрэг чиглэл өгсөн биш, Улсын Их Хурал дээрээ ажлын хэсэг байгуулаад тогтоолдоо өөрчлөлт оруулаад Улсын Их Хурлаас шинээр тогтоол, таны захирамжаар байдаг юм уу шинээр том ажлын хэсэг байгуулаад үнэхээр аваад явчих бололцоотой байх. Маш том бичиг баримт, маш том асуудал учраас би бас хамгийн гол нь Засгийн газрын төвшинд /байсан бол/ хийвэл гэж бодож байсан. Гэхдээ Их Хурал дээр гэвэл илүү ач холбогдолтой болох байх. Урт хугацаандаа, илүү хүчтэй, Улсын Их Хурлын баталсан бичиг баримт илүү мөрдөгдөх, илүү далайцтай оролцуулж, Ерөнхийлөгч маань ч санаачилсан байж байгаа. Ингэхээр Улсын Их Хурал дээр  төвлөрөөд Засгийн газраас саналаа аваад Ерөнхийлөгчийн санал, санаачилгыг дэмжээд тэгээд олон нийтийн байгууллагыг оролцуулаад бүх л төвшиндөө Монголын төр нэг зүг рүү хараад асуудлыг явуулах байдлаар таны гаргаж байгаа саналыг би хувьдаа дэмжиж байна. </w:t>
      </w:r>
    </w:p>
    <w:p>
      <w:pPr>
        <w:pStyle w:val="style0"/>
        <w:jc w:val="both"/>
      </w:pPr>
      <w:r>
        <w:rPr/>
      </w:r>
    </w:p>
    <w:p>
      <w:pPr>
        <w:pStyle w:val="style0"/>
        <w:jc w:val="both"/>
      </w:pPr>
      <w:r>
        <w:rPr>
          <w:b w:val="false"/>
          <w:bCs w:val="false"/>
          <w:lang w:val="mn-MN"/>
        </w:rPr>
        <w:tab/>
        <w:t>Дэмбэрэл гишүүн маань, манай Батболд гишүүн маань, Уянга гишүүн маань бас Оюунхорол гишүүн хууль санаачилсан учраас энэ дээр нэмж хариулах байх.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-Тэгэхдээ бас юу ч өөрчлөгддөггүй, чулуу шиг хатуу биш, сонгуулиас сонгуульд вариацууд байна шүү дээ. Тэр вариацуудынх нь хэмжээг бас эрх чөлөөг нь өгөхгүй бол тас хатуу юм байж болохгүй шүү дээ. Тэгэхдээ нэг туйлаас нөгөө туйл руу савладаггүй л байх нь чухал байгаа юм. </w:t>
      </w:r>
    </w:p>
    <w:p>
      <w:pPr>
        <w:pStyle w:val="style0"/>
        <w:jc w:val="both"/>
      </w:pPr>
      <w:r>
        <w:rPr/>
      </w:r>
    </w:p>
    <w:p>
      <w:pPr>
        <w:pStyle w:val="style0"/>
        <w:jc w:val="both"/>
      </w:pPr>
      <w:r>
        <w:rPr>
          <w:b w:val="false"/>
          <w:bCs w:val="false"/>
          <w:lang w:val="mn-MN"/>
        </w:rPr>
        <w:tab/>
        <w:t>Самбуугийн Дэмбэрэл гишүүн, дараа нь Батболд гишүүн.</w:t>
        <w:tab/>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-Баярлалаа. Саяын Их Хурлын даргын гаргасан саналыг би маш их дэмжиж байна. Бид үнэн л дээ, ингээд нэг юм хийхээрээ Засгийн газарт үүрэг өгчихдөг, Засгийн газар нь тэгээд болсон, болоогүй юм хийж ирнэ, тэрийг нь бид нар засна. Тэгээд хэрэгждэггүй түтгэрүүд маань ингээд гараад ирдэг. Одоо бол тэр урт хугацаанд гэхээр хэдэн он байх вэ, лав 2050 он биш. 2030 гэвэл энэ хамгийн их төсөөлж болох тийм хугацаа. Тэгэхээр үүний Их Хурлын даргын захирамжаар бүх улс төрийн намуудын төлөөлөл орсон мэргэжлийн төвшинд Монгол улсыг яаж хөгжүүлэх гээд байгаа гэдэг бичиг баримтыг боловсруулахын тулд хамгийн түрүүнд бид өнөөдрийн дэлхий дахины тэр чиг хандлага болоод тогтвортой хөгжлийн 1992 онд мартагдаад Монгол Улсын сейфэнд хийгдсэн тэр зүйл, гэхдээ тэр бол хуучирчихсан. Тэгээд энэ үндэсний хөгжлийн цогц юу гэдэг чинь нэлээн тийм тунхаглалын шинж чанартай, хэмжиж болдоггүй, тэгээд бас яг тодорхой талаас нь хэт ерөнхий ч байдаг юм уу бүтцийн хувьд. Энэ бүх талаас нь бодож байгаад Монгол улсын тогтвортой хөгжлийн бодлого гэсэн баримт бичгийг 2030 он ч гэдэг юм уу, тэр хавьцаагаар ингэж хийхэд хамгийн оновчтой байх болов уу гэсэн ийм бодол байна.</w:t>
      </w:r>
    </w:p>
    <w:p>
      <w:pPr>
        <w:pStyle w:val="style0"/>
        <w:jc w:val="both"/>
      </w:pPr>
      <w:r>
        <w:rPr/>
      </w:r>
    </w:p>
    <w:p>
      <w:pPr>
        <w:pStyle w:val="style0"/>
        <w:jc w:val="both"/>
      </w:pPr>
      <w:r>
        <w:rPr>
          <w:b w:val="false"/>
          <w:bCs w:val="false"/>
          <w:lang w:val="mn-MN"/>
        </w:rPr>
        <w:tab/>
        <w:t xml:space="preserve">Тогтвортой хөгжил гэж хэлэхээр тогтвортой хөгжлийн гурван тулгуур нь байгаа. Түүний бүтэц маань ингээд өөрөө гараад ирж байгаа юм. Өөрөөр хэлбэл, эдийн засаг, нийгэм, байгаль орчин гэсэн. Үүний суурь, үр хөврөлүүдийг нь бид нар янз, янзын Байнгын хороон дээр батлаад байна л даа. Одоо ногоон хөгжлийн үзэл баримтлал чинь одоо ингээд батлагдах гээд байж байна, Батбаярын яамнаас нөгөө хөгжлийн төлөвлөлт гээд юмнууд ороод ирнэ. Нийгмийн талаар Эрдэнээгийн яамнаас бас хүний хөгжил гэсэн тийм нэг бичиг баримт ороод ирчихсэн. Энэ бичиг баримтууд хангалттай байна. </w:t>
      </w:r>
    </w:p>
    <w:p>
      <w:pPr>
        <w:pStyle w:val="style0"/>
        <w:jc w:val="both"/>
      </w:pPr>
      <w:r>
        <w:rPr/>
      </w:r>
    </w:p>
    <w:p>
      <w:pPr>
        <w:pStyle w:val="style0"/>
        <w:jc w:val="both"/>
      </w:pPr>
      <w:r>
        <w:rPr>
          <w:b w:val="false"/>
          <w:bCs w:val="false"/>
          <w:lang w:val="mn-MN"/>
        </w:rPr>
        <w:tab/>
        <w:t>Тийм учраас одоо энэ бүхнийг нэгтгээд, тэгээд Засгийн газраас хамаардаггүй цаг алдаж хүлээдэггүй, энд Их Хурлын гурван нам, гишүүдийн яг бодлого, чадвар, мэдлэг, туршлага, тэгээд мэдээж хэрэг арга зүйн туслалцаа үзүүлэх эрдэмтэн, мэргэд гээд байна. Энэ хүмүүсээр өөрсдөө голлож суугаад. Түүнээс биш, тэд нарын бичсэнийг бид засдаг биш, өөрсдөө, олон хуудасгүй, хэмжиж болдог, үйл ажиллагааны удирдамж байж чадах, тэгээд бас уян хатан ийм юмыг л боловсруулахад би энэ дээр үргэлжлүүлж ороход бэлэн байна. Энэ тал дээр цаашдаа нөхдүүдтэйгээ болон энэ чиглэлээр Ардчилсан нам, Ардын нам, Шударга ёс-эвсэл, энэ бүх хүмүүсийн үйл ажиллагаа, эд нарын оюун ухааны хувь хандивыг цуглуулаад бид нар юм гаргаж чадна. Энэ бол тийм хэцүү баримт бичиг биш. Хэт их нуршихгүй, тунхаглахгүй, хэмжиж болох. Хэт их практик талаас нь бас бичихгүй. 2030 он хүртэл төсөөлж хараад л биччихэд болно доо. Тэгээд өнөөдрийн ярьж байгаа жишээлбэл, уул уурхайн асуудал. Монгол улс Чили шиг болно гээд л явдаг, нэг хэсэг нь Кувет шиг болно гээд. Энэ бүхнийгээ цэгцлээд. Өнөөдрийн тэр зүйлүүдийн зарим нэг үндэс нь орчихлоо шүү дээ. Эрдэс баялгийн салбарын чинь. Тэгээд концепцын шинж чанартай зүйлүүд орчихсон байгаа. Энэ бүхнийгээ нэгтгээд л нэг юм хийчихмээр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-Сүхбаатарын Батболд гишүүн.</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-Энэ баримт бичиг бол үндэсний хөгжлийн том баримт бичиг гэдгийг гишүүд маань бүгдээрээ дэмжиж байна. Их Хурлын дарга маань ч гэсэн үүний ач холбогдлыг тодорхой хэллээ.</w:t>
      </w:r>
    </w:p>
    <w:p>
      <w:pPr>
        <w:pStyle w:val="style0"/>
        <w:jc w:val="both"/>
      </w:pPr>
      <w:r>
        <w:rPr/>
      </w:r>
    </w:p>
    <w:p>
      <w:pPr>
        <w:pStyle w:val="style0"/>
        <w:jc w:val="both"/>
      </w:pPr>
      <w:r>
        <w:rPr>
          <w:b w:val="false"/>
          <w:bCs w:val="false"/>
          <w:lang w:val="mn-MN"/>
        </w:rPr>
        <w:tab/>
        <w:t xml:space="preserve">Ер нь дэлхийн улс орнуудад үндэсний хөгжлийнхөө баримт бичгийг үндэсний аюулгүй байдлынхаа стратегийн төвшинд авч үздэг, энэ төвшний баримт бичиг гэж авч үздэг ийм практик байна л даа. Сая манай ажлын хэсэг, бүлгийн удирдлагууд боловсруулсан мэдээлэл дотроо Малайзын төлөвлөлт, ОХУ, олон газруудын баримт бичгийг авч үзэхэд үндэсний аюулгүй байдлынхаа стратеги, үндэсний хөгжлийн энэ стратеги хоёрыг нэг төвшний баримт бичиг гэж ингэж тодорхойлж тавьж байна. Нэг үгээр хэлбэл, төрийн эрх барих дээд байгууллага болох манай Их Хурлын төвшинд авч хийнэ гэдэг энэ санал, санаачилга энэ утгаараа зөв зүйтэй юм. </w:t>
      </w:r>
    </w:p>
    <w:p>
      <w:pPr>
        <w:pStyle w:val="style0"/>
        <w:jc w:val="both"/>
      </w:pPr>
      <w:r>
        <w:rPr/>
      </w:r>
    </w:p>
    <w:p>
      <w:pPr>
        <w:pStyle w:val="style0"/>
        <w:jc w:val="both"/>
      </w:pPr>
      <w:r>
        <w:rPr>
          <w:b w:val="false"/>
          <w:bCs w:val="false"/>
          <w:lang w:val="mn-MN"/>
        </w:rPr>
        <w:tab/>
        <w:t>Энэ дээр түрүүн бас Батцэрэг гишүүн бас хэллээ. Зөвшилцлийн баримт бичиг байх ёстой юм. Зөвхөн нэг Засгийн газар юм уу, нэг улс төрийн нам юм уу гэдгээрээ биш, яг Их Хурал дээрээ, Их Хуралд суудалтай намууд, түүний бүлгийн удирдлагуудын төвшинд ажлын хэсгээ гаргаад, Их Хурлын даргын захирамжаар ийм ажлын хэсэг, зөвшилцлийн баримт бичиг гарна гэдэг нь өөрөө тэр ач холбогдол хангагдана гэж үзэж байгаа юм. Гэхдээ Засгийн газар бусад холбогдох байгууллагууд мэдээж хэрэг Ерөнхийлөгчийн институт, энэ бүх байгууллагуудтайгаа яаж уялдаж, энэ ажлын хэсэг уялдаж хамтарч ажиллах вэ гэдэг механизмууд нь маш тодорхой байж, үнэхээр цогц бодитой болгосон, өмнөх баримт бичгүүд дээрээ тулгуурласан, гэхдээ үүнийгээ илүү тодорхой ойлгомжтой, хэмжүүртэй, нөгөө талаасаа бас зорилгыг авч хадгалсан ийм баримт бичиг болох талаасаа нийлүүлж хийх нь зүйтэй гэдгийг дэмжиж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-Отгонбаяр гишүүн асууя.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-Баярлалаа. Ер нь бодлогын залгамж чанар гэж үеийн үед асуудал болоод байгаа ийм асуудлыг шийдвэрлэхэд энэ хөгжлийн бодлогоо хамтарч гаргах асуудал нийцэх байх. Манай намын 27 дугаар Их хурлаас хэд хэдэн асуудлаар үндэсний зөвшилцөл хийе гэсний дотор энэ хөгжлийн бодлого явж байгаа л даа. Тэгээд өмнөх бодлогуудынхаа үзэл санаа, гаргаж байгаа юун дээр нь тулгуурлаад одоо тодотгол хийх санааг дэмжиж байна. Улсын Их Хурал дээр хийнэ гэдэг бол ингээд том асуудлаар зөвшилцөл явагдана гэдэг нь өөрөө Улсын Их Хурлын үндсэн үүргийг биелүүлж байгаа хэрэг болох байх.</w:t>
      </w:r>
    </w:p>
    <w:p>
      <w:pPr>
        <w:pStyle w:val="style0"/>
        <w:jc w:val="both"/>
      </w:pPr>
      <w:r>
        <w:rPr/>
      </w:r>
    </w:p>
    <w:p>
      <w:pPr>
        <w:pStyle w:val="style0"/>
        <w:jc w:val="both"/>
      </w:pPr>
      <w:r>
        <w:rPr>
          <w:b w:val="false"/>
          <w:bCs w:val="false"/>
          <w:lang w:val="mn-MN"/>
        </w:rPr>
        <w:tab/>
        <w:t>Нэг зүйлийг төсөл санаачлагчдаас асууя гэж бодсон юм. Ер нь урьд өмнө нь бид нар хэд хэдэн удаагийн ийм бодлого томьёолох оролдлогууд бодлогууд хийгдээд явсан. Ер нь зорилт их тавиад явдаг. Одоо энэ бодлого дээрээ та бүхэн зарчмуудаа ер нь зөвшилцөх асуудал дээр санал нийлэх ийм оролдлого хийх үү? Жишээлбэл, зах зээлийн эдийн засагтай улс орон байна гээд 1990 онд сонголт хийчихсэн. Одоо ингээд авч хэрэгжүүлээд байгаа хагас социалист, хагас коммунист арга хэмжээнүүдийг энэ бодлогынхоо хүрээнд яаж авч хэрэгжүүлэх юм бэ? Төрийн оролцоо хир хэмжээнд байх ёстой юм бэ гэдгээ хоорондоо зөвшилцөж болох уу?</w:t>
      </w:r>
    </w:p>
    <w:p>
      <w:pPr>
        <w:pStyle w:val="style0"/>
        <w:jc w:val="both"/>
      </w:pPr>
      <w:r>
        <w:rPr/>
      </w:r>
    </w:p>
    <w:p>
      <w:pPr>
        <w:pStyle w:val="style0"/>
        <w:jc w:val="both"/>
      </w:pPr>
      <w:r>
        <w:rPr>
          <w:b w:val="false"/>
          <w:bCs w:val="false"/>
          <w:lang w:val="mn-MN"/>
        </w:rPr>
        <w:tab/>
        <w:t>Сургуулийн хүүхдийн форм оёод явдаг төртэй болчхоод байна шүү  дээ. Ийм Засгийн газартай болчхоод байна шүү дээ. Тэгээд оёж чадахгүй байна гээд гаслаад сууж байдаг. Тэрийг нь оёдог хүмүүсээр нь оёулчхаж болдоггүй юм уу гээд өөрийн эрхгүй ингээд яаж байгаа юм. Тэгээд эдийн засагт оролцож байгаа төрийн оролцоо татвар бүрдүүлэлтэд эзэлж байгаа төрийн салбарын хэмжээ ихсээд байх тусам төр чинь улам данхайгаад, тэгээд үүнийгээ дагаад эдийн засгаа боомилох ардчилсан зарчмаасаа ухрах ийм зүйл харагдаад байх юм. Тэгэхээр энэ бүхнийг зарчмууд дээрээ яаж ярилцах юм бэ гэдгийг сонирхож асуумаар байна. Зарчмууд гэдэг нь дөнгөж түрүүхэн л эрдэс баялгийн бодлого дээр бид нар маргалдаад явлаа, хөгжлийн нөөцдөө хөрөнгө оруулалт хийх юм уу, хөдөө аж ахуйн салбар дээр яах юм бэ. Ажлын байр бий болгодог салбарууд руугаа анхаарах юм уу, боловсрол, бодлогод залгамж чанар үргэлжлэх үү? Эрүүл мэнд дээр үнэгүй үйлчилгээ гээд эрүүл мэндийн салбарыг үнэгүйдүүлж байгаа энэ юман дээрээ хамтраад нийлсэн нэг бодлого гаргаж чадах уу гэх мэтээр том, том зарчмын асуудлууд дээрээ зөвшилцөх бололцоо хир байна гэж манай энэ тогтоолыг санаачлагчид үзэж байгаа вэ гэдгийг тодруулах гэсэн юм. Их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-Хэн хариулах вэ? </w:t>
      </w:r>
    </w:p>
    <w:p>
      <w:pPr>
        <w:pStyle w:val="style0"/>
        <w:jc w:val="both"/>
      </w:pPr>
      <w:r>
        <w:rPr/>
      </w:r>
    </w:p>
    <w:p>
      <w:pPr>
        <w:pStyle w:val="style0"/>
        <w:jc w:val="both"/>
      </w:pPr>
      <w:r>
        <w:rPr>
          <w:b w:val="false"/>
          <w:bCs w:val="false"/>
          <w:lang w:val="mn-MN"/>
        </w:rPr>
        <w:tab/>
        <w:t>-Бямбацогт гишүүнээс эхэлье.</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-Отгонбаяр гишүүн маш чухал асуудал хөндөж байна. Зарчмууд дээр гэж. Хамгийн наад захын жишээ хэлэхэд бид нар өнгөрсөн 2008-2012 онд Хүний хөгжил сангаас иргэн бүртээ 21 мянган төгрөг сар болгон олгож байсан, 2012 онд сонгуулийн үр дүнгээр байгуулагдсан Засгийн газар маань энэ бол шаардлагагүй гээд зогсоосон. Ингээд эргээд нэг хэсэг нь бэлэнчлэх сэтгэлгээ өөгшүүлж байна, энэ бол буруу гээд хэлдэг. Нөгөө хэсэг нь энэ бол зөв, ядарсан, зүдэрсэн, орлого багатай иргэддээ төр туслах, анхаарах ёстой гээд ярьдаг. Ингээд нэг хэсэг нь сонсохоор зөв ч юм шиг, нөгөө хэсэг нь сонсохоор зөв ч юм шиг, аль нь үнэн яриад байгаа юм, аль нь худлаа яриад байгаа юм, хоёуланг нь сонсохоор хоёулаа л үнэн юм шиг ийм юм руу бид ороод. Тэгээд түүнээсээ болоод мэтгэлцээд, олон асуудал дээр хоорондоо тулаад яваад байдаг. Энэ юунаас болж байна вэ гэвэл үндсэндээ улс төрийн намуудын өөрийнх нь үзэл баримтлал, хувь хүмүүсийн өөрсдийнх нь үнэт зүйлээс хамаарч байгаа. Тийм болохоор түрүүн Батболд гишүүн маань хэлсэн. Ер нь төв рүү тэмүүлж байгаа. Баруун, зүүн гэдэг юм уу, эсвэл нэг тийшээ, зүүн тийшээ хэт савладаг, эсвэл баруун тийшээ хэт савладгаа больж байгаа юм.</w:t>
      </w:r>
    </w:p>
    <w:p>
      <w:pPr>
        <w:pStyle w:val="style0"/>
        <w:jc w:val="both"/>
      </w:pPr>
      <w:r>
        <w:rPr/>
      </w:r>
    </w:p>
    <w:p>
      <w:pPr>
        <w:pStyle w:val="style0"/>
        <w:jc w:val="both"/>
      </w:pPr>
      <w:r>
        <w:rPr>
          <w:b w:val="false"/>
          <w:bCs w:val="false"/>
          <w:lang w:val="mn-MN"/>
        </w:rPr>
        <w:tab/>
        <w:t>Ийм учраас бид нар аль болох хоорондоо зөвшилцөж, ойлгож байж энэ төв дээр нь авчирч, нэгдсэн бодлоготой болчихъё. Үүнийгээ улс төрийн намууд, улс төрийн хүчнүүд сонгуулийн ямар үр дүн гарахаас үл хамаарч хэрэгжүүлдэг байя. Ингэвэл Монгол төрийн бодлого тогтвортой болох юм байна, тодорхой болох юм байна. Бидний тавьж байгаа зорилтууд хурдан хугацаанд биелэх юм байна. Тэгэхгүй, ингээд л нэг нь нөгөөгөө үгүйсгээд, нэг нь гарч ирэхээр нэгийнхээ хийж байсныг нураагаад дахиад шинээр эхлээд ингээд доороо хий эргэсэн, шарикдсан гэж ярьдаг шүү дээ, ийм байдалтай байгаад байвал улс орон маань хурдтай хөгжиж чадахгүй юм байна гэдгээ бид одоо ойлгож байна. Тийм болохоор ойлгосон юм чинь хүсэл тэмүүлэл, зорилго руугаа явахын тулд таны ярьж байгаа тэр зарчмуудыг заавал баримтлах ёстой. Ганцхан график харуулахад БНХАУ 1950-д оноос эхлээд үндсэндээ 1980 оныг хүртэл өөрийн гэсэн бодлогогүй явсан байгаа юм, бас. Тэр үедээ эдийн засгийн хөгжил нь үндсэндээ 1952-1978 оныг хүртэл тогтвортой, жигд байсан.</w:t>
      </w:r>
    </w:p>
    <w:p>
      <w:pPr>
        <w:pStyle w:val="style0"/>
        <w:jc w:val="both"/>
      </w:pPr>
      <w:r>
        <w:rPr/>
      </w:r>
    </w:p>
    <w:p>
      <w:pPr>
        <w:pStyle w:val="style0"/>
        <w:jc w:val="both"/>
      </w:pPr>
      <w:r>
        <w:rPr>
          <w:b w:val="false"/>
          <w:bCs w:val="false"/>
          <w:lang w:val="mn-MN"/>
        </w:rPr>
        <w:tab/>
        <w:t>Өөрийн гэсэн урт хугацааны хөгжлийн бодлогоо тодорхойлоод, түүнийгээ хэрэгжүүлээд эхэлсэн чинь одоо эдийн засгийн өсөлт нь маш өндөр хэмжээгээр өсөөд эхэлсэн. Ийм график жишээлбэл, байж байна. Тийм болохоор л улсад урт хугацааны тогтвортой, тодорхой бодлого хэрэгтэй юм байна. Үүнийг бий болгоод, батлаад хэрэгжүүлдэг болчихвол улс орон маань хурдацтай хөгжих юм байна гэдгээ бид нар ойлгож байгаа. Үүний төлөө таны ярьж байгаа зарчмуудыг бариад бид нар ойлголцоод, зөвшилцөөд хурдан хугацаанд л батлах ёстой гэж ойлгож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w:t>
      </w:r>
    </w:p>
    <w:p>
      <w:pPr>
        <w:pStyle w:val="style0"/>
        <w:jc w:val="both"/>
      </w:pPr>
      <w:r>
        <w:rPr/>
      </w:r>
    </w:p>
    <w:p>
      <w:pPr>
        <w:pStyle w:val="style0"/>
        <w:jc w:val="both"/>
      </w:pPr>
      <w:r>
        <w:rPr>
          <w:b w:val="false"/>
          <w:bCs w:val="false"/>
          <w:lang w:val="mn-MN"/>
        </w:rPr>
        <w:tab/>
        <w:t>Улсын Их Хурлын гишүүн Содбаатарын урилгаар Өвөрхангай аймгийн Нийгмийн ардчилал, Монголын залуучуудын холбооны 13 тэргүүлэгч Төрийн ордон, Улсын Их Хурлын үйл ажиллагаатай танилцаж байна. Та бүхэнд ажлын амжилт, сайн сайхныг хүсэн ерөөе /алга ташив/.</w:t>
      </w:r>
    </w:p>
    <w:p>
      <w:pPr>
        <w:pStyle w:val="style0"/>
        <w:jc w:val="both"/>
      </w:pPr>
      <w:r>
        <w:rPr/>
      </w:r>
    </w:p>
    <w:p>
      <w:pPr>
        <w:pStyle w:val="style0"/>
        <w:jc w:val="both"/>
      </w:pPr>
      <w:r>
        <w:rPr>
          <w:b w:val="false"/>
          <w:bCs w:val="false"/>
          <w:lang w:val="mn-MN"/>
        </w:rPr>
        <w:tab/>
        <w:t>-Хариулт болсон уу? Нэмэх үү?</w:t>
      </w:r>
    </w:p>
    <w:p>
      <w:pPr>
        <w:pStyle w:val="style0"/>
        <w:jc w:val="both"/>
      </w:pPr>
      <w:r>
        <w:rPr/>
      </w:r>
    </w:p>
    <w:p>
      <w:pPr>
        <w:pStyle w:val="style0"/>
        <w:jc w:val="both"/>
      </w:pPr>
      <w:r>
        <w:rPr>
          <w:b w:val="false"/>
          <w:bCs w:val="false"/>
          <w:lang w:val="mn-MN"/>
        </w:rPr>
        <w:tab/>
        <w:t xml:space="preserve">Болсон юм байна. Одоо санал хураалт явна шүү, гишүүд ээ. </w:t>
      </w:r>
    </w:p>
    <w:p>
      <w:pPr>
        <w:pStyle w:val="style0"/>
        <w:jc w:val="both"/>
      </w:pPr>
      <w:r>
        <w:rPr/>
      </w:r>
    </w:p>
    <w:p>
      <w:pPr>
        <w:pStyle w:val="style0"/>
        <w:jc w:val="both"/>
      </w:pPr>
      <w:r>
        <w:rPr>
          <w:b w:val="false"/>
          <w:bCs w:val="false"/>
          <w:lang w:val="mn-MN"/>
        </w:rPr>
        <w:tab/>
        <w:t>Үг хэлэх гишүүдийг бүртгэе, 6 гишүүн.</w:t>
        <w:tab/>
        <w:t xml:space="preserve">Лүндээжанцан гишүүнээр тасаллаа. </w:t>
      </w:r>
    </w:p>
    <w:p>
      <w:pPr>
        <w:pStyle w:val="style0"/>
        <w:jc w:val="both"/>
      </w:pPr>
      <w:r>
        <w:rPr/>
      </w:r>
    </w:p>
    <w:p>
      <w:pPr>
        <w:pStyle w:val="style0"/>
        <w:jc w:val="both"/>
      </w:pPr>
      <w:r>
        <w:rPr>
          <w:b w:val="false"/>
          <w:bCs w:val="false"/>
          <w:lang w:val="mn-MN"/>
        </w:rPr>
        <w:tab/>
        <w:t>-Гончигдорж гишүүн.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Манай Улсын Их Хурал дахь нам, эвслийн бүлгүүдийн бүгдийн төлөөлөл оролцоод, Хөгжлийн бодлого, төлөвлөлтийг боловсронгуй болгох гэсэн тогтоолын төсөл оруулж иржээ. Тэгэхээр энэ бол бид хөгжлийнхөө тухай ярьж байгаа биш, хөгжлийн бодлогоо яаж төлөвлөх вэ гэдэг, өөрөөр хэлбэл, нэг үгээрээ бол процессынх нь агуулгыг тодорхойлох тухай л ярьж байгаа юм.</w:t>
      </w:r>
    </w:p>
    <w:p>
      <w:pPr>
        <w:pStyle w:val="style0"/>
        <w:jc w:val="both"/>
      </w:pPr>
      <w:r>
        <w:rPr/>
      </w:r>
    </w:p>
    <w:p>
      <w:pPr>
        <w:pStyle w:val="style0"/>
        <w:jc w:val="both"/>
      </w:pPr>
      <w:r>
        <w:rPr/>
      </w:r>
    </w:p>
    <w:p>
      <w:pPr>
        <w:pStyle w:val="style0"/>
        <w:jc w:val="both"/>
      </w:pPr>
      <w:r>
        <w:rPr>
          <w:b w:val="false"/>
          <w:bCs w:val="false"/>
          <w:lang w:val="mn-MN"/>
        </w:rPr>
        <w:tab/>
        <w:t>Ер нь Хөгжлийн үндсэн хууль гэж ийм төвшинд тодорхой бодлогоор тодорхойлогдсон хөгжлийн бодлого, төлөвлөлтийн ерөнхий магистраль шугамыг гаргаж ирэх нь зүйтэй байх. Энэ орон зай дотор улс төрийн намуудын сонгуулийн хөтөлбөр, Засгийн газрын мөрийн хөтөлбөрүүд энэ дотор гарч ирж, энэ шаардлагуудыг хангаж гарч ирж, энэ үзүүлэлтийн зорилтуудыг хангаж гарч ирж тэгээд явдаг байхаар тийм хэмжээнд гаргах нь зүйтэй гэж бодож байгаа юм.</w:t>
      </w:r>
    </w:p>
    <w:p>
      <w:pPr>
        <w:pStyle w:val="style0"/>
        <w:jc w:val="both"/>
      </w:pPr>
      <w:r>
        <w:rPr/>
      </w:r>
    </w:p>
    <w:p>
      <w:pPr>
        <w:pStyle w:val="style0"/>
        <w:jc w:val="both"/>
      </w:pPr>
      <w:r>
        <w:rPr>
          <w:b w:val="false"/>
          <w:bCs w:val="false"/>
          <w:lang w:val="mn-MN"/>
        </w:rPr>
        <w:tab/>
        <w:t>Ер нь Үндсэн хуулийн 22 жилийн ой ингээд болох гэж байна. Үндсэн хуулиа аваад үзвэл Үндсэн хууль маань бас өөрөө нэг хөгжлийн баримт бичиг шүү дээ. Энэ Үндсэн хууль дотор хамгийн энгийнээр хэлэхэд л хүн бүр аюулгүй, эрүүл орчинд амьдрах нийгэм, эдийн засгийн нөхцөлөөр хангана гэдэг чинь хамгийн том зорилт. Яг үүн шиг, яг энэ томьёолол шиг ийм гол зорилгод хүрэх зүйлүүдийг багтааж чадсан, энд чиглэсэн бодлого заавал тодорхойлогдсон байх ёстой, та нарт. Жишээлбэл, аюулгүй, эрүүл орчинд амьдрах нөхцөлөөр хангана гэдэг энэ зорилтыг хангахад чиглэсэн зорилгын бодлого энэ дотор чинь байж л байх ёстой гэх мэтчилэнгээр, ингэсэн тийм нэг хөгжлийн үндсэн хуулийг баталж гаргаад, тэр хуульд бүх хөгжлийн бодлогууд дизайныхаа хувьд, зохион байгуулалтынхаа хувьд, бүтцийнхээ хувьд зорилт тунхаглалынхаа хувьд багтдаг байх ийм юмыг гаргах нь зүйтэй юм.</w:t>
      </w:r>
    </w:p>
    <w:p>
      <w:pPr>
        <w:pStyle w:val="style0"/>
        <w:jc w:val="both"/>
      </w:pPr>
      <w:r>
        <w:rPr/>
      </w:r>
    </w:p>
    <w:p>
      <w:pPr>
        <w:pStyle w:val="style0"/>
        <w:jc w:val="both"/>
      </w:pPr>
      <w:r>
        <w:rPr>
          <w:b w:val="false"/>
          <w:bCs w:val="false"/>
          <w:lang w:val="mn-MN"/>
        </w:rPr>
        <w:tab/>
        <w:t>Түрүүн Их Хурлын дарга ч саналаа хэллээ. Тийм учраас үүнийг гаргуулна гэдэг бол, одоогийн манай гишүүдийн санал орсон бол ерөнхийдөө Засгийн газраар мониторинг хийлгүүлэх гээд байна шүү дээ. Энэ шинжилгээ хийж дүгнэлт гарга, тэгээд тогтвортой байдлын баримт бичгийг боловсруулаад Улсын Их Хурлаар хэлэлцүүл гээд. Үүнийг нь бодлого гаргаж гэж. Тэгэхээр тодорхой нэг үеийн Засгийн газар ийм баримт бичгийг гаргах тухай асуудал байж болохгүй юм. Үүнийг төрийн эрх барих дээд байгууллага, парламент нь энэ ерөнхий хөгжлийн үндсэн хуулийг гаргаад, түүнд нь үе, үеийн Засгийн газар захирагдаж явж байх ёстой ийм зүйл гэдгээр нь  хийх нь зүйтэй юм.</w:t>
      </w:r>
    </w:p>
    <w:p>
      <w:pPr>
        <w:pStyle w:val="style0"/>
        <w:jc w:val="both"/>
      </w:pPr>
      <w:r>
        <w:rPr/>
      </w:r>
    </w:p>
    <w:p>
      <w:pPr>
        <w:pStyle w:val="style0"/>
        <w:jc w:val="both"/>
      </w:pPr>
      <w:r>
        <w:rPr>
          <w:b w:val="false"/>
          <w:bCs w:val="false"/>
          <w:lang w:val="mn-MN"/>
        </w:rPr>
        <w:tab/>
        <w:t>Би тэгээд ийм санал гаргаж байгаа юм. Одоо үүнийг бид нар хэлэлцээд юм уу, тогтоолыг батлах гэдэг чиглэлд явахаасаа илүү Байнгын хороон дээр энэ асуудлыг хэлэлцээд, тэгээд Байнгын хорооноосоо яг үүний агуулга, зорилгод шингэсэн тийм Улсын Их Хурлын тогтоолын төслийг оруулж ирээд, энэ Улсын Их Хурлын тогтоолын төслийг дагуу бид нар өөрсдөө ажиллаад, энэ хөгжлөө тодорхойлдог, хөгжлийн бодлогоо төлөвлөдөг энэ чиглэлийг нь зааж өгсөн Үндсэн хуулийг боловсруулаад Улсын Их Хурлаараа батлах нь зүйтэй гэсэн ийм саналтай байна. Ийм байдлаар процедурын хувьд явах нь зүйтэй байх. Түүнээс, үүнийгээ бид нар батлаад явах гэдэг тэр агуулгаар явбал хэрэггүй байх гэсэн ийм саналтай байна.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 -Аль талд нь хэлэв?</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-Яг ийм хэлбэрээр тогтоол гаргах хэрэггүй гэж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 бид энэ тогтоолыг хэлэлцэх үү, үгүй юу гэдэг санал өгнө шүү дээ.</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-Процедурын хувьд, эндээсээ ерөнхийдөө чиглэл өгье. Энэ тогтоол биш, энэ протоколоор чиглэл өгөөд, Байнгын хороонууд хэлэлцээд, ингээд ийм Улсын Их Хурлын тогтоол гаргах нь зүйтэй юм байна. Тэр тогтоолоороо бид нар энэ Засгийн газар руу өгсөн чиглэлээр биш, Улсын Их Хурал өөр дээрээ үүнийг хийж гүйцэтгэх үүргийг авсан, агуулгын хувьд энд заасан 1, 2, 3 байна шүү дээ. Мэдээж хэрэг, одоогийн байдлаар мониторинг хийх ёстой. Түүнийхээ үндсэн дээр энэ хөгжлийн бодлого, төлөвлөлтийн үндсэн загвар, Үндсэн хуулиа баталж гаргах ёстой. Тэгээд үүнийгээ Улсын Их Хурлаар хэлэлцэж батлах гаргах ёстой гэсэн ийм гурван заалттай л Улсын Их Хурлын тогтоолыг үүний оронд батлах ёстой юм гэсэн ийм л саналтай байна. Тэгэхээр үүнийг.</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-Одоогийнхыг дэмжихгүй гэхээр асуудал хаагдчихна. Дэмжинэ гээд, дэмжих дотроо өөрөө их өргөн агуулгатай зүйл учраас ямар ч өөрчлөлт хийж болно. Одоогийнх шигээ гарах шаардлагагүй гэдэг ийм ойлголтоор явбал яасан юм бэ? Дэгийн хуулиараа бид нар асуудлыг нэг бол үргэлжлүүлнэ, нэг бол хаадаг ийм л зам байна.</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-Одоо бид эндээс тийм ойлголцлыг аваад үүнийгээ хийх шаардлагагүй байхгүй юу. Хэлэлцэх эсэхийг Байнгын хороон дээр үүнийг Улсын Их Хурлын шал өөр тогтоол болгох.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-Би бол одоо дэмжинэ гээд кноп дарчихвал ийм томьёолол араас нь хэлэх гээд байна л даа. Үүнийг бүх Байнгын хороонд хуваарилна. Зөвхөн нэгд биш, Төрийн байгуулалт биш. Бүх Байнгын хороон дээр хуваарилаад, ямар хэлбэртэй гаргах вэ гэдгээ яриад, ингээд хэлэлцүүлгээ үргэлжлүүлээд Төрийн байгуулалт бол үндсэн Байнгын хороогоор явна, бусад бүх Байнгын хороо саналаа Төрийн байгуулалтын байнгын хороонд ирүүлнэ гэж явбал яасан юм бэ?</w:t>
      </w:r>
    </w:p>
    <w:p>
      <w:pPr>
        <w:pStyle w:val="style0"/>
        <w:jc w:val="both"/>
      </w:pPr>
      <w:r>
        <w:rPr/>
      </w:r>
    </w:p>
    <w:p>
      <w:pPr>
        <w:pStyle w:val="style0"/>
        <w:jc w:val="both"/>
      </w:pPr>
      <w:r>
        <w:rPr>
          <w:b w:val="false"/>
          <w:bCs w:val="false"/>
          <w:lang w:val="mn-MN"/>
        </w:rPr>
        <w:tab/>
        <w:t xml:space="preserve">Дэмжихгүй гэчихвэл бүх асуудал хаагдаад, шинээр юм бичиж оруулж ирэх болчхоод байгаа юм. Нэмэлт, өөрчлөлт биш, шинэ тогтоол учраас тэмээ оруулаад ямаа ч гаргасан болно шүү дээ. </w:t>
      </w:r>
    </w:p>
    <w:p>
      <w:pPr>
        <w:pStyle w:val="style0"/>
        <w:jc w:val="both"/>
      </w:pPr>
      <w:r>
        <w:rPr/>
      </w:r>
    </w:p>
    <w:p>
      <w:pPr>
        <w:pStyle w:val="style0"/>
        <w:jc w:val="both"/>
      </w:pPr>
      <w:r>
        <w:rPr>
          <w:b w:val="false"/>
          <w:bCs w:val="false"/>
          <w:lang w:val="mn-MN"/>
        </w:rPr>
        <w:tab/>
        <w:t>-Гончигдорж гишүүн тэгээд аль талд нь байгаа юм бэ?</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-Миний ойлголтоор нэр бүхий гэдгээ больчхоод, ерөөсөө нэгдсэн ойлголтоор энд байгаа заалтууд дээр, саяын Лүндээ даргын хэлснээр.</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-Яахав, дэгийн хуулиар таны санаа чинь боломжгүй байгаа юм. Дэмжихгүй гэвэл асуудал хаагдчихна.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-Асуудал хаагдана, гэхдээ ямар ойлголттой байх вэ гэхээр Улсын Их Хурлын тогтоол гээд Улсын Их Хурал тэрийг ойлголцсон учраас татгалзсан гэдгээр ойлгохгүй байх.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-Хүн болгон чухал гээд байвал 76 чухлын цуглуулга болно л доо.  Тэгвэл ингэж болж байна. Өнөөдөр хэлэлцэх асуудлаа санал хураахгүйгээр зогсоочихъё. Тэгээд дараа 7 хоногт ямар юм гарч ирэхийг харъя. Гурван бүлгийн даргын нэртэй тогтоол орж ирж байж, үүнийгээ бас татаж авч болно. Тэгээд хэлэлцүүлгээ үндсэндээ өнөөдөр хийчихлээ шүү дээ.</w:t>
      </w:r>
    </w:p>
    <w:p>
      <w:pPr>
        <w:pStyle w:val="style0"/>
        <w:jc w:val="both"/>
      </w:pPr>
      <w:r>
        <w:rPr/>
      </w:r>
    </w:p>
    <w:p>
      <w:pPr>
        <w:pStyle w:val="style0"/>
        <w:jc w:val="both"/>
      </w:pPr>
      <w:r>
        <w:rPr>
          <w:b w:val="false"/>
          <w:bCs w:val="false"/>
          <w:lang w:val="mn-MN"/>
        </w:rPr>
        <w:tab/>
        <w:t>Засгийн газарт чиглэл өгөхөө болиод, Их Хурал өөрөө хий гэдэг дээр асуулт хариултын явцад ерөнхийдөө.</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-Их Хурал ямар тогтоол гаргах вэ гэхээр энэ гарсан баримт бичгийг фундамент суурь болгох, эрх зүйн баримт бичиг гаргах.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-Хэлэлцүүлгийн үеэр байж бай л даа. Тэгээд дахиад л шинээр эхлэх гээд байх юм.</w:t>
      </w:r>
    </w:p>
    <w:p>
      <w:pPr>
        <w:pStyle w:val="style0"/>
        <w:jc w:val="both"/>
      </w:pPr>
      <w:r>
        <w:rPr/>
      </w:r>
    </w:p>
    <w:p>
      <w:pPr>
        <w:pStyle w:val="style0"/>
        <w:jc w:val="both"/>
      </w:pPr>
      <w:r>
        <w:rPr>
          <w:b w:val="false"/>
          <w:bCs w:val="false"/>
          <w:lang w:val="mn-MN"/>
        </w:rPr>
        <w:tab/>
        <w:t>-Гончигдорж гишүүн аль талдаа гэдгээ хэлэхгүй, зөндөө удчихлаа л даа.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-Хэлэлцэхээ больё.</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-Нэг гишүүн дэмжсэнгүй.</w:t>
      </w:r>
    </w:p>
    <w:p>
      <w:pPr>
        <w:pStyle w:val="style0"/>
        <w:jc w:val="both"/>
      </w:pPr>
      <w:r>
        <w:rPr/>
      </w:r>
    </w:p>
    <w:p>
      <w:pPr>
        <w:pStyle w:val="style0"/>
        <w:jc w:val="both"/>
      </w:pPr>
      <w:r>
        <w:rPr>
          <w:b w:val="false"/>
          <w:bCs w:val="false"/>
          <w:lang w:val="mn-MN"/>
        </w:rPr>
        <w:tab/>
        <w:t>-Бат-Эрдэнэ гишүүн.</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-Би энэ тогтоолын төслийг дэмжиж байгаа. Ер нь үдээс өмнө хэлэлцүүлгийн явцад гишүүдийн асуулт, хариулт, хэлж байгаа саналаас их тодорхой гарсан л даа. Тэгэхээр энэ хөгжлийн бодлогынхоо нэг тодорхой чиглэл, зүгийг гаргаж авах нь зайлшгүй байгаа юм. Өнөөдөр ч гэсэн энэ тогтоолын төслийг хэлэлцэх эсэхтэй холбоотой асуудал дээр ч гэсэн байр суурь, бид нарын энэ туулж ирсэн хорин хэдэн жилийн зовлон энд байгаа юм л даа. Намын үзлээр юманд ханддаг. Тэгээд хоёр тийш нь улс орны хөгжил, ард түмний амьдрал ингээд  энэ төрийн бодлогын чинь хоёр тийшээ туйлширсан энэ савлагаанд чинь хэцүүдээд байгаа л даа. Тийм учраас энэ бодлогынхоо юмыг бид гаргах шаардлагатай байгаа юм.</w:t>
      </w:r>
    </w:p>
    <w:p>
      <w:pPr>
        <w:pStyle w:val="style0"/>
        <w:jc w:val="both"/>
      </w:pPr>
      <w:r>
        <w:rPr/>
      </w:r>
    </w:p>
    <w:p>
      <w:pPr>
        <w:pStyle w:val="style0"/>
        <w:jc w:val="both"/>
      </w:pPr>
      <w:r>
        <w:rPr>
          <w:b w:val="false"/>
          <w:bCs w:val="false"/>
          <w:lang w:val="mn-MN"/>
        </w:rPr>
        <w:tab/>
        <w:t>Гэхдээ энэ бодлогынхоо юмыг гаргахдаа өмнө нь бас л нэг хүнээс юм уу, эсвэл улс төрийн хүчнээс санаачилсан гэдэг талаас нь авч үзэхгүй, өмнө нь бид Их Хурлаар баталсан үндэсний хөгжлийн цогц бодлого бол Монголын нийгмийн нэлээн тодорхой байр сууриа эзэлсэн эрдэмтэн судлаачид, иргэдийнхээ санал дээр тулгуурлаж байж нэлээн цаг хүч зарж боловсруулсан энэ бодлоготойгоо уялдуулах талаасаа анхаарч үзээд, тэгээд сая Их Хурлын гишүүдийн маань ярьж байгаа санал дээр нэгдсэн ийм томоохон хүрээтэй, чиглэлтэй болгох нь зөв зүйтэй байна гэж ингэж бодож байгаа юм.</w:t>
      </w:r>
    </w:p>
    <w:p>
      <w:pPr>
        <w:pStyle w:val="style0"/>
        <w:jc w:val="both"/>
      </w:pPr>
      <w:r>
        <w:rPr/>
      </w:r>
    </w:p>
    <w:p>
      <w:pPr>
        <w:pStyle w:val="style0"/>
        <w:jc w:val="both"/>
      </w:pPr>
      <w:r>
        <w:rPr>
          <w:b w:val="false"/>
          <w:bCs w:val="false"/>
          <w:lang w:val="mn-MN"/>
        </w:rPr>
        <w:tab/>
        <w:t>Одоо өмнө нь, үдээс өмнөх хуралдаан дээр эрдэс баялгийн салбар дахь төрийн бодлогын баримт бичгийг хэлэлцээд эхлэхэд л энд үндсэндээ хамгийн их зөрчил дагуулж байгаа асуудал бол төрийн оролцоог хязгаарлах тухай асуудал яригдаад эхэллээ шүү дээ. Тэгэхээр өнөөдөр шинэ Засгийн газрын баримталж байгаа бодлого бол зарим салбартаа болохоор төрийн оролцоог хязгаарлаад байдаг, зарим салбартаа төрийн хэт оролцоог нэмэгдүүлээд ингээд аж ахуйн бизнес нь хумигдах ийм нөхцөл байдал гарч ирээд байна шүү дээ. Тухайлбал, энэ ашигт малтмалын салбарт төрийн оролцоог хязгаарлах юм байна. Гэтэл төр, ард түмний авдаг татварыг нь бууруулаад байдаг. Алтны салбарт 2.5 хувь хүртэл бууруулаад, 12.5. Бараг аваагүйтэй адилхан. Тэгээд төрийн оролцоотой 34 хувь, 50 хувийн оролцоог нь байхгүй болгочхоор чинь нөгөө Үндсэн хуулиар заагдсан ард түмний мэдэлд байх ёстой, төрийн хамгаалалтад байх ёстой энэ газар нутгийн чинь байгалийн баялаг ингээд л урсаад дуусахаар ийм л байдалтай зүйлүүд орж ирж байна л даа. Тэгэхээр бид нар нийгмийн халамжийн, хамгааллын асуудалдаа болохоор төрийн оролцоо бас байхгүй, боловсрол, эрүүл мэнд, ахмад настнууд, нийгмийн энэ эмзэг бүлэг рүүгээ хандсан төрийн бодлого зайлшгүй шаардлагатай байгаа.</w:t>
      </w:r>
    </w:p>
    <w:p>
      <w:pPr>
        <w:pStyle w:val="style0"/>
        <w:jc w:val="both"/>
      </w:pPr>
      <w:r>
        <w:rPr/>
      </w:r>
    </w:p>
    <w:p>
      <w:pPr>
        <w:pStyle w:val="style0"/>
        <w:jc w:val="both"/>
      </w:pPr>
      <w:r>
        <w:rPr>
          <w:b w:val="false"/>
          <w:bCs w:val="false"/>
          <w:lang w:val="mn-MN"/>
        </w:rPr>
        <w:tab/>
        <w:t>Өнөөдөр улс орнуудын хөгжлийн ерөнхий дүр төрхийг аваад үзвэл бололцоотой төвшинд хүрч байгаа улс орнуудын төрийн бодлого ийм л оролцоотой бодлоготой явж ирж байгаа юм. Харин аж ахуй, бизнес эрхэлж байгаа, аж ахуйн бизнесийнхээ салбарт баялаг бүтээгчдэд төрийн оролцоог хязгаарлах ёстой. Гэтэл төрийн оролцоо асар их нэмэгдэж байгаа юм. Ийм буруу зүйлүүд явагдаад байгаа учраас нэгдсэн нэг ойлголтод хүрэх зайлшгүй ийм шаардлага байгаа юм. Ер нь эцсийн дүндээ бид Монгол Монголоороо үлдэж хөгжих хэрэгтэй байна шүү дээ. Монголоо алдаж биш. Сүүлийн 20 гаруй жилийн хугацаанд Монголоо алдсан юм асар их боллоо шүү дээ. Тийм учраас энэ дээр ямар нэгэн намын үзлээр юм уу, улс төрийн өнгө аясаар аливаа ажил, асуудалд хандахгүйгээр нэгдсэн нэг зөвшилцөлд хүрээд энэ асуудлаа шийдээд явах нь зүйтэй гэсэн саналыг хэлье.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-Нэг гишүүн дэмжлээ.</w:t>
      </w:r>
    </w:p>
    <w:p>
      <w:pPr>
        <w:pStyle w:val="style0"/>
        <w:jc w:val="both"/>
      </w:pPr>
      <w:r>
        <w:rPr/>
      </w:r>
    </w:p>
    <w:p>
      <w:pPr>
        <w:pStyle w:val="style0"/>
        <w:jc w:val="both"/>
      </w:pPr>
      <w:r>
        <w:rPr>
          <w:b w:val="false"/>
          <w:bCs w:val="false"/>
          <w:lang w:val="mn-MN"/>
        </w:rPr>
        <w:tab/>
        <w:t>-Батзандан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-Би бас дэмжиж үг хэлнэ. Бямбацогт гишүүн болон Уянга гишүүн, Бакей гишүүн нарын оруулж ирсэн тогтоолын төсөлтэй танилцаж байгаа. Энэ тогтоолын төсөл бол ер нь тодорхой хугацааны дараа аливаа хувь хүн, аливаа байгууллага явсан замаа эргэж хардаг байх ёстой гэдэгтэй утга нэг байгаа. Улсын Их Хурал, Монгол Улсын Засгийн газар гаргасан шийдвэрийнхээ хэрэгжилтийг эргэж харах ёстой. Улсын Их Хурлаас бид бодлогын олон шийдвэр, хууль, тогтоол гаргадаг. Хэрэгжилт нь ямар шатанд байна вэ гэдгийг одоо эргэж харах цаг болсон гэж төсөл санаачлагчид үзэж байна гэж би ойлгож байгаа.</w:t>
      </w:r>
    </w:p>
    <w:p>
      <w:pPr>
        <w:pStyle w:val="style0"/>
        <w:jc w:val="both"/>
      </w:pPr>
      <w:r>
        <w:rPr/>
      </w:r>
    </w:p>
    <w:p>
      <w:pPr>
        <w:pStyle w:val="style0"/>
        <w:jc w:val="both"/>
      </w:pPr>
      <w:r>
        <w:rPr>
          <w:b w:val="false"/>
          <w:bCs w:val="false"/>
          <w:lang w:val="mn-MN"/>
        </w:rPr>
        <w:tab/>
        <w:t>Нөгөө талаас нь нэмж хэлэхэд Улсын Их Хурлаас, Засгийн газраас олон ажлын хэсгүүд байгуулж бид гаргадаг. Ажил хийдэггүй ажлын хэсгүүдээ ч гэсэн татан буулгаж, шинээр зохион байгуулалтад оруулахгүй бол бидний байгуулсан ажил хийдэггүй ажлын хэсгүүдийн тоо тоймгүй болсон гэдгийг бас энэ дашрамд хэлье. Ер нь Улсын Их Хурал, Засгийн газар явж байгаа бодлогоо, хийж байгаа, гаргасан шийдвэрээ, ажлаа эргэн харах цаг болсон гэдгийг Монгол Улсын Ерөнхийлөгч ч бас хэлээд байгаа. Тэгээд энэ тогтоолын төсөл бол цаг үеэ олсон тогтоолын төсөл байна. Цаг үеэ олсон санал, санаачилга байна гэж би ойлгож байгаа юм.</w:t>
      </w:r>
    </w:p>
    <w:p>
      <w:pPr>
        <w:pStyle w:val="style0"/>
        <w:jc w:val="both"/>
      </w:pPr>
      <w:r>
        <w:rPr/>
      </w:r>
    </w:p>
    <w:p>
      <w:pPr>
        <w:pStyle w:val="style0"/>
        <w:jc w:val="both"/>
      </w:pPr>
      <w:r>
        <w:rPr>
          <w:b w:val="false"/>
          <w:bCs w:val="false"/>
          <w:lang w:val="mn-MN"/>
        </w:rPr>
        <w:tab/>
        <w:t>Гэхдээ нэг зүйлийг нэмж хэлье. Засгийн газраас ирсэн саналыг хараарай. Засгийн газраас ирсэн саналын 2 дугаар зүйлд ер нь Засгийн газарт чиглэл өгөх үүрэг бүхий байгууллага бол зөвхөн Монгол Улсын Ерөнхийлөгч шүү, Улсын Их Хурал чиглэл өгөөд байх шаардлагагүй шүү гэсэн санаа орсон байх юм. Үүнийг анхаарах хэрэгтэй. Засгийн газар ер нь Улсын Их Хурлаас гарч байгаа шийдвэрт яаж ханддагаа, ямархуу байдлаар реакц үзүүлж байгаа нь эндээс тодорхой харагдаж байна.</w:t>
      </w:r>
    </w:p>
    <w:p>
      <w:pPr>
        <w:pStyle w:val="style0"/>
        <w:jc w:val="both"/>
      </w:pPr>
      <w:r>
        <w:rPr/>
      </w:r>
    </w:p>
    <w:p>
      <w:pPr>
        <w:pStyle w:val="style0"/>
        <w:jc w:val="both"/>
      </w:pPr>
      <w:r>
        <w:rPr>
          <w:b w:val="false"/>
          <w:bCs w:val="false"/>
          <w:lang w:val="mn-MN"/>
        </w:rPr>
        <w:tab/>
        <w:t>4 дүгээр зүйлд нь Эдийн засгийн хөгжлийн яам хөгжлийн бодлого, төлөвлөлтийн тухай хуулийн төслийг боловсруулж байгаа, та нар бараг хэрэггүй дээ гэсэн шахам санаа орсон байгаа юм. Үүнийг бас нухацтай харж үзэх хэрэгтэй. Ер нь Засгийн газар ч бай, Улсын Их Хурал Монгол төр. Монгол төр нэгдмэл хэлбэрээр бид ажиллах ёстой. Засгийн газартайгаа Улсын Их Хурал нь хамтраад Улсын Их Хурал нь Засгийн газраа дэмжээд, дэлхийн хөгжилтэй улс, орнуудад байдаг таван жилийн төлөвлөгөө, зургаан жилийн төлөвлөгөө, Сингапур, Өмнөд Солонгос, Катар гээд олон улс оронд төлөвлөлт, төлөвлөгөө хөгжлийн бодлого нь тодорхой байгаа. Тэгэхээр бид урт хугацаанд хөгжлийн бодлогоо хараад хөгжсөн улс орнуудын туршлагыг харгалзан үзээд бид төлөвлөлт, бодлогоо эргэн харах цаг нь болсон гэдгийг хэлмээр байна.</w:t>
      </w:r>
    </w:p>
    <w:p>
      <w:pPr>
        <w:pStyle w:val="style0"/>
        <w:jc w:val="both"/>
      </w:pPr>
      <w:r>
        <w:rPr/>
      </w:r>
    </w:p>
    <w:p>
      <w:pPr>
        <w:pStyle w:val="style0"/>
        <w:jc w:val="both"/>
      </w:pPr>
      <w:r>
        <w:rPr>
          <w:b w:val="false"/>
          <w:bCs w:val="false"/>
          <w:lang w:val="mn-MN"/>
        </w:rPr>
        <w:tab/>
        <w:t>Тогтоолын төслийг агуулгаар нь дэмжиж байгаа. Гэхдээ Засгийн газарт зүгээр нэг гурван зүйлтэй тогтоолын төсөл явуулаад, ажил сайжирна гэдэгт би итгэхгүй байгаа. Өнгөрсөн намар бид нар ярьж байгаад барилгын хөдөлмөрийн аюулгүй байдлын асуудлаар тогтоолын төсөл батлаад явуулсан боловч хэрэгжилт нь тун тааруу байгаа. Засгийн газар Улсын Их Хурлаас гарч байгаа чиглэл өгсөн тогтоолууд руу үндсэндээ нулимж байгаа. Нулимдаг гэдгээ ч энэ төсөлд өгсөн саналынхаа 2 дугаар зүйлээр харуулж байна. Тэгэхээр Улсын Их Хурлын гишүүд бодож үзэх ёстой. Төрийн бодлогыг эргэн харах цаг нь болсон гэдгийг хэлмээр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-Хоёр гишүүн дэмжлээ.</w:t>
      </w:r>
    </w:p>
    <w:p>
      <w:pPr>
        <w:pStyle w:val="style0"/>
        <w:jc w:val="both"/>
      </w:pPr>
      <w:r>
        <w:rPr/>
      </w:r>
    </w:p>
    <w:p>
      <w:pPr>
        <w:pStyle w:val="style0"/>
        <w:jc w:val="both"/>
      </w:pPr>
      <w:r>
        <w:rPr>
          <w:b w:val="false"/>
          <w:bCs w:val="false"/>
          <w:lang w:val="mn-MN"/>
        </w:rPr>
        <w:tab/>
        <w:t>-Энх-Амгалан гишүүн.</w:t>
      </w:r>
    </w:p>
    <w:p>
      <w:pPr>
        <w:pStyle w:val="style0"/>
        <w:jc w:val="both"/>
      </w:pPr>
      <w:r>
        <w:rPr/>
      </w:r>
    </w:p>
    <w:p>
      <w:pPr>
        <w:pStyle w:val="style0"/>
        <w:jc w:val="both"/>
      </w:pPr>
      <w:r>
        <w:rPr>
          <w:b w:val="false"/>
          <w:bCs w:val="false"/>
          <w:lang w:val="mn-MN"/>
        </w:rPr>
        <w:tab/>
      </w:r>
      <w:r>
        <w:rPr>
          <w:b/>
          <w:bCs/>
          <w:lang w:val="mn-MN"/>
        </w:rPr>
        <w:t>Л.Энх-Амгалан:</w:t>
      </w:r>
      <w:r>
        <w:rPr>
          <w:b w:val="false"/>
          <w:bCs w:val="false"/>
          <w:lang w:val="mn-MN"/>
        </w:rPr>
        <w:t xml:space="preserve"> -Би энэ Их Хурлын тогтоолын төслийг дэмжиж байгаа юм. Үнэхээр зайлшгүй цаг алдахгүй батлах ёстой бодлогын бичиг баримтын нэг гэвэл яах аргагүй энэ хөгжлийн бодлогын бичиг баримт. Ер нь ч энэ Их Хурлын бараг хийх ёстой гол ажлын нэг нь би энэ л гэж бодож байгаа юм. Тэгээд энэ Их Хурлаас харин гарах ёстой хөгжлийн бодлогын төлөвлөлтийн энэ бичиг баримтыг нэлээн үндэсний зөвшилцлийн бичиг баримт байх ёстой гэж ойлгож байгаа юм. Энэ дээр Улсын Их Хуралд суудалтай, Улсын Их Хуралд суудалгүй улс төрийн намуудын хэлцэл, бид нар ер нь үндэсний зөвшилцөл дээр суурилсан хөгжлийнхөө нэг бодлогын бичиг баримттай, зорилттой болох ёстой гэж ойлгож байна. </w:t>
      </w:r>
    </w:p>
    <w:p>
      <w:pPr>
        <w:pStyle w:val="style0"/>
        <w:jc w:val="both"/>
      </w:pPr>
      <w:r>
        <w:rPr>
          <w:b w:val="false"/>
          <w:bCs w:val="false"/>
          <w:lang w:val="mn-MN"/>
        </w:rPr>
        <w:t xml:space="preserve"> </w:t>
      </w:r>
    </w:p>
    <w:p>
      <w:pPr>
        <w:pStyle w:val="style0"/>
        <w:jc w:val="both"/>
      </w:pPr>
      <w:r>
        <w:rPr>
          <w:b w:val="false"/>
          <w:bCs w:val="false"/>
          <w:lang w:val="mn-MN"/>
        </w:rPr>
        <w:tab/>
        <w:t>Энэ хөгжлийн зорилт гэдэг бол заавал тунхаг шинж чанартай биш. Бид нар гаднын юмыг их сайн авдаг. Мянганы хөгжлийн зорилтууд гээд бүх юман дээр л мянганы хөгжлийн зорилтууд гээд ийм, хэрэгжиж байгаа ч юм шиг, хэрэгжихгүй ч юм шиг, хүрч байгаа ч юм шиг, тэр зорилтдоо хүрэхгүй ч байгаа юм шиг ийм байдалтай их олон жил явлаа л даа. Монгол улс яагаад, Монголын төр ийм хөгжлийнхөө бичиг баримттай болоод, энэ хөгжлийнхөө бичиг баримт дээрх зорилтуудаа аль ч Засгийн газар нь гарч ирсэн, ямар ч улс төрийн сонгуулийн үр дүнгээр гарч ирсэн Засгийн газар нь үүнийгээ чиглэл болгоод явчихдаг ийм л бичиг баримттай болох зайлшгүй шаардлага байгаа гэж би хараад байгаа юм.</w:t>
      </w:r>
    </w:p>
    <w:p>
      <w:pPr>
        <w:pStyle w:val="style0"/>
        <w:jc w:val="both"/>
      </w:pPr>
      <w:r>
        <w:rPr/>
      </w:r>
    </w:p>
    <w:p>
      <w:pPr>
        <w:pStyle w:val="style0"/>
        <w:jc w:val="both"/>
      </w:pPr>
      <w:r>
        <w:rPr>
          <w:b w:val="false"/>
          <w:bCs w:val="false"/>
          <w:lang w:val="mn-MN"/>
        </w:rPr>
        <w:tab/>
        <w:t>Хамгийн гол нь Их Хурлын даргын захирамжаар яг энэ, түрүүний таны хэлж байсан гурван нам, эвслийн бүлгүүдээс гаргасан нэлээн үндэс, суурьтай ийм л бодлогын бичиг баримт гарах ёстой. Одоо Улсын Их Хурлаас баталсан, төрөөс баримтлах бодлогын бичиг баримтууд гээд, бараг үндсэндээ бүх салбар дээр ийм бодлогын бичиг баримтуудтай болчихсон. Тэр нь харамсалтай нь хоорондоо ямар ч уялдаа, авцалдаа байдаггүй. Яг Засгийн газрынхаа мөрийн хөтөлбөртөө, ингээд Улсын Их Хурлаас баахан мөрөөдлийн жагсаалт маягтай баталдаг нийгмийн жил бүхэн баталдаг бодлого байгаа шүү дээ. Нийгэм, эдийн засгийг хөгжүүлэх бодлого гээд ийм мөрөөдлийн жагсаалтууд л байгаад байдаг. Тэр нь эргээд төсөвтэйгөө ч уялдсан ямар ч юм байдаггүй, сүүлийн 20 жил манайх ийм бодлогогүй яваад ирсний хохирлыг бид амсаж байгаа.</w:t>
      </w:r>
    </w:p>
    <w:p>
      <w:pPr>
        <w:pStyle w:val="style0"/>
        <w:jc w:val="both"/>
      </w:pPr>
      <w:r>
        <w:rPr/>
      </w:r>
    </w:p>
    <w:p>
      <w:pPr>
        <w:pStyle w:val="style0"/>
        <w:jc w:val="both"/>
      </w:pPr>
      <w:r>
        <w:rPr>
          <w:b w:val="false"/>
          <w:bCs w:val="false"/>
          <w:lang w:val="mn-MN"/>
        </w:rPr>
        <w:tab/>
        <w:t>Бид нар өөрөө зах зээлийн нийгмээ сонгочихсон. Тэгсэн мөртлөө зах зээлийн нийгмийн яг тэр зарчмаар явж байгаа юм уу гэхээр зарим юмнууд нь явдаггүй ийм л нөхцөл байдал энэ улс оронд үүсчхээд байгаа учраас энэ бодлогын бичиг баримтыг цаг алдалгүй бид нар баталж гаргах ёстой гэсэн ийм байр суурьтай байгаа юм.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-Батцэрэг гишүүн дэмжихгүй бол үг хэлэх юм байна. Гурван гишүүн дараалаад дэмжчихсэн учраас.</w:t>
      </w:r>
    </w:p>
    <w:p>
      <w:pPr>
        <w:pStyle w:val="style0"/>
        <w:jc w:val="both"/>
      </w:pPr>
      <w:r>
        <w:rPr/>
      </w:r>
    </w:p>
    <w:p>
      <w:pPr>
        <w:pStyle w:val="style0"/>
        <w:jc w:val="both"/>
      </w:pPr>
      <w:r>
        <w:rPr>
          <w:b w:val="false"/>
          <w:bCs w:val="false"/>
          <w:lang w:val="mn-MN"/>
        </w:rPr>
        <w:tab/>
        <w:t>-Содбаатар гишүүн дэмжихгүй бол үг хэлнэ.</w:t>
      </w:r>
    </w:p>
    <w:p>
      <w:pPr>
        <w:pStyle w:val="style0"/>
        <w:jc w:val="both"/>
      </w:pPr>
      <w:r>
        <w:rPr/>
      </w:r>
    </w:p>
    <w:p>
      <w:pPr>
        <w:pStyle w:val="style0"/>
        <w:jc w:val="both"/>
      </w:pPr>
      <w:r>
        <w:rPr>
          <w:b w:val="false"/>
          <w:bCs w:val="false"/>
          <w:lang w:val="mn-MN"/>
        </w:rPr>
        <w:tab/>
        <w:t xml:space="preserve">Үг хэлэх гишүүд дууслаа. </w:t>
        <w:tab/>
        <w:t>Санал хураая.</w:t>
      </w:r>
    </w:p>
    <w:p>
      <w:pPr>
        <w:pStyle w:val="style0"/>
        <w:jc w:val="both"/>
      </w:pPr>
      <w:r>
        <w:rPr/>
      </w:r>
    </w:p>
    <w:p>
      <w:pPr>
        <w:pStyle w:val="style0"/>
        <w:jc w:val="both"/>
      </w:pPr>
      <w:r>
        <w:rPr>
          <w:b w:val="false"/>
          <w:bCs w:val="false"/>
          <w:lang w:val="mn-MN"/>
        </w:rPr>
        <w:tab/>
        <w:t>Байнгын хорооны саналаар Хөгжлийн бодлого, төлөвлөлтийг боловсронгуй болгох тухай Улсын Их Хурлын тогтоолын төслийг хэлэлцэх нь зүйтэй гэсэн санал хураая. Явцдаа сайжруулаад явъя гэдгээр дэмжээд явъя.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65 гишүүн оролцож, 36 гишүүн дэмжиж, 55.4 хувийн саналаар тогтоолын төслийг хэлэлцэх нь зүйтэй гэж үзсэн тул Төрийн байгуулалтын байнгын хороо голлоод, бусад бүх Байнгын хороогоор хэлэлцээд Засгийн газарт үүрэг өгөх биш, Их Хурал дээрээ, өөрөө авч хэлэлцэхээр гурван бүлгийн дарга лидер болж ажиллахаар тохироод, шилжүүллээ.</w:t>
      </w:r>
    </w:p>
    <w:p>
      <w:pPr>
        <w:pStyle w:val="style0"/>
        <w:jc w:val="both"/>
      </w:pPr>
      <w:r>
        <w:rPr/>
      </w:r>
    </w:p>
    <w:p>
      <w:pPr>
        <w:pStyle w:val="style0"/>
        <w:jc w:val="both"/>
      </w:pPr>
      <w:r>
        <w:rPr>
          <w:b w:val="false"/>
          <w:bCs w:val="false"/>
          <w:lang w:val="mn-MN"/>
        </w:rPr>
        <w:tab/>
        <w:t>Үдээс өмнөх хуралдаан дууслаа. Үдээс хойш асуулга байхгүй учраас асуудлууд үргэлжилнэ. 2 цагаас.</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-Үдээс хойших, 2014 оны намрын ээлжит чуулганы 1 дүгээр сарын 10-ы өдрийн үдээс хойших хуралдааныг нээлээ.</w:t>
      </w:r>
    </w:p>
    <w:p>
      <w:pPr>
        <w:pStyle w:val="style0"/>
        <w:jc w:val="both"/>
      </w:pPr>
      <w:r>
        <w:rPr/>
      </w:r>
    </w:p>
    <w:p>
      <w:pPr>
        <w:pStyle w:val="style0"/>
        <w:jc w:val="both"/>
      </w:pPr>
      <w:r>
        <w:rPr>
          <w:b w:val="false"/>
          <w:bCs w:val="false"/>
          <w:lang w:val="mn-MN"/>
        </w:rPr>
        <w:tab/>
        <w:t xml:space="preserve">Хуулийн төсөл татан авч байгаа бичгийг та бүхэнд танилцуулъя. </w:t>
      </w:r>
    </w:p>
    <w:p>
      <w:pPr>
        <w:pStyle w:val="style0"/>
        <w:jc w:val="both"/>
      </w:pPr>
      <w:r>
        <w:rPr/>
      </w:r>
    </w:p>
    <w:p>
      <w:pPr>
        <w:pStyle w:val="style0"/>
        <w:jc w:val="both"/>
      </w:pPr>
      <w:r>
        <w:rPr>
          <w:b w:val="false"/>
          <w:bCs w:val="false"/>
          <w:lang w:val="mn-MN"/>
        </w:rPr>
        <w:tab/>
        <w:t>Хуулийн төсөл татан авах тухай, өнөөдрийн бичиг байна.</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хуулийн 17 дугаар зүйлийн 17.1 дэх хэсэгт заасны дагуу Улсын Их Хурлын гишүүн Баасанхүү, Батцэрэг, Бямбацогт, Тэмүүжин нараас 2013 оны 9 дүгээр сарын 16-ы өдөр өргөн мэдүүлсэн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татан авч байгаагаа үүгээр мэдэгдэж байна.</w:t>
      </w:r>
    </w:p>
    <w:p>
      <w:pPr>
        <w:pStyle w:val="style0"/>
        <w:jc w:val="both"/>
      </w:pPr>
      <w:r>
        <w:rPr/>
      </w:r>
    </w:p>
    <w:p>
      <w:pPr>
        <w:pStyle w:val="style0"/>
        <w:jc w:val="both"/>
      </w:pPr>
      <w:r>
        <w:rPr>
          <w:b w:val="false"/>
          <w:bCs w:val="false"/>
          <w:lang w:val="mn-MN"/>
        </w:rPr>
        <w:tab/>
        <w:t>Гарын үсэг нь байгаа гишүүд: Батцэрэг, Тэмүүжин, Бямбацогт.</w:t>
      </w:r>
    </w:p>
    <w:p>
      <w:pPr>
        <w:pStyle w:val="style0"/>
        <w:jc w:val="both"/>
      </w:pPr>
      <w:r>
        <w:rPr/>
      </w:r>
    </w:p>
    <w:p>
      <w:pPr>
        <w:pStyle w:val="style0"/>
        <w:jc w:val="both"/>
      </w:pPr>
      <w:r>
        <w:rPr>
          <w:b w:val="false"/>
          <w:bCs w:val="false"/>
          <w:lang w:val="mn-MN"/>
        </w:rPr>
        <w:tab/>
        <w:t>Хуулийн төслийг төсөл санаачлагчид нь татан авсан тул хэлэлцүүлгээс хасагдлаа.</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-Үг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-Татан авах дээр үү?</w:t>
      </w:r>
    </w:p>
    <w:p>
      <w:pPr>
        <w:pStyle w:val="style0"/>
        <w:jc w:val="both"/>
      </w:pPr>
      <w:r>
        <w:rPr/>
      </w:r>
    </w:p>
    <w:p>
      <w:pPr>
        <w:pStyle w:val="style0"/>
        <w:jc w:val="both"/>
      </w:pPr>
      <w:r>
        <w:rPr>
          <w:b w:val="false"/>
          <w:bCs w:val="false"/>
          <w:lang w:val="mn-MN"/>
        </w:rPr>
        <w:tab/>
      </w:r>
      <w:r>
        <w:rPr>
          <w:b/>
          <w:bCs/>
          <w:lang w:val="mn-MN"/>
        </w:rPr>
        <w:t xml:space="preserve">Ц.Нямдорж: </w:t>
      </w:r>
      <w:r>
        <w:rPr>
          <w:b w:val="false"/>
          <w:bCs w:val="false"/>
          <w:lang w:val="mn-MN"/>
        </w:rPr>
        <w:t xml:space="preserve"> -Өдөр болгон хуулийн төсөл татдаг боллоо.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-Өдөр болгон л нэгийг татаад байна.</w:t>
      </w:r>
    </w:p>
    <w:p>
      <w:pPr>
        <w:pStyle w:val="style0"/>
        <w:jc w:val="both"/>
      </w:pPr>
      <w:r>
        <w:rPr/>
      </w:r>
    </w:p>
    <w:p>
      <w:pPr>
        <w:pStyle w:val="style0"/>
        <w:jc w:val="both"/>
      </w:pPr>
      <w:r>
        <w:rPr>
          <w:b w:val="false"/>
          <w:bCs w:val="false"/>
          <w:lang w:val="mn-MN"/>
        </w:rPr>
        <w:tab/>
        <w:t>Хуралдаан албан ёсоор явж байгаа. Асуудлаа эхэлье.</w:t>
      </w:r>
    </w:p>
    <w:p>
      <w:pPr>
        <w:pStyle w:val="style0"/>
        <w:jc w:val="both"/>
      </w:pPr>
      <w:r>
        <w:rPr/>
      </w:r>
    </w:p>
    <w:p>
      <w:pPr>
        <w:pStyle w:val="style0"/>
        <w:jc w:val="both"/>
      </w:pPr>
      <w:r>
        <w:rPr>
          <w:b w:val="false"/>
          <w:bCs w:val="false"/>
          <w:lang w:val="mn-MN"/>
        </w:rPr>
        <w:tab/>
      </w:r>
      <w:r>
        <w:rPr>
          <w:b/>
          <w:bCs/>
          <w:i/>
          <w:iCs/>
          <w:lang w:val="mn-MN"/>
        </w:rPr>
        <w:t xml:space="preserve">Эрүүгийн хуульд нэмэлт, өөрчлөлт оруулах тухай хууль болон холбогдох бусад хуульд нэмэлт, өөрчлөлт оруулах тухай хуулиудын төслийн анхны хэлэлцүүлгийг эхэлье. </w:t>
      </w:r>
      <w:r>
        <w:rPr>
          <w:b w:val="false"/>
          <w:bCs w:val="false"/>
          <w:i w:val="false"/>
          <w:iCs w:val="false"/>
          <w:lang w:val="mn-MN"/>
        </w:rPr>
        <w:t>Мөнгө угаахтай холбоотой, анхны хэлэлцүүлэг байгаа.</w:t>
      </w:r>
    </w:p>
    <w:p>
      <w:pPr>
        <w:pStyle w:val="style0"/>
        <w:jc w:val="both"/>
      </w:pPr>
      <w:r>
        <w:rPr/>
      </w:r>
    </w:p>
    <w:p>
      <w:pPr>
        <w:pStyle w:val="style0"/>
        <w:jc w:val="both"/>
      </w:pPr>
      <w:r>
        <w:rPr>
          <w:b w:val="false"/>
          <w:bCs w:val="false"/>
          <w:i w:val="false"/>
          <w:iCs w:val="false"/>
          <w:lang w:val="mn-MN"/>
        </w:rPr>
        <w:tab/>
        <w:t>Төслийн талаарх Хууль зүйн байнгын хорооны санал, дүгнэлтийг Улсын Их Хурлын гишүүн Бурмаа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-Улсын Их Хурлын дарга, эрхэм гишүүд ээ, Монгол Улсын Засгийн газраас 2014 оны 1 дүгээр сарын 2-ы өдөр Улсын Их Хуралд өргөн мэдүүлсэн Эрүүгийн хууль, Эрүүгийн байцаан шийтгэх хуулиудад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хуулийн төслүүдийн хэлэлцэх эсэх асуудлыг Улсын Их Хурал 2014 оны 1 дүгээр сарын 9-ий өдрийн чуулганы нэгдсэн хуралдаанаараа шийдвэрлэж, анхны хэлэлцүүлэгт бэлтгүүлэхээр Хууль зүйн байнгын хороонд шилжүүлсэн билээ.</w:t>
      </w:r>
    </w:p>
    <w:p>
      <w:pPr>
        <w:pStyle w:val="style0"/>
        <w:jc w:val="both"/>
      </w:pPr>
      <w:r>
        <w:rPr/>
      </w:r>
    </w:p>
    <w:p>
      <w:pPr>
        <w:pStyle w:val="style0"/>
        <w:jc w:val="both"/>
      </w:pPr>
      <w:r>
        <w:rPr>
          <w:b w:val="false"/>
          <w:bCs w:val="false"/>
          <w:i w:val="false"/>
          <w:iCs w:val="false"/>
          <w:lang w:val="mn-MN"/>
        </w:rPr>
        <w:tab/>
        <w:t>Тус Байнгын хороо 2014 оны 1 дүгээр сарын 9-ий өдрийн хуралдаанаараа хуулийн төслүүдийг анхны хэлэлцүүлэгт бэлтгэсэн тухай асуудлыг хэлэлцэж, дараах санал, дүгнэлтийг гаргалаа. Их Хурлын гишүүн Дэмбэрэл Эрүүгийн хуульд нэмэлт, өөрчлөлт оруулах тухай хуулийн төслийн 1 дүгээр зүйлийн 3 дахь хэсэг буюу хуульд шинээр нэмж байгаа зах зээл дэх давамгай байдлаа хууль бусаар ашиглах, зах зээлийн үнэ хөөрөгдөх, аж ахуйн үйл ажиллагааны нууцад халдах гэсэн 166</w:t>
      </w:r>
      <w:r>
        <w:rPr>
          <w:rFonts w:cs="Mangal" w:eastAsia="SimSun"/>
          <w:b w:val="false"/>
          <w:bCs w:val="false"/>
          <w:i w:val="false"/>
          <w:iCs w:val="false"/>
          <w:lang w:val="mn-MN"/>
        </w:rPr>
        <w:t>²-166</w:t>
      </w:r>
      <w:r>
        <w:rPr>
          <w:rFonts w:cs="Mangal" w:eastAsia="SimSun"/>
          <w:b/>
          <w:bCs/>
          <w:i w:val="false"/>
          <w:iCs w:val="false"/>
          <w:sz w:val="24"/>
          <w:szCs w:val="24"/>
          <w:vertAlign w:val="superscript"/>
          <w:lang w:val="mn-MN"/>
        </w:rPr>
        <w:t>4</w:t>
      </w:r>
      <w:r>
        <w:rPr>
          <w:rFonts w:cs="Mangal" w:eastAsia="SimSun"/>
          <w:b/>
          <w:bCs/>
          <w:i w:val="false"/>
          <w:iCs w:val="false"/>
          <w:lang w:val="mn-MN"/>
        </w:rPr>
        <w:t xml:space="preserve"> </w:t>
      </w:r>
      <w:r>
        <w:rPr>
          <w:rFonts w:cs="Mangal" w:eastAsia="SimSun"/>
          <w:b w:val="false"/>
          <w:bCs w:val="false"/>
          <w:i w:val="false"/>
          <w:iCs w:val="false"/>
          <w:lang w:val="mn-MN"/>
        </w:rPr>
        <w:t>зүйлүүдийг хасах, Улсын Их Хурлын гишүүн Батцогт төслийн 1 дүгээр зүйлийн 1 дэх хэсэг буюу 8.3 дахь хэсгийн “хүлээлгэж болно” гэснийг “хүлээлгэнэ” гэж өөрчлөх санал тус тус гаргасныг Байнгын хорооны хуралдаанд оролцсон гишүүдийн олонх дэмжлээ.</w:t>
      </w:r>
    </w:p>
    <w:p>
      <w:pPr>
        <w:pStyle w:val="style0"/>
        <w:jc w:val="both"/>
      </w:pPr>
      <w:r>
        <w:rPr/>
      </w:r>
    </w:p>
    <w:p>
      <w:pPr>
        <w:pStyle w:val="style0"/>
        <w:jc w:val="both"/>
      </w:pPr>
      <w:r>
        <w:rPr>
          <w:rFonts w:cs="Mangal" w:eastAsia="SimSun"/>
          <w:b w:val="false"/>
          <w:bCs w:val="false"/>
          <w:i w:val="false"/>
          <w:iCs w:val="false"/>
          <w:lang w:val="mn-MN"/>
        </w:rPr>
        <w:tab/>
        <w:t>Хуулийн төслүүдийн талаар гаргасан зарчмын зөрүүтэй саналын томьёоллыг Байнгын хороо хэлэлцэн санал хураалт явуулж, нэгдсэн хуралдаанаар хэлэлцүүлэхээр та бүхэнд тараасан болно.</w:t>
      </w:r>
    </w:p>
    <w:p>
      <w:pPr>
        <w:pStyle w:val="style0"/>
        <w:jc w:val="both"/>
      </w:pPr>
      <w:r>
        <w:rPr/>
      </w:r>
    </w:p>
    <w:p>
      <w:pPr>
        <w:pStyle w:val="style0"/>
        <w:jc w:val="both"/>
      </w:pPr>
      <w:r>
        <w:rPr>
          <w:rFonts w:cs="Mangal" w:eastAsia="SimSun"/>
          <w:b w:val="false"/>
          <w:bCs w:val="false"/>
          <w:i w:val="false"/>
          <w:iCs w:val="false"/>
          <w:lang w:val="mn-MN"/>
        </w:rPr>
        <w:tab/>
        <w:t>Улсын Их Хурлын эрхэм гишүүд ээ, Эрүүгийн хууль, Эрүүгийн байцаан шийтгэх хуулиудад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хуулийн төслүүдийг анхны хэлэлцүүлэгт бэлтгэсэн тухай Хууль зүйн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cs="Mangal" w:eastAsia="SimSun"/>
          <w:b w:val="false"/>
          <w:bCs w:val="false"/>
          <w:i w:val="false"/>
          <w:iCs w:val="false"/>
          <w:lang w:val="mn-MN"/>
        </w:rPr>
        <w:tab/>
      </w:r>
      <w:r>
        <w:rPr>
          <w:rFonts w:cs="Mangal" w:eastAsia="SimSun"/>
          <w:b/>
          <w:bCs/>
          <w:i w:val="false"/>
          <w:iCs w:val="false"/>
          <w:lang w:val="mn-MN"/>
        </w:rPr>
        <w:t>З.Энхболд:</w:t>
      </w:r>
      <w:r>
        <w:rPr>
          <w:rFonts w:cs="Mangal" w:eastAsia="SimSun"/>
          <w:b w:val="false"/>
          <w:bCs w:val="false"/>
          <w:i w:val="false"/>
          <w:iCs w:val="false"/>
          <w:lang w:val="mn-MN"/>
        </w:rPr>
        <w:t xml:space="preserve"> -Ажлын хэсэг нь байна уу?</w:t>
      </w:r>
    </w:p>
    <w:p>
      <w:pPr>
        <w:pStyle w:val="style0"/>
        <w:jc w:val="both"/>
      </w:pPr>
      <w:r>
        <w:rPr/>
      </w:r>
    </w:p>
    <w:p>
      <w:pPr>
        <w:pStyle w:val="style0"/>
        <w:jc w:val="both"/>
      </w:pPr>
      <w:r>
        <w:rPr>
          <w:rFonts w:cs="Mangal" w:eastAsia="SimSun"/>
          <w:b w:val="false"/>
          <w:bCs w:val="false"/>
          <w:i w:val="false"/>
          <w:iCs w:val="false"/>
          <w:lang w:val="mn-MN"/>
        </w:rPr>
        <w:tab/>
        <w:t xml:space="preserve">-Ажлын хэсгийг танилцуулъя. </w:t>
      </w:r>
    </w:p>
    <w:p>
      <w:pPr>
        <w:pStyle w:val="style0"/>
        <w:jc w:val="both"/>
      </w:pPr>
      <w:r>
        <w:rPr/>
      </w:r>
    </w:p>
    <w:p>
      <w:pPr>
        <w:pStyle w:val="style0"/>
        <w:jc w:val="both"/>
      </w:pPr>
      <w:r>
        <w:rPr>
          <w:rFonts w:cs="Mangal" w:eastAsia="SimSun"/>
          <w:b w:val="false"/>
          <w:bCs w:val="false"/>
          <w:i w:val="false"/>
          <w:iCs w:val="false"/>
          <w:lang w:val="mn-MN"/>
        </w:rPr>
        <w:tab/>
        <w:t xml:space="preserve">Ганбаатар   </w:t>
        <w:tab/>
        <w:t xml:space="preserve"> -Хууль зүйн яамны Эрх зүйн шинэчлэлийн бодлогын газрын </w:t>
        <w:tab/>
        <w:tab/>
        <w:tab/>
        <w:tab/>
        <w:t xml:space="preserve">  мэргэжилтэн, </w:t>
      </w:r>
    </w:p>
    <w:p>
      <w:pPr>
        <w:pStyle w:val="style0"/>
        <w:jc w:val="both"/>
      </w:pPr>
      <w:r>
        <w:rPr>
          <w:rFonts w:cs="Mangal" w:eastAsia="SimSun"/>
          <w:b w:val="false"/>
          <w:bCs w:val="false"/>
          <w:i w:val="false"/>
          <w:iCs w:val="false"/>
          <w:lang w:val="mn-MN"/>
        </w:rPr>
        <w:tab/>
        <w:t xml:space="preserve">Төмөрбат    </w:t>
        <w:tab/>
        <w:t xml:space="preserve">-Монголбанкны Санхүүгийн мэдээллийн албаны дарга, </w:t>
      </w:r>
    </w:p>
    <w:p>
      <w:pPr>
        <w:pStyle w:val="style0"/>
        <w:jc w:val="both"/>
      </w:pPr>
      <w:r>
        <w:rPr>
          <w:rFonts w:cs="Mangal" w:eastAsia="SimSun"/>
          <w:b w:val="false"/>
          <w:bCs w:val="false"/>
          <w:i w:val="false"/>
          <w:iCs w:val="false"/>
          <w:lang w:val="mn-MN"/>
        </w:rPr>
        <w:tab/>
        <w:t>Эрдэнэбаяр</w:t>
        <w:tab/>
        <w:t xml:space="preserve">-Монголбанкны Хууль, эрх зүйн газрын захирал, </w:t>
      </w:r>
    </w:p>
    <w:p>
      <w:pPr>
        <w:pStyle w:val="style0"/>
        <w:jc w:val="both"/>
      </w:pPr>
      <w:r>
        <w:rPr>
          <w:rFonts w:cs="Mangal" w:eastAsia="SimSun"/>
          <w:b w:val="false"/>
          <w:bCs w:val="false"/>
          <w:i w:val="false"/>
          <w:iCs w:val="false"/>
          <w:lang w:val="mn-MN"/>
        </w:rPr>
        <w:tab/>
        <w:t xml:space="preserve">Мөнхдэмбэрэл -Сангийн яамны Санхүүгийн бодлого, өрийн удирдлагын газрын </w:t>
        <w:tab/>
        <w:tab/>
        <w:tab/>
        <w:t xml:space="preserve">      мэргэжилтэн, </w:t>
      </w:r>
    </w:p>
    <w:p>
      <w:pPr>
        <w:pStyle w:val="style0"/>
        <w:jc w:val="both"/>
      </w:pPr>
      <w:r>
        <w:rPr>
          <w:rFonts w:cs="Mangal" w:eastAsia="SimSun"/>
          <w:b w:val="false"/>
          <w:bCs w:val="false"/>
          <w:i w:val="false"/>
          <w:iCs w:val="false"/>
          <w:lang w:val="mn-MN"/>
        </w:rPr>
        <w:tab/>
        <w:t xml:space="preserve">Оюунболд </w:t>
        <w:tab/>
        <w:t xml:space="preserve">-Хууль зүйн яамны Хууль сахиулах бодлогын хэрэгжилтийг </w:t>
        <w:tab/>
        <w:tab/>
        <w:tab/>
        <w:tab/>
        <w:t xml:space="preserve"> зохицуулах хэлтсийн дарга.</w:t>
      </w:r>
    </w:p>
    <w:p>
      <w:pPr>
        <w:pStyle w:val="style0"/>
        <w:jc w:val="both"/>
      </w:pPr>
      <w:r>
        <w:rPr/>
      </w:r>
    </w:p>
    <w:p>
      <w:pPr>
        <w:pStyle w:val="style0"/>
        <w:jc w:val="both"/>
      </w:pPr>
      <w:r>
        <w:rPr>
          <w:rFonts w:cs="Mangal" w:eastAsia="SimSun"/>
          <w:b w:val="false"/>
          <w:bCs w:val="false"/>
          <w:i w:val="false"/>
          <w:iCs w:val="false"/>
          <w:lang w:val="mn-MN"/>
        </w:rPr>
        <w:tab/>
        <w:t>Байнгын хорооны санал, дүгнэлттэй холбоотой асуулттай гишүүд нэрээ өгье.</w:t>
      </w:r>
    </w:p>
    <w:p>
      <w:pPr>
        <w:pStyle w:val="style0"/>
        <w:jc w:val="both"/>
      </w:pPr>
      <w:r>
        <w:rPr/>
      </w:r>
    </w:p>
    <w:p>
      <w:pPr>
        <w:pStyle w:val="style0"/>
        <w:jc w:val="both"/>
      </w:pPr>
      <w:r>
        <w:rPr>
          <w:rFonts w:cs="Mangal" w:eastAsia="SimSun"/>
          <w:b w:val="false"/>
          <w:bCs w:val="false"/>
          <w:i w:val="false"/>
          <w:iCs w:val="false"/>
          <w:lang w:val="mn-MN"/>
        </w:rPr>
        <w:tab/>
        <w:t>-Бат-Эрдэнэ гишүүнээр асуулт тасаллаа. Нямдорж гишүүн асууя.</w:t>
      </w:r>
    </w:p>
    <w:p>
      <w:pPr>
        <w:pStyle w:val="style0"/>
        <w:jc w:val="both"/>
      </w:pPr>
      <w:r>
        <w:rPr/>
      </w:r>
    </w:p>
    <w:p>
      <w:pPr>
        <w:pStyle w:val="style0"/>
        <w:jc w:val="both"/>
      </w:pPr>
      <w:r>
        <w:rPr>
          <w:rFonts w:cs="Mangal" w:eastAsia="SimSun"/>
          <w:b w:val="false"/>
          <w:bCs w:val="false"/>
          <w:i w:val="false"/>
          <w:iCs w:val="false"/>
          <w:lang w:val="mn-MN"/>
        </w:rPr>
        <w:tab/>
      </w:r>
      <w:r>
        <w:rPr>
          <w:rFonts w:cs="Mangal" w:eastAsia="SimSun"/>
          <w:b/>
          <w:bCs/>
          <w:i w:val="false"/>
          <w:iCs w:val="false"/>
          <w:lang w:val="mn-MN"/>
        </w:rPr>
        <w:t>Ц.Нямдорж:</w:t>
      </w:r>
      <w:r>
        <w:rPr>
          <w:rFonts w:cs="Mangal" w:eastAsia="SimSun"/>
          <w:b w:val="false"/>
          <w:bCs w:val="false"/>
          <w:i w:val="false"/>
          <w:iCs w:val="false"/>
          <w:lang w:val="mn-MN"/>
        </w:rPr>
        <w:t xml:space="preserve"> -Би түрүүн хэлэх гээд байсан үгээ хэлчихье. Өдөр болгон нэг хуулийн төсөл татаж байна. Ингэж татах байсан юм бол яах гэж санаачилсан юм бэ? Энэ чинь өчнөөн хүний хөдөлмөр зарж яам, Тамгын газраас санал авч, Их Хурлын гишүүн санаачилсан гээд л хүндэтгэлтэй хандаад 17, 18 яамнаас санал авч байж Засгийн газрын хуралдаанаар орж санал ирж байгаа шүү дээ. Энэ Их Хурлаар тоглоод байгаа юм уу, хаашаа юм бэ? Мануус нь тэр ирсэн юмыг нь болсон болоогүй уншиж бас баахан цаг авах юм. Тэгээд яг хэлэлцэх гэж байхад тарвага буудах гэж байгаа юм шиг буцаагаад татаад авчих юм. Энэ хууль санаачлах ажил чинь цаанаа баахан хүмүүсийг үймүүлдэг шүү дээ. Авилгатай тэмцэх газрын салбар байгуулагдах юм гэнэ гэж баахан үймүүлээд, татан буугдах юм гэж баахан хүн үймүүлээд л, шинээр байгуулагдах юм гэж баахан хүн үймүүлээд. Энэ хооронд чинь хүмүүс ажил хийхээ байчихдаг байхгүй юу.</w:t>
      </w:r>
    </w:p>
    <w:p>
      <w:pPr>
        <w:pStyle w:val="style0"/>
        <w:jc w:val="both"/>
      </w:pPr>
      <w:r>
        <w:rPr/>
      </w:r>
    </w:p>
    <w:p>
      <w:pPr>
        <w:pStyle w:val="style0"/>
        <w:jc w:val="both"/>
      </w:pPr>
      <w:r>
        <w:rPr>
          <w:rFonts w:cs="Mangal" w:eastAsia="SimSun"/>
          <w:b w:val="false"/>
          <w:bCs w:val="false"/>
          <w:i w:val="false"/>
          <w:iCs w:val="false"/>
          <w:lang w:val="mn-MN"/>
        </w:rPr>
        <w:tab/>
        <w:t xml:space="preserve">Тийм учраас хууль санаачлах эрхтэй 77, 78 субъект санаачлах юмаа олж санаачлаад, түүнийгээ хэлэлцүүлдэг дэглэмд шилжмээр байх юм. Төрөөр тоглоод байна шүү дээ. Яах гэж ч оруулж ирсэн юм. Үүнийг цаашдаа гишүүд анхаармаар байна. Санаачилж байна гэж баахан телевизээр юм ярьчхаад, сүүлд нь яг хэлэлцэх болоод ирэнгүүт татдаг. Хэчнээн цаас, мөнгө тэр хооронд гарч байгааг мэдэж л байдаг байгаа даа? </w:t>
      </w:r>
    </w:p>
    <w:p>
      <w:pPr>
        <w:pStyle w:val="style0"/>
        <w:jc w:val="both"/>
      </w:pPr>
      <w:r>
        <w:rPr/>
      </w:r>
    </w:p>
    <w:p>
      <w:pPr>
        <w:pStyle w:val="style0"/>
        <w:jc w:val="both"/>
      </w:pPr>
      <w:r>
        <w:rPr>
          <w:rFonts w:cs="Mangal" w:eastAsia="SimSun"/>
          <w:b w:val="false"/>
          <w:bCs w:val="false"/>
          <w:i w:val="false"/>
          <w:iCs w:val="false"/>
          <w:lang w:val="mn-MN"/>
        </w:rPr>
        <w:tab/>
        <w:t xml:space="preserve">Төсөлтэй холбогдуулж нэг асуулт асуух гэсэн юм. Хууль зүйн байнгын хороон дээр аж ахуйн нэгж хэргийн субъект болдог асуудлыг авч хэлэлцсэн юм уу? Энэ ингэх ёстой юм уу? Аж ахуйн нэгжүүд чинь татварын дарамт, хуулийнхны дарамт, хууль бус, улс төрийн дарамт, өчнөөн төчнөөн дарамт байж байхад дахиад аж ахуйн нэгжүүдийг гэмт хэргийн субъект болгоод ирэхээр энэ дарамт чинь дахиад л нэмэгдэнэ шүү дээ. Тэр аж ахуйн нэгж, төрийн бус байгууллага, мөнгө угаахтай холбогдуулж үйл ажиллагаа явуулж байгаа байгууллага болгон л толгойлогчтой байгаа шүү дээ. Тэр толгойлогчийг нь барьж аваад шийтгэхэд хөрөнгийг нь хураах ял нь одоогийн мөрдөж байгаа хуульд байгаа шүү дээ. </w:t>
      </w:r>
    </w:p>
    <w:p>
      <w:pPr>
        <w:pStyle w:val="style0"/>
        <w:jc w:val="both"/>
      </w:pPr>
      <w:r>
        <w:rPr/>
      </w:r>
    </w:p>
    <w:p>
      <w:pPr>
        <w:pStyle w:val="style0"/>
        <w:jc w:val="both"/>
      </w:pPr>
      <w:r>
        <w:rPr>
          <w:rFonts w:cs="Mangal" w:eastAsia="SimSun"/>
          <w:b w:val="false"/>
          <w:bCs w:val="false"/>
          <w:i w:val="false"/>
          <w:iCs w:val="false"/>
          <w:lang w:val="mn-MN"/>
        </w:rPr>
        <w:tab/>
        <w:t xml:space="preserve">Ер нь дөнгөж хөл дээрээ босож ядаж байгаа эдийн засаг гэдэг юмаа ингээд хоёрын хооронд юмаар дарамтлаад, аж ахуй эрхэлдэг сүүхэйтэй хүмүүс орон шоронд барьж хориод, мөнгө угаасан, угаагүй гэж баахан улс төрийн шоу хийгээд, тэгээд энэ хэдэн банк чинь дампуурна шүү дээ, эцсийн дүнд.  Энэ процесс, энэ банкны системд явагддаг гэдгийг ер нь энэ Монголбанкныхан мэдэж байна уу, үгүй юу? Гаднын байгууллагын шахалт, дарамтыг харгалзах нь зөвхөн нэг асуудал. Одоо захирлыг нь албан тушаалтан гэж барьж авч мөнгө угаахтай холбогдуулж хоргооно. Сонгуулийн үед л эрчимтэй явагдана даа. Сүүлийн үед тэгээд л байгаа шүү дээ. Дараа нь мөнгө угаадаг аж ахуйн нэгж гэж банк баахан дарамтална. Ингээд наашаа ч үгүй, цаашаа ч үгүй баахан юм л бий болно шүү дээ. Сүүлийн жил хагасын хугацаанд бужигнуулж байгаа баахан хэргүүд бүгд анир алдлаа шүү дээ. </w:t>
      </w:r>
    </w:p>
    <w:p>
      <w:pPr>
        <w:pStyle w:val="style0"/>
        <w:jc w:val="both"/>
      </w:pPr>
      <w:r>
        <w:rPr/>
      </w:r>
    </w:p>
    <w:p>
      <w:pPr>
        <w:pStyle w:val="style0"/>
        <w:jc w:val="both"/>
      </w:pPr>
      <w:r>
        <w:rPr>
          <w:rFonts w:cs="Mangal" w:eastAsia="SimSun"/>
          <w:b w:val="false"/>
          <w:bCs w:val="false"/>
          <w:i w:val="false"/>
          <w:iCs w:val="false"/>
          <w:lang w:val="mn-MN"/>
        </w:rPr>
        <w:tab/>
      </w:r>
      <w:r>
        <w:rPr>
          <w:rFonts w:cs="Mangal" w:eastAsia="SimSun"/>
          <w:b/>
          <w:bCs/>
          <w:i w:val="false"/>
          <w:iCs w:val="false"/>
          <w:lang w:val="mn-MN"/>
        </w:rPr>
        <w:t>З.Энхболд:</w:t>
      </w:r>
      <w:r>
        <w:rPr>
          <w:rFonts w:cs="Mangal" w:eastAsia="SimSun"/>
          <w:b w:val="false"/>
          <w:bCs w:val="false"/>
          <w:i w:val="false"/>
          <w:iCs w:val="false"/>
          <w:lang w:val="mn-MN"/>
        </w:rPr>
        <w:t xml:space="preserve"> -Хууль зүйн байнгын хорооны дарга Түвдэндорж хариулъя.</w:t>
      </w:r>
    </w:p>
    <w:p>
      <w:pPr>
        <w:pStyle w:val="style0"/>
        <w:jc w:val="both"/>
      </w:pPr>
      <w:r>
        <w:rPr/>
      </w:r>
    </w:p>
    <w:p>
      <w:pPr>
        <w:pStyle w:val="style0"/>
        <w:jc w:val="both"/>
      </w:pPr>
      <w:r>
        <w:rPr>
          <w:rFonts w:cs="Mangal" w:eastAsia="SimSun"/>
          <w:b w:val="false"/>
          <w:bCs w:val="false"/>
          <w:i w:val="false"/>
          <w:iCs w:val="false"/>
          <w:lang w:val="mn-MN"/>
        </w:rPr>
        <w:tab/>
      </w:r>
      <w:r>
        <w:rPr>
          <w:rFonts w:cs="Mangal" w:eastAsia="SimSun"/>
          <w:b/>
          <w:bCs/>
          <w:i w:val="false"/>
          <w:iCs w:val="false"/>
          <w:lang w:val="mn-MN"/>
        </w:rPr>
        <w:t>Ш.Түвдэндорж:</w:t>
      </w:r>
      <w:r>
        <w:rPr>
          <w:rFonts w:cs="Mangal" w:eastAsia="SimSun"/>
          <w:b w:val="false"/>
          <w:bCs w:val="false"/>
          <w:i w:val="false"/>
          <w:iCs w:val="false"/>
          <w:lang w:val="mn-MN"/>
        </w:rPr>
        <w:t xml:space="preserve"> -Өчигдөр энэ талаар Байнгын хороон дээр яриад гурван зүйлийг, энэ бол төсөл дээр байгаа 3-ын 166², 3-ын166³, 3-ын 166</w:t>
      </w:r>
      <w:r>
        <w:rPr>
          <w:rFonts w:cs="Mangal" w:eastAsia="SimSun"/>
          <w:b w:val="false"/>
          <w:bCs w:val="false"/>
          <w:i w:val="false"/>
          <w:iCs w:val="false"/>
          <w:vertAlign w:val="superscript"/>
          <w:lang w:val="mn-MN"/>
        </w:rPr>
        <w:t xml:space="preserve">4 </w:t>
      </w:r>
      <w:r>
        <w:rPr>
          <w:rFonts w:cs="Mangal" w:eastAsia="SimSun"/>
          <w:b w:val="false"/>
          <w:bCs w:val="false"/>
          <w:i w:val="false"/>
          <w:iCs w:val="false"/>
          <w:position w:val="0"/>
          <w:sz w:val="24"/>
          <w:sz w:val="24"/>
          <w:vertAlign w:val="baseline"/>
          <w:lang w:val="mn-MN"/>
        </w:rPr>
        <w:t>дүгээр зүйлүүдийг энэ хуулиас хасах нь зүйтэй гэж ярилцаад Хууль зүйн байнгын хорооны олонхын дэмжлэг аваад энэ хуулийн Эрүүгийн хуулийн нэмэлт өөрчлөлтөд оруулахгүйгээр, хасахаар шийдсэн байгаа.  3-ын 166², 3-ын166³, 3-ын 166</w:t>
      </w:r>
      <w:r>
        <w:rPr>
          <w:rFonts w:cs="Mangal" w:eastAsia="SimSun"/>
          <w:b w:val="false"/>
          <w:bCs w:val="false"/>
          <w:i w:val="false"/>
          <w:iCs w:val="false"/>
          <w:vertAlign w:val="superscript"/>
          <w:lang w:val="mn-MN"/>
        </w:rPr>
        <w:t>4</w:t>
      </w:r>
    </w:p>
    <w:p>
      <w:pPr>
        <w:pStyle w:val="style0"/>
        <w:jc w:val="both"/>
      </w:pPr>
      <w:r>
        <w:rPr/>
      </w:r>
    </w:p>
    <w:p>
      <w:pPr>
        <w:pStyle w:val="style0"/>
        <w:jc w:val="both"/>
      </w:pPr>
      <w:r>
        <w:rPr>
          <w:rFonts w:cs="Mangal" w:eastAsia="SimSun"/>
          <w:b w:val="false"/>
          <w:bCs w:val="false"/>
          <w:i w:val="false"/>
          <w:iCs w:val="false"/>
          <w:vertAlign w:val="superscript"/>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-Гарчгийнх нь нэрээр хэлчих.</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Ш.Түвдэндорж:</w:t>
      </w:r>
      <w:r>
        <w:rPr>
          <w:rFonts w:cs="Mangal" w:eastAsia="SimSun"/>
          <w:b w:val="false"/>
          <w:bCs w:val="false"/>
          <w:i w:val="false"/>
          <w:iCs w:val="false"/>
          <w:position w:val="0"/>
          <w:sz w:val="24"/>
          <w:sz w:val="24"/>
          <w:vertAlign w:val="baseline"/>
          <w:lang w:val="mn-MN"/>
        </w:rPr>
        <w:t xml:space="preserve"> -Зах зээл дэх давамгай байдлаа хууль бусаар ашиглах, зах зээлийн үнэ хөөрөгдөх, аж ахуйн үйл ажиллагааны нууцад халдах гэсэн ийм гурван зүйлийг өөрийнх нь заалтуудтай нь хассан.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-Нямдорж гишүүн тодруулъя.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Ц.Нямдорж:</w:t>
      </w:r>
      <w:r>
        <w:rPr>
          <w:rFonts w:cs="Mangal" w:eastAsia="SimSun"/>
          <w:b w:val="false"/>
          <w:bCs w:val="false"/>
          <w:i w:val="false"/>
          <w:iCs w:val="false"/>
          <w:position w:val="0"/>
          <w:sz w:val="24"/>
          <w:sz w:val="24"/>
          <w:vertAlign w:val="baseline"/>
          <w:lang w:val="mn-MN"/>
        </w:rPr>
        <w:t xml:space="preserve"> -Бид нар дээр яг ирсэн юм нь Байнгын хорооны дүгнэлт нь бичгээр ирсэн байна, санал хураалгах томьёолол нь ирээгүй байна л даа.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Хоёрдугаарт, би тэр төслийн чинь 8-ын 3 гэдэг дээр л яриад асуугаад байна л даа. Энэ хуулийн тусгай ангид заасан тохиолдолд хуулийн этгээдэд Эрүүгийн хариуцлага хүлээлгэж болно гэсэн ийм заалт дээр ярьсан юм уу гэж л асуугаад байна л даа.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-Түвдэндорж гишүүн хариулъя.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Ш.Түвдэндорж:</w:t>
      </w:r>
      <w:r>
        <w:rPr>
          <w:rFonts w:cs="Mangal" w:eastAsia="SimSun"/>
          <w:b w:val="false"/>
          <w:bCs w:val="false"/>
          <w:i w:val="false"/>
          <w:iCs w:val="false"/>
          <w:position w:val="0"/>
          <w:sz w:val="24"/>
          <w:sz w:val="24"/>
          <w:vertAlign w:val="baseline"/>
          <w:lang w:val="mn-MN"/>
        </w:rPr>
        <w:t xml:space="preserve"> -Энэ заалт дээр яриагүй.</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Ц.Нямдорж:</w:t>
      </w:r>
      <w:r>
        <w:rPr>
          <w:rFonts w:cs="Mangal" w:eastAsia="SimSun"/>
          <w:b w:val="false"/>
          <w:bCs w:val="false"/>
          <w:i w:val="false"/>
          <w:iCs w:val="false"/>
          <w:position w:val="0"/>
          <w:sz w:val="24"/>
          <w:sz w:val="24"/>
          <w:vertAlign w:val="baseline"/>
          <w:lang w:val="mn-MN"/>
        </w:rPr>
        <w:t xml:space="preserve"> -Тодруулъя.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-Нямдорж гишүүн тодруулга аваад дууссан. Би Байнгын хороон дуусан. Хуулийн этгээдэд хэрэг үүсгэж болох юм байна. Гэхдээ 166²-166</w:t>
      </w:r>
      <w:r>
        <w:rPr>
          <w:rFonts w:cs="Mangal" w:eastAsia="SimSun"/>
          <w:b w:val="false"/>
          <w:bCs w:val="false"/>
          <w:i w:val="false"/>
          <w:iCs w:val="false"/>
          <w:vertAlign w:val="superscript"/>
          <w:lang w:val="mn-MN"/>
        </w:rPr>
        <w:t>4</w:t>
      </w:r>
      <w:r>
        <w:rPr>
          <w:rFonts w:cs="Mangal" w:eastAsia="SimSun"/>
          <w:b w:val="false"/>
          <w:bCs w:val="false"/>
          <w:i w:val="false"/>
          <w:iCs w:val="false"/>
          <w:position w:val="0"/>
          <w:sz w:val="24"/>
          <w:sz w:val="24"/>
          <w:vertAlign w:val="baseline"/>
          <w:lang w:val="mn-MN"/>
        </w:rPr>
        <w:t>-г хасах нь зүйтэй гэж үзсэн. Миний санал хураалгаж байгаа томьёолол болохоор  166²-166</w:t>
      </w:r>
      <w:r>
        <w:rPr>
          <w:rFonts w:cs="Mangal" w:eastAsia="SimSun"/>
          <w:b w:val="false"/>
          <w:bCs w:val="false"/>
          <w:i w:val="false"/>
          <w:iCs w:val="false"/>
          <w:vertAlign w:val="superscript"/>
          <w:lang w:val="mn-MN"/>
        </w:rPr>
        <w:t xml:space="preserve">4 </w:t>
      </w:r>
      <w:r>
        <w:rPr>
          <w:rFonts w:cs="Mangal" w:eastAsia="SimSun"/>
          <w:b w:val="false"/>
          <w:bCs w:val="false"/>
          <w:i w:val="false"/>
          <w:iCs w:val="false"/>
          <w:position w:val="0"/>
          <w:sz w:val="24"/>
          <w:sz w:val="24"/>
          <w:vertAlign w:val="baseline"/>
          <w:lang w:val="mn-MN"/>
        </w:rPr>
        <w:t>зүйлүүдийг хасах гэдэг томьёололтой байгаа юм. Байнгын хорооны санал, дүгнэлтийн арыг нь эргүүлээд хар даа. Надад энд байна. Дэмбэрэл гишүүн санал гаргасан гээд.  Лүндээ гишүүн хөндсөн, манай концепцид огт байхгүй байгаа. Лүндээ гишүүн Байнгын хорооны гишүүнийхээ хувьд ярих юм уу? Хурал дээр ярьсан юмаа.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-Байнгын хорооны гишүүн Тэмүүжин гишүүн ярья.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Х.Тэмүүжин:</w:t>
      </w:r>
      <w:r>
        <w:rPr>
          <w:rFonts w:cs="Mangal" w:eastAsia="SimSun"/>
          <w:b w:val="false"/>
          <w:bCs w:val="false"/>
          <w:i w:val="false"/>
          <w:iCs w:val="false"/>
          <w:position w:val="0"/>
          <w:sz w:val="24"/>
          <w:sz w:val="24"/>
          <w:vertAlign w:val="baseline"/>
          <w:lang w:val="mn-MN"/>
        </w:rPr>
        <w:t xml:space="preserve"> -Хуулийн этгээдэд эрүүгийн хариуцлага хүлээлгэхтэй холбоотой зохицуулалт бол манай эрх зүйн уламжлалд байхгүй, Нямдорж гишүүний хэлж байгаачлан. Гэхдээ яагаад байхгүй байсан бэ гэхээр социализмын үед угаасаа энэ хуулийн этгээд гэж нэрлэж байгаа бүх зохион байгуулалттай нэгж улсын өмчийн, төрийн харьяанд байсан. Тийм учраас төр өөрийнхөө нэгжийг гэмт хэрэг гэж үзэж, эсвэл ял шийтгэл оноох тийм социалист эрх зүйн тогтолцоондоо угаасаа утгагүй байсан байх. Зөвхөн иргэн рүү чиглэсэн, иргэн л гэмт хэрэг хийдэг энэ концепцоороо харсан тийм социалист эрх зүйн уламжлал байсан.</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 xml:space="preserve">1992 оны Үндсэн хуулиар ямар нэгэн байгууллага байгуулах, нэгдэх эрх бол, энэ бол иргэний үндсэн эрх учраас ямар ч төрийн бус аж ахуйн нэгж, бүх зохион байгуулалтын хэлбэрээр, хуулийн этгээдийн хэлбэрээр байгуулагдах боломжийг 1992 оны Үндсэн хууль бий болгож өгсөн. Тэгээд 1992 оны Үндсэн хууль бий болсонтой холбоотойгоор хариуцлагын тогтолцоо өөрөө бас өөрчлөгдөх шаардлагатай. Тэгээд энэ өнгөрсөн 23, 24 жилийн хугацаанд хуулийн этгээд эрүүгийн хариуцлага хүлээдэг байх уу, үгүй юу гэдэг бол онолын төдийгүй практик маргааныг маш их дагуулж байсан. Одоо бол ерөнхийдөө энэ академик төвшний маргаан шийдэгдчихсэн. Практик маргаанууд тодорхой хэмжээнд байгаа.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Бид бол, хуулийн этгээд эрүүгийн хариуцлага хүлээх гэдэг бол яах аргагүй Монгол улсын хувьд шударга ёсны тогтолцоо бэхжих, хуулийн засаглал тогтох, гэмт хэрэг гэдэг энэ үзэгдлээс суурь харилцаануудаа хамгаалахад их чухал юм байна гэдгийг дотоод хүсэл эрмэлзлээрээ бид ойлгож байгаа юм. ФАТФ-ын үндсэн шаардлага дотор юу байгаа вэ гэхээр террорист үйл ажиллагаа явуулах, терроризмд бэлтгэх, терроризмыг санхүүжүүлж байгаа энэ тохиолдолд тэр зохион байгуулалттайгаар хийж байгаа бүтэц чинь өөрөө хариуцлага хүлээхгүй, нэг хүн хариуцлага хүлээгээд явчихдаг, зохион байгуулалт нь хэвээрээ үлдээд дараагийн хүнийг бас авчраад, өөрөөр хэлбэл, яг хүүхэлдэй шиг хүнээ солиод яваад байхаас биш, энэ бүтэц чинь өөрөө хэвээрээ үлдэнэ. Тийм учраас та нар олон улсын өмнө амласан амлалтаа биелүүлэхгүй байна гэдэг л шаардлага тавьж байгаа юм.</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Яах аргагүй, одоо бол дэлхий нийтийн хандлага, олон улсын энэ стандартаар бол террорист үйл ажиллагаатай холбоотойгоор хуулийн этгээдэд хариуцлага хүлээлгэдэг тогтолцоо байгаа. Ихэнх террорист байгууллагууд сүм хийд, төрийн бус байгууллага, сангийн нэрээр үйл ажиллагаагаа явуулж байгаа юм. Энэ гурван хэлбэр чинь өөрөө үндсэндээ төрийн бус байгууллагын юм уу, эсвэл хуулийн этгээдийн статустай байгаа учраас террорист үйл ажиллагаа явуулж байгаа бол энэ хуулийн этгээд чинь өөрөө бас хариуцлага хүлээж, татан буугдаж задарч алга болж байх ёстой шүү гэдэг шаардлага бол ФАТФ-ын үндсэн шаардлагын нэг байгаад байгаа юм. Тийм учраас гаднаас шахалт үзүүлэхээс, манайд дотоодод хэрэгцээ байгаа гэдгийг энэ дээр ойлгож, бид эрүүгийн эрхзүйгээ социалист эрүүгийн эрх зүйгээс нь салгаад энэ ардчилсан хууль дээдэлдэг зах зээлийн нийгэмд байдаг тэр чиглэл уруу нь явуулахаас өөр аргагүй байгаа шүү гэдгийг бас давтаж хэлье гэж байгаа юм.</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-ФАТФ-ын үндсэн шаардлагын нэг биз дээ? Байгууллагыг хариуцлага тооцох тухай.</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 xml:space="preserve">-Оюунбаатар гишүүн гар өргөөд яах гэж байна вэ?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 xml:space="preserve">Байнгын хороог төлөөлөөд гурав дахь хүнээр нь. Одоо саналаа хураана шүү дээ, энд Ардчилсан намын тал тав, зургаан ширээ огт эзэнгүй байна. 5х3=15, Ганхуяг гишүүнийг тооцохгүй, хоосон гэж тооцвол.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Саяын Байгууллагын хуулийг Эрүүгийн хуульд нэмж оруулаад тэгээд үнэ буулгах, гурван юман дээр орсныг хэтэрнэ гэж үзсэн. Тэр бол болохгүй гэж үзсэн байгаа юм.</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Одоо санал хураах гэж байгаа зүйл бол зах зээл дэх давамгай байдлаа хууль бусаар ашиглах, зах зээлийн үнэ хөөрөгдөх, аж ахуйн үйл ажиллагааны нууцад халдах гэсэн гурван зүйл ангийг тэр чигээр нь цаг нь болоогүй байна гэж үзээд хасаж байгаа юм. Дэмбэрэл гишүүний гаргасан саналаар. Тэгэхээр ФАТФ-ын үндсэн шаардлага буюу террорист байгууллага, төрийн бус байгууллага, тэр сан, сүм хийд юу байдаг юм, тэр нь үлдэж байгаа гэсэн үг.</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Санал хураамаар байна. Наад эзгүй ширээнүүд чинь яах юм бэ? Сайд нарын ширээ эзэнгүй байна. Болд, Сайханбилэг, Батбаяр, Эрдэнэ, Оюунгэрэл, Санжмятав. Сайд нарын ташраараа гурван ширээ гурвуулаа 0. Байнга суудаг сайн сайд нарынхаа нэрийг би бас зарлая. Баярсайхан сайд, Ганхуяг сайд, Тэмүүжин сайд.</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 xml:space="preserve">-Бат-Эрдэнэ гишүүн асуултаа асууя.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Б.Бат-Эрдэнэ:</w:t>
      </w:r>
      <w:r>
        <w:rPr>
          <w:rFonts w:cs="Mangal" w:eastAsia="SimSun"/>
          <w:b w:val="false"/>
          <w:bCs w:val="false"/>
          <w:i w:val="false"/>
          <w:iCs w:val="false"/>
          <w:position w:val="0"/>
          <w:sz w:val="24"/>
          <w:sz w:val="24"/>
          <w:vertAlign w:val="baseline"/>
          <w:lang w:val="mn-MN"/>
        </w:rPr>
        <w:t xml:space="preserve"> -Надад хоёр асуулт байна. Энэ зөвлөмжийн дагуу орлогыг тухай бүр тодорхойлох боломжгүй ажил үйлчилгээ хувиараа эрхлэгч иргэний орлогын албан татварын тухай хуульд заасан валют, худалдаа эрхлэх талаарх зохицуулалтыг хүчингүй болгож, зөвхөн тусгай зөвшөөрөлтэй ийм хуулийн этгээдийг валютын гүйлгээ хийлгэх тухай асуудалд өөрчлөлт оруулж байгаа юм байна. Тэгэхээр өнөөдөр энэ валютын ханшийг ямар ч хяналтгүй алдсантай холбоотой гэж үзэж байгаа юу? Энэ талаар нэг хариулт өгөөч.</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Миний бодоход энэ валютын ханш бол ерөнхий төрийн авч явуулж байгаа бодлоготой холбоотой эдийн засгийн бодлого алдагдсантай холбоотой бий болж байгаа асуудлууд гэж ингэж ойлгож байгаа юм.</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 xml:space="preserve">Ер нь авилгатай тэмцэх асуудал, гадаадын терроризм, мөнгө угаах энэ гэмт хэрэгтэй тэмцэнэ гэдэг нэрийн дор дотоод, монгол хүнээ, монголынхоо аж ахуйн нэгжүүдэд асар их дарамт үүрүүлдэг, байнгын дагалддаг, хянадаг, тагнадаг, чагнадаг, тэгээд хоргоодог ийм байдал чинь энэ хуулийн өөрчлөлтөөр их нэмэгдэхээр байгаа юм биш үү? Энэ дээр Байнгын хороон дээр энэ хууль санаачлагчийн зүгээс юу гэж үзэж байгаа вэ? Үүнийг хэлж өгөөч ээ.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Өнөөдөр бол нэг жилийн хугацаанд үнэндээ аж ахуйн бизнес эрхэлнэ гэдэг бол хүнд болчихлоо шүү дээ. Одоо худалдааны төвүүдэд орлогыг тухай бүр тодорхойлох боломжгүй ажил, үйлчилгээ эрхэлж байгаа иргэдэд давхар татвар ноогдуулаад эхэлсэн. Тэр чинь өнөөдрийн хуулийн зохицуулалтаар бол тогтмол татвартай байх ёстой. Гэтэл дахиад данс гүйлгээ, бүх юмыг нь татаж авч байгаад татвар ноогдуулаад байгаа юм. Жижиг, гудамжинд бизнес хийж байгаа хүмүүсийг байнга бараа, худалдаа, бизнес эрхэлж байгаа тэр авчирсан бараа, чихэр жимс, юу байдаг юм, бүгдийг нь хураагаад байнгын дарамтад байна шүү дээ. Энэ чинь хөгжчихсөн, Япон, Солонгос хаа ч явсан иргэд, худалдааны төвүүддээ зах зээлийнхээ зарчмаар удалдаа, бизнесээ хийдэг, бүр гудамжиндаа худалдаагаа эрхлээд л байгаа шүү дээ. Тэр эцэст нь, стандарт шаардлагыг нь хангаж л байвал чөлөөтэй байдаг, бид нарын дууриах дуртай энэ хөгжингүй энэ улс орнууд чинь ийм байх юм. Манайх үүнийхээ эсрэгээр ингээд бодлого явуулаад байх юм. Үүний нэг төрөл бол өнөөдөр хуульд өөрчлөлт оруулж байгаа энэ өөрчлөлт миний санахад иргэд, аж ахуйн нэгж, байгууллагуудад асар их дарамт учрахаар ийм л байдалтай байх нь гэж би ингэж үзэж байгаа юм.</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Одоо энэ зарчмын зөрүүтэй санал хураах тухай асуудлаар төслийн 1 дүгээр зүйлийн 1 дэх хэсгийн буюу 8.3 дахь хэсгийг “хүлээлгэж болно” гэснийг шууд “хүлээлгэнэ” гээд аж ахуйн нэгж байгууллагад эрүүгийн хариуцлага хүлээлгэхээр ингээд өөрчлөлт оруулаад ирж байна л даа. Үүнийг заавал хатууруулах ийм шаардлага байгаа юм уу гэсэн хоёр дахь асуулт байна.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-Бат-Эрдэнэ гишүүн “хүлээлгэж болно” гэх санал дээрээ ярьж болно. Санал хураах явцад. Байнгын хорооны дарга хоёр асуултын эхнийхэд нь  хариулъя.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Ш.Түвдэндорж:</w:t>
      </w:r>
      <w:r>
        <w:rPr>
          <w:rFonts w:cs="Mangal" w:eastAsia="SimSun"/>
          <w:b w:val="false"/>
          <w:bCs w:val="false"/>
          <w:i w:val="false"/>
          <w:iCs w:val="false"/>
          <w:position w:val="0"/>
          <w:sz w:val="24"/>
          <w:sz w:val="24"/>
          <w:vertAlign w:val="baseline"/>
          <w:lang w:val="mn-MN"/>
        </w:rPr>
        <w:t xml:space="preserve"> -Валютын гүйлгээг хувь хүн хийхгүй, хуулийн этгээд хийхээр ингэж заасан тул үүнийг хуулиас нь хасаж байгаа юм. Нэгдүгээр асуулт нь. Хоёрдугаархыг нь дараа нь хэлэлцэх үед нь хариулъя.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-Хууль зүйн байнгын хорооны дэмжсэн саналаар санал хураая. Хууль зүйн байнгын хороо гурван санал гаргасан байна.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Эрүүгийн хуульд нэмэлт, өөрчлөлт оруулах тухай хуулийн төслийн талаарх зарчмын зөрүүтэй саналын томьёолол. Хууль зүйн байнгын хороо дэмжсэн.</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1.Төслийн 1 дүгээр зүйлийн 3 дахь хэсэг буюу хуульд шинээр нэмж байгаа “зах зээл дэх давамгай байдлаа хууль бусаар ашиглах, зах зээлийн үнэ хөөрөгдөх, аж ахуйн үйл ажиллагааны нууцад халдах” гэсэн 166</w:t>
      </w:r>
      <w:r>
        <w:rPr>
          <w:rFonts w:cs="Mangal" w:eastAsia="SimSun"/>
          <w:b w:val="false"/>
          <w:bCs w:val="false"/>
          <w:i w:val="false"/>
          <w:iCs w:val="false"/>
          <w:vertAlign w:val="superscript"/>
          <w:lang w:val="mn-MN"/>
        </w:rPr>
        <w:t>2</w:t>
      </w:r>
      <w:r>
        <w:rPr>
          <w:rFonts w:cs="Mangal" w:eastAsia="SimSun"/>
          <w:b w:val="false"/>
          <w:bCs w:val="false"/>
          <w:i w:val="false"/>
          <w:iCs w:val="false"/>
          <w:position w:val="0"/>
          <w:sz w:val="24"/>
          <w:sz w:val="24"/>
          <w:vertAlign w:val="baseline"/>
          <w:lang w:val="mn-MN"/>
        </w:rPr>
        <w:t>-166</w:t>
      </w:r>
      <w:r>
        <w:rPr>
          <w:rFonts w:cs="Mangal" w:eastAsia="SimSun"/>
          <w:b w:val="false"/>
          <w:bCs w:val="false"/>
          <w:i w:val="false"/>
          <w:iCs w:val="false"/>
          <w:vertAlign w:val="superscript"/>
          <w:lang w:val="mn-MN"/>
        </w:rPr>
        <w:t>4</w:t>
      </w:r>
      <w:r>
        <w:rPr>
          <w:rFonts w:cs="Mangal" w:eastAsia="SimSun"/>
          <w:b w:val="false"/>
          <w:bCs w:val="false"/>
          <w:i w:val="false"/>
          <w:iCs w:val="false"/>
          <w:position w:val="0"/>
          <w:sz w:val="24"/>
          <w:sz w:val="24"/>
          <w:vertAlign w:val="baseline"/>
          <w:lang w:val="mn-MN"/>
        </w:rPr>
        <w:t xml:space="preserve"> дүгээр зүйлүүдийг хасах. Санал гаргасан Улсын Их Хурлын гишүүн С.Дэмбэрэл.  166</w:t>
      </w:r>
      <w:r>
        <w:rPr>
          <w:rFonts w:cs="Mangal" w:eastAsia="SimSun"/>
          <w:b w:val="false"/>
          <w:bCs w:val="false"/>
          <w:i w:val="false"/>
          <w:iCs w:val="false"/>
          <w:vertAlign w:val="superscript"/>
          <w:lang w:val="mn-MN"/>
        </w:rPr>
        <w:t xml:space="preserve">4 </w:t>
      </w:r>
      <w:r>
        <w:rPr>
          <w:rFonts w:cs="Mangal" w:eastAsia="SimSun"/>
          <w:b w:val="false"/>
          <w:bCs w:val="false"/>
          <w:i w:val="false"/>
          <w:iCs w:val="false"/>
          <w:position w:val="0"/>
          <w:sz w:val="24"/>
          <w:sz w:val="24"/>
          <w:vertAlign w:val="baseline"/>
          <w:lang w:val="mn-MN"/>
        </w:rPr>
        <w:t>нь өөрөө орж байгаа юу, үгүй юу гэдэг асуулт асууж байсан. Дэмбэрэл гишүүн асуусан. Орж байгаа юм байна.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Санал хураая.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Санал хураалтад 63 гишүүн оролцож, 48 гишүүн зөвшөөрч, 76.2 хувийн саналаар эхний санал дэмжигдэж байна.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 xml:space="preserve">2 дахь санал. Төслийн 1 дүгээр зүйлийн 1 дэх хэсэг буюу 8.3 дахь хэсгийн “хүлээлгэж болно” гэснийг “хүлээлгэнэ” гэж өөрчлөх. Санал гаргасан Улсын Их Хурлын гишүүн Батцогт.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Бат-Эрдэнэ гишүүн үүнийг ингэж чангаруулах хэрэг байна уу гэж асуусан. Санал гаргасан гишүүн Батцогт хариулъя.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-Батцогт гишүүн байхгүй байна, Түвдэндорж дарга хариулъя.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Ш.Түвдэндорж:</w:t>
      </w:r>
      <w:r>
        <w:rPr>
          <w:rFonts w:cs="Mangal" w:eastAsia="SimSun"/>
          <w:b w:val="false"/>
          <w:bCs w:val="false"/>
          <w:i w:val="false"/>
          <w:iCs w:val="false"/>
          <w:position w:val="0"/>
          <w:sz w:val="24"/>
          <w:sz w:val="24"/>
          <w:vertAlign w:val="baseline"/>
          <w:lang w:val="mn-MN"/>
        </w:rPr>
        <w:t xml:space="preserve"> -Валютын болон Эрүүгийн хуулиар өмнө нь зохицуулчихсан асуудал байгаа юм. Энэ хууль дээр нэгийг нь хүлээлгэж болно гэчхээд нөгөөг нь хүлээлгэнэ гэсэн учраас жигдлээд, “хүлээлгэнэ” гэж ийм санал оруулсан байгаа юм.</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 xml:space="preserve">З.Энхболд: </w:t>
      </w:r>
      <w:r>
        <w:rPr>
          <w:rFonts w:cs="Mangal" w:eastAsia="SimSun"/>
          <w:b w:val="false"/>
          <w:bCs w:val="false"/>
          <w:i w:val="false"/>
          <w:iCs w:val="false"/>
          <w:position w:val="0"/>
          <w:sz w:val="24"/>
          <w:sz w:val="24"/>
          <w:vertAlign w:val="baseline"/>
          <w:lang w:val="mn-MN"/>
        </w:rPr>
        <w:t xml:space="preserve"> -Санал хураалт.</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Санал хураалтад 63 гишүүн оролцож, 37 гишүүн зөвшөөрч, 58.7 хувийн саналаар 2 дахь санал дэмжигдэж байна.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Эрүүгийн байцаан шийтгэх хуульд нэмэлт, өөрчлөлт оруулах тухай хуулийн төслийн талаарх найруулгын санал. Хууль зүйн байнгын хороо дэмжсэн, нэг санал байна.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1.Төслийн 1 дүгээр зүйлийн 1 дэх хэсэг буюу 134-ийн 11 дэх хэсгийн “орлогыг эзэмшигч нь гэснийг “хөрөнгө, орлогыг эзэмшигч нь” гэж өөрчлөх. Санал гаргасан Улсын Их Хурлын гишүүн Түвдэндорж. Түвдэндорж гишүүн саналаа тайлбарла даа.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Ш.Түвдэндорж:</w:t>
      </w:r>
      <w:r>
        <w:rPr>
          <w:rFonts w:cs="Mangal" w:eastAsia="SimSun"/>
          <w:b w:val="false"/>
          <w:bCs w:val="false"/>
          <w:i w:val="false"/>
          <w:iCs w:val="false"/>
          <w:position w:val="0"/>
          <w:sz w:val="24"/>
          <w:sz w:val="24"/>
          <w:vertAlign w:val="baseline"/>
          <w:lang w:val="mn-MN"/>
        </w:rPr>
        <w:t xml:space="preserve"> -Гэмт хэрэг үйлдэж олсон хөрөнгө, орлогыг битүүмжлэх арга хэмжээг хэрэгжүүлэхэд тухайн гэмт хэрэг үйлдэж олсон хөрөнгө орлогыг эзэмшигч нь тодорхойгүй, эсвэл эзэмшигчид нь мэдэгдэхэд тус үйл ажиллагааны зорилгод хор хохирол учруулахаар бол эзэмшигч, өмчлөгчид урьдчилан мэдэгдэхгүйгээр байж болно гэж байгаа юм. Гэмт хэрэг үйлдэж олсон хөрөнгө, орлогыг битүүмжлэх энэ гэмт хэрэг үйлдэж олсон орлого, мөн хөрөнгийг нь хурааж болохоор гэсэн ийм саналаар хурааж байгаа юм.</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-Хуучин зөвхөн орлого нь байсан бол одоо хөрөнгө нь дээр нь нэмэгдэж байна.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-Битүүмжлэхтэй холбоотой заалт юм байна, тийм ээ?</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Ш.Түвдэндорж:</w:t>
      </w:r>
      <w:r>
        <w:rPr>
          <w:rFonts w:cs="Mangal" w:eastAsia="SimSun"/>
          <w:b w:val="false"/>
          <w:bCs w:val="false"/>
          <w:i w:val="false"/>
          <w:iCs w:val="false"/>
          <w:position w:val="0"/>
          <w:sz w:val="24"/>
          <w:sz w:val="24"/>
          <w:vertAlign w:val="baseline"/>
          <w:lang w:val="mn-MN"/>
        </w:rPr>
        <w:t xml:space="preserve"> -Тийм.</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З.Энхболд:</w:t>
      </w:r>
      <w:r>
        <w:rPr>
          <w:rFonts w:cs="Mangal" w:eastAsia="SimSun"/>
          <w:b w:val="false"/>
          <w:bCs w:val="false"/>
          <w:i w:val="false"/>
          <w:iCs w:val="false"/>
          <w:position w:val="0"/>
          <w:sz w:val="24"/>
          <w:sz w:val="24"/>
          <w:vertAlign w:val="baseline"/>
          <w:lang w:val="mn-MN"/>
        </w:rPr>
        <w:t xml:space="preserve"> -Санал хураая.</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Санал хураалтад 63 гишүүн оролцож, 26 гишүүн зөвшөөрч, 41.3 хувийн саналаар дэмжигдсэнгүй. Зөвхөн орлого нь хэвээр үлдлээ.</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Байнгын хорооноос гаргасан зарчмын зөрүүтэй саналаар санал хурааж дууслаа.</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Эрүүгийн хуульд нэмэлт, өөрчлөлт оруулах тухай, Эрүүгийн байцаан шийтгэх хуульд нэмэлт, өөрчлөлт оруулах тухай, Орлогыг тухай бүр тодорхойлох боломжгүй ажил үйлчилгээ хувиараа эрхлэгч иргэний орлогын албан татварын тухай хуульд өөрчлөлт оруулах тухай хуулиудын төслийг эцсийн хэлэлцүүлэгт бэлдүүлэхээр Хууль зүйн байнгын хороонд шилжүүллээ.</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 xml:space="preserve">Дараагийн асуудал,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iCs/>
          <w:position w:val="0"/>
          <w:sz w:val="24"/>
          <w:sz w:val="24"/>
          <w:vertAlign w:val="baseline"/>
          <w:lang w:val="mn-MN"/>
        </w:rPr>
        <w:t>Цагдаагийн албаны тухай хуулийг дагаж мөрдөх журмын тухай хууль болон холбогдох бусад хуульд нэмэлт оруулах тухай хуулиудын төслийн анхны хэлэлцүүлэг явуулна.</w:t>
      </w:r>
      <w:r>
        <w:rPr>
          <w:rFonts w:cs="Mangal" w:eastAsia="SimSun"/>
          <w:b w:val="false"/>
          <w:bCs w:val="false"/>
          <w:i w:val="false"/>
          <w:iCs w:val="false"/>
          <w:position w:val="0"/>
          <w:sz w:val="24"/>
          <w:sz w:val="24"/>
          <w:vertAlign w:val="baseline"/>
          <w:lang w:val="mn-MN"/>
        </w:rPr>
        <w:t xml:space="preserve">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t xml:space="preserve">Төслийн талаарх Хууль зүйн байнгын хорооны санал, дүгнэлтийг Улсын Их Хурлын гишүүн Баянсэлэнгэ танилцуулна. Индэрт урьж байна. </w:t>
      </w:r>
    </w:p>
    <w:p>
      <w:pPr>
        <w:pStyle w:val="style0"/>
        <w:jc w:val="both"/>
      </w:pPr>
      <w:r>
        <w:rPr/>
      </w:r>
    </w:p>
    <w:p>
      <w:pPr>
        <w:pStyle w:val="style0"/>
        <w:jc w:val="both"/>
      </w:pPr>
      <w:r>
        <w:rPr>
          <w:rFonts w:cs="Mangal" w:eastAsia="SimSun"/>
          <w:b w:val="false"/>
          <w:bCs w:val="false"/>
          <w:i w:val="false"/>
          <w:iCs w:val="false"/>
          <w:position w:val="0"/>
          <w:sz w:val="24"/>
          <w:sz w:val="24"/>
          <w:vertAlign w:val="baseline"/>
          <w:lang w:val="mn-MN"/>
        </w:rPr>
        <w:tab/>
      </w:r>
      <w:r>
        <w:rPr>
          <w:rFonts w:cs="Mangal" w:eastAsia="SimSun"/>
          <w:b/>
          <w:bCs/>
          <w:i w:val="false"/>
          <w:iCs w:val="false"/>
          <w:position w:val="0"/>
          <w:sz w:val="24"/>
          <w:sz w:val="24"/>
          <w:vertAlign w:val="baseline"/>
          <w:lang w:val="mn-MN"/>
        </w:rPr>
        <w:t xml:space="preserve">З.Баянсэлэнгэ: </w:t>
      </w:r>
      <w:r>
        <w:rPr>
          <w:rFonts w:cs="Mangal" w:eastAsia="SimSun"/>
          <w:b w:val="false"/>
          <w:bCs w:val="false"/>
          <w:i w:val="false"/>
          <w:iCs w:val="false"/>
          <w:position w:val="0"/>
          <w:sz w:val="24"/>
          <w:sz w:val="24"/>
          <w:vertAlign w:val="baseline"/>
          <w:lang w:val="mn-MN"/>
        </w:rPr>
        <w:t>-</w:t>
      </w:r>
      <w:r>
        <w:rPr>
          <w:lang w:bidi="hi-IN" w:eastAsia="zh-CN" w:val="mn-MN"/>
        </w:rPr>
        <w:t>Улсын Их Хурлын дарга, эрхэм гишүүд ээ, Монгол Улсын Засгийн газраас 2013 оны 12 дугаар сарын 12-ны өдөр Улсын Их Хуралд өргөн мэдүүлсэн Цагдаагийн албаны тухай хуулийг дагаж мөрдөх журмын тухай хуулийн төсөл болон холбогдох бусад хуулийн төслүүдийн хэлэлцэх эсэх асуудлыг Улсын Их Хурал 2013 оны 12 дугаар сарын 18-ны өдрийн чуулганы нэгдсэн хуралдаанаараа шийдвэрлэж, анхны хэлэлцүүлэгт бэлтгүүлэхээр Хууль зүйн байнгын хороонд шилжүүлсэн билээ.</w:t>
      </w:r>
    </w:p>
    <w:p>
      <w:pPr>
        <w:pStyle w:val="style0"/>
        <w:jc w:val="both"/>
      </w:pPr>
      <w:r>
        <w:rPr>
          <w:lang w:bidi="hi-IN" w:eastAsia="zh-CN" w:val="mn-MN"/>
        </w:rPr>
        <w:tab/>
      </w:r>
    </w:p>
    <w:p>
      <w:pPr>
        <w:pStyle w:val="style0"/>
        <w:jc w:val="both"/>
      </w:pPr>
      <w:r>
        <w:rPr>
          <w:lang w:bidi="hi-IN" w:eastAsia="zh-CN" w:val="mn-MN"/>
        </w:rPr>
        <w:tab/>
        <w:t>Тус Байнгын хороо 2014 оны 01 дүгээр сарын 08-ны өдрийн хуралдаанаараа хуулийн төслүүдийг анхны хэлэлцүүлэгт бэлтгэсэн тухай асуудлыг хэлэлцэж, дараах санал, дүгнэлтийг гаргалаа.</w:t>
      </w:r>
    </w:p>
    <w:p>
      <w:pPr>
        <w:pStyle w:val="style0"/>
        <w:jc w:val="both"/>
      </w:pPr>
      <w:r>
        <w:rPr>
          <w:lang w:bidi="hi-IN" w:eastAsia="zh-CN" w:val="mn-MN"/>
        </w:rPr>
        <w:br/>
        <w:tab/>
        <w:t>Улсын Их Хурлын гишүүн Ц.Оюунбаатар, Ш.Түвдэндорж нар Цагдаагийн албаны тухай хуулийг дагаж мөрдөх журмын тухай төслийн 7, 8 дугаар зүйлээр зохицуулсан асуудлыг уг хуулиар зохицуулах шаардлагагүй, холбогдох бусад хууль, тухайн үед хүчин төгөлдөр мөрдөгдөж байсан Цагдаагийн байгууллагын тухай хуулиар зохицуулсан тул хасах, мөн аймгийн төвөөс бусад алслагдсан суманд тасралтгүй 60 сар буюу түүнээс дээш хугацаагаар ажилласан цагдаагийн алба хаагчид 30 сарын үндсэн цалинтай тэнцэх хэмжээний мөнгөн урамшлыг 2014 оноос эхлэн олгохоор төслийн 14 дүгээр зүйлийг өөрчлөх, тухайн харилцааг зохицуулсан холбогдох хууль батлагдах хүртэл цагдаагийн байгууллага, алба хаагч биеийн хүч, тусгай хэрэгсэл, галт зэвсэг хэрэглэх үндэслэл журмыг энэ хуулиар түр зохицуулахтай холбогдсон зүйлийг төсөлд шинээр нэмж тусгах зэрэг саналуудыг Байнгын хорооны хуралдаанд оролцсон гишүүдийн олонх дэмжлээ.</w:t>
      </w:r>
    </w:p>
    <w:p>
      <w:pPr>
        <w:pStyle w:val="style0"/>
        <w:jc w:val="both"/>
      </w:pPr>
      <w:r>
        <w:rPr>
          <w:lang w:bidi="hi-IN" w:eastAsia="zh-CN" w:val="mn-MN"/>
        </w:rPr>
        <w:br/>
        <w:tab/>
        <w:t xml:space="preserve">Түүнчлэн Улсын Их Хурлын гишүүн Ц.Нямдорж цагдаа, дотоодын цэргийн байгууллагын санхүү, ар тал хангамжийн албанд цагдаа, цэргийн цолтойгоор ажиллаж байсан алба хаагчдад тэдгээрийн урьд авч байсан цалин хөлс, цолны болон бусад нэмэгдэл, тэтгэвэр, тэтгэмж тогтоолгоход эдлэх давуу эрхийг үргэлжлүүлэн эдлүүлэх. Харин эдгээр албанд шинээр орох ажилтныг холбогдох хуульд заасны дагуу төрийн захиргааны албан тушаалд авахаар төслийн 5 дугаар зүйлийг өөрчлөх санал гаргасныг Байнгын хорооны хуралдаанд оролцсон гишүүдийн олонх дэмжлээ. </w:t>
      </w:r>
    </w:p>
    <w:p>
      <w:pPr>
        <w:pStyle w:val="style0"/>
        <w:jc w:val="both"/>
      </w:pPr>
      <w:r>
        <w:rPr/>
      </w:r>
    </w:p>
    <w:p>
      <w:pPr>
        <w:pStyle w:val="style0"/>
        <w:jc w:val="both"/>
      </w:pPr>
      <w:r>
        <w:rPr>
          <w:lang w:bidi="hi-IN" w:eastAsia="zh-CN" w:val="mn-MN"/>
        </w:rPr>
        <w:tab/>
        <w:t>Цагдаагийн албаны тухай хуулийг дагаж мөрдөх журмын тухай, Цагдаагийн албаны тухай хуульд нэмэлт, өөрчлөлт оруулах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хуулиудыг баталсан өдрөөс нь, харин Дотоодын цэргийн тухай хуулийг хүчингүй болсонд тооцох тухай хуулийг 2014 оны 4 дүгээр сарын 01-ний өдрөөс эхлэн дагаж мөрдөхийг Байнгын хорооны хуралдаанд оролцсон гишүүд дэмжлээ.</w:t>
      </w:r>
    </w:p>
    <w:p>
      <w:pPr>
        <w:pStyle w:val="style0"/>
        <w:jc w:val="both"/>
      </w:pPr>
      <w:r>
        <w:rPr>
          <w:lang w:bidi="hi-IN" w:eastAsia="zh-CN" w:val="mn-MN"/>
        </w:rPr>
        <w:t xml:space="preserve">                                        </w:t>
      </w:r>
      <w:r>
        <w:rPr>
          <w:lang w:bidi="hi-IN" w:eastAsia="zh-CN" w:val="mn-MN"/>
        </w:rPr>
        <w:br/>
        <w:tab/>
        <w:t>Хуулийн төслүүдийн талаар Улсын Их Хурлын гишүүдээс гаргасан зарчмын зөрүүтэй саналын томьёоллыг Байнгын хороо хэлэлцэн нэг бүрчлэн санал хураалт явуулж, нэгдсэн хуралдаанаар хэлэлцүүлэхээр Та бүхэнд тараасан болно.</w:t>
      </w:r>
    </w:p>
    <w:p>
      <w:pPr>
        <w:pStyle w:val="style0"/>
        <w:jc w:val="both"/>
      </w:pPr>
      <w:r>
        <w:rPr>
          <w:lang w:bidi="hi-IN" w:eastAsia="zh-CN" w:val="mn-MN"/>
        </w:rPr>
        <w:br/>
        <w:tab/>
        <w:t>Улсын Их Хурлын эрхэм гишүүд ээ, Цагдаагийн албаны тухай хуулийг дагаж мөрдөх журмын тухай, Цагдаагийн албаны тухай хуульд нэмэлт, өөрчлөлт оруулах тухай, 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хуулийн төслүүдийг анхны хэлэлцүүлэгт бэлтгэсэн тухай Хууль зүйн байнгын хорооноос гарсан санал, дүгнэлтийг хэлэлцэн шийдвэрлэж өгөхийг Та бүхнээс хүсье. Анхаарал хандуулсанд баярлалаа.</w:t>
      </w:r>
    </w:p>
    <w:p>
      <w:pPr>
        <w:pStyle w:val="style0"/>
        <w:jc w:val="both"/>
      </w:pPr>
      <w:r>
        <w:rPr/>
      </w:r>
    </w:p>
    <w:p>
      <w:pPr>
        <w:pStyle w:val="style0"/>
        <w:jc w:val="both"/>
      </w:pPr>
      <w:r>
        <w:rPr>
          <w:lang w:bidi="hi-IN" w:eastAsia="zh-CN" w:val="mn-MN"/>
        </w:rPr>
        <w:tab/>
      </w:r>
      <w:r>
        <w:rPr>
          <w:b/>
          <w:bCs/>
          <w:lang w:bidi="hi-IN" w:eastAsia="zh-CN" w:val="mn-MN"/>
        </w:rPr>
        <w:t>З.Энхболд:</w:t>
      </w:r>
      <w:r>
        <w:rPr>
          <w:b w:val="false"/>
          <w:bCs w:val="false"/>
          <w:lang w:bidi="hi-IN" w:eastAsia="zh-CN" w:val="mn-MN"/>
        </w:rPr>
        <w:t xml:space="preserve"> -Ажлын хэсэг: -Хууль зүйн яамны Хууль сахиулах бодлогын хэрэгжилтийг зохицуулах хэлтсийн дарга Оюунболд, Цагдаагийн ерөнхий газрын дэд дарга  Ганбаатар, Цагдаагийн ерөнхий газрын дэд дарга Эрдэнэбаатар.</w:t>
      </w:r>
    </w:p>
    <w:p>
      <w:pPr>
        <w:pStyle w:val="style0"/>
        <w:jc w:val="both"/>
      </w:pPr>
      <w:r>
        <w:rPr/>
      </w:r>
    </w:p>
    <w:p>
      <w:pPr>
        <w:pStyle w:val="style0"/>
        <w:jc w:val="both"/>
      </w:pPr>
      <w:r>
        <w:rPr>
          <w:b w:val="false"/>
          <w:bCs w:val="false"/>
          <w:lang w:bidi="hi-IN" w:eastAsia="zh-CN" w:val="mn-MN"/>
        </w:rPr>
        <w:tab/>
        <w:t>Байнгын хорооны санал, дүгнэлттэй холбогдуулан асуулттай гишүүд нэрээ өгье.</w:t>
      </w:r>
    </w:p>
    <w:p>
      <w:pPr>
        <w:pStyle w:val="style0"/>
        <w:jc w:val="both"/>
      </w:pPr>
      <w:r>
        <w:rPr/>
      </w:r>
    </w:p>
    <w:p>
      <w:pPr>
        <w:pStyle w:val="style0"/>
        <w:jc w:val="both"/>
      </w:pPr>
      <w:r>
        <w:rPr>
          <w:b w:val="false"/>
          <w:bCs w:val="false"/>
          <w:lang w:bidi="hi-IN" w:eastAsia="zh-CN" w:val="mn-MN"/>
        </w:rPr>
        <w:tab/>
        <w:t>Нэр авах нээлттэй байгаа. Хаагаагүй байгаа.</w:t>
      </w:r>
    </w:p>
    <w:p>
      <w:pPr>
        <w:pStyle w:val="style0"/>
        <w:jc w:val="both"/>
      </w:pPr>
      <w:r>
        <w:rPr/>
      </w:r>
    </w:p>
    <w:p>
      <w:pPr>
        <w:pStyle w:val="style0"/>
        <w:jc w:val="both"/>
      </w:pPr>
      <w:r>
        <w:rPr>
          <w:b w:val="false"/>
          <w:bCs w:val="false"/>
          <w:lang w:bidi="hi-IN" w:eastAsia="zh-CN" w:val="mn-MN"/>
        </w:rPr>
        <w:tab/>
        <w:t>-Лүндээжанцан гишүүнээр асуулт тасаллаа. Батболд гишүүн асууя.</w:t>
      </w:r>
    </w:p>
    <w:p>
      <w:pPr>
        <w:pStyle w:val="style0"/>
        <w:jc w:val="both"/>
      </w:pPr>
      <w:r>
        <w:rPr/>
      </w:r>
    </w:p>
    <w:p>
      <w:pPr>
        <w:pStyle w:val="style0"/>
        <w:jc w:val="both"/>
      </w:pPr>
      <w:r>
        <w:rPr>
          <w:b w:val="false"/>
          <w:bCs w:val="false"/>
          <w:lang w:bidi="hi-IN" w:eastAsia="zh-CN" w:val="mn-MN"/>
        </w:rPr>
        <w:tab/>
      </w:r>
      <w:r>
        <w:rPr>
          <w:b/>
          <w:bCs/>
          <w:lang w:bidi="hi-IN" w:eastAsia="zh-CN" w:val="mn-MN"/>
        </w:rPr>
        <w:t>Су.Батболд:</w:t>
      </w:r>
      <w:r>
        <w:rPr>
          <w:b w:val="false"/>
          <w:bCs w:val="false"/>
          <w:lang w:bidi="hi-IN" w:eastAsia="zh-CN" w:val="mn-MN"/>
        </w:rPr>
        <w:t xml:space="preserve"> -Хэнээс асуух юм бол, би зүгээр бодлогын хувьд юм асуух гэсэн юм. Яг энэ хуультай ч бас холбоотой биш юм. Ер нь төрийн албан хаагчдын нийгмийн баталгаа, хангамжийн тухай асуудлыг нэг мөр шийдье гэсэн яриа олон жилийн турш явж байгаа л даа. Одоо энэ эрх баригчид, Засгийн газрын зүгээс энэ төрийн албан хаагчид, тусгай албан хаагчдын хувьд нэг мөр, захиргааны албан хаагчдын хувьд нэг мөр, үйлчилгээний албан хаагчдын хувьд нэг мөр ийм байдлаар шийдэх асуудал дээр ямар ажлын хэсэг, юу гарч явж байгаа юм бол?</w:t>
      </w:r>
    </w:p>
    <w:p>
      <w:pPr>
        <w:pStyle w:val="style0"/>
        <w:jc w:val="both"/>
      </w:pPr>
      <w:r>
        <w:rPr/>
      </w:r>
    </w:p>
    <w:p>
      <w:pPr>
        <w:pStyle w:val="style0"/>
        <w:jc w:val="both"/>
      </w:pPr>
      <w:r>
        <w:rPr>
          <w:b w:val="false"/>
          <w:bCs w:val="false"/>
          <w:lang w:bidi="hi-IN" w:eastAsia="zh-CN" w:val="mn-MN"/>
        </w:rPr>
        <w:tab/>
        <w:t>Ер нь ингээд үе, үеийн Их Хурлыг хараад байхад салбар, салбарын хэмжээнд ямар нэгэн байдлаар хангамж, юмыг нь нэмсээр байгаад жилдээ амардаг амралтын тоо, авдаг цалингийн хэмжээ нь хоорондоо асар зөрүүтэй, гэхдээ төрийн өмнө хүлээдэг үүрэг нь нэг адил ийм олон янзын албан хаагчтай болчхоод байгаа байхгүй юу. Цэрэг, цагдаа энэ хүмүүс нь нэг янзын, захиргааны албан хаагчид нь нэг янзын, үйлчилгээнийхэн нь нэг янзын ч гэдэг юм уу тийм байдлаар зохицуулъя гээд олон жил яриад байгаа юм.</w:t>
      </w:r>
    </w:p>
    <w:p>
      <w:pPr>
        <w:pStyle w:val="style0"/>
        <w:jc w:val="both"/>
      </w:pPr>
      <w:r>
        <w:rPr/>
      </w:r>
    </w:p>
    <w:p>
      <w:pPr>
        <w:pStyle w:val="style0"/>
        <w:jc w:val="both"/>
      </w:pPr>
      <w:r>
        <w:rPr>
          <w:b w:val="false"/>
          <w:bCs w:val="false"/>
          <w:lang w:bidi="hi-IN" w:eastAsia="zh-CN" w:val="mn-MN"/>
        </w:rPr>
        <w:tab/>
        <w:t>Би энэ дотор уншсан нэг өгүүлбэрийг хараад тэгж хэлж байна л даа. Үүнийг нэг бүр шийдэхгүй бол тухайн салбарыг төлөөлсөн нэг хүн гарч ирээд л энэ салбартаа би төчнөөн ч амралтын өдөр болгоно, би тийм ч урамшуулал олгоно, тийм ч тэтгэвэр олгоно гэсээр байтал энэ байдал чинь төр дааж давахааргүй юманд хүрч байгаа шүү дээ. Тэгээд энэ дээр Их Хурлын зүгээс ямар бодлого явж байна, Засгийн газрын зүгээс ямар бодлого явж байгаа юм бэ гэж асуумаар санагдах юм. Хэн хариулах юм бол?</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-Хууль зүйн байнгын хороо хариулна. Төрийн тусгай албан хаагчдын тоо цөөхөн байгаа. Төрийн үйлчилгээ болон төрийн захиргаатай харьцуулахааргүй цөөхөн учраас Цагдаагийн албаны баталсан хуулийн дагуу л явж байгаа. Энэ Их Хурлын баталсан хуулийн дагуу.</w:t>
      </w:r>
    </w:p>
    <w:p>
      <w:pPr>
        <w:pStyle w:val="style0"/>
        <w:jc w:val="both"/>
      </w:pPr>
      <w:r>
        <w:rPr/>
      </w:r>
    </w:p>
    <w:p>
      <w:pPr>
        <w:pStyle w:val="style0"/>
        <w:jc w:val="both"/>
      </w:pPr>
      <w:r>
        <w:rPr>
          <w:b w:val="false"/>
          <w:bCs w:val="false"/>
          <w:lang w:bidi="hi-IN" w:eastAsia="zh-CN" w:val="mn-MN"/>
        </w:rPr>
        <w:tab/>
        <w:t>-Түвдэндорж дарга хариул даа.</w:t>
      </w:r>
    </w:p>
    <w:p>
      <w:pPr>
        <w:pStyle w:val="style0"/>
        <w:jc w:val="both"/>
      </w:pPr>
      <w:r>
        <w:rPr/>
      </w:r>
    </w:p>
    <w:p>
      <w:pPr>
        <w:pStyle w:val="style0"/>
        <w:jc w:val="both"/>
      </w:pPr>
      <w:r>
        <w:rPr>
          <w:b w:val="false"/>
          <w:bCs w:val="false"/>
          <w:lang w:bidi="hi-IN" w:eastAsia="zh-CN" w:val="mn-MN"/>
        </w:rPr>
        <w:tab/>
      </w:r>
      <w:r>
        <w:rPr>
          <w:b/>
          <w:bCs/>
          <w:lang w:bidi="hi-IN" w:eastAsia="zh-CN" w:val="mn-MN"/>
        </w:rPr>
        <w:t>Ш.Түвдэндорж:</w:t>
      </w:r>
      <w:r>
        <w:rPr>
          <w:b w:val="false"/>
          <w:bCs w:val="false"/>
          <w:lang w:bidi="hi-IN" w:eastAsia="zh-CN" w:val="mn-MN"/>
        </w:rPr>
        <w:t xml:space="preserve"> -Ер нь Энхболд дарга дээр нэмэхэд цагдаад байгаа санхүү чиглэлийн хүмүүс төрийн захиргааны албан тушаалтан гэж явж байгаа. Яагаад ч юм бэ, тэд нарт цол, форм, хангамж бол цагдаагийн албан хаагчтай адилхан тэгээд явчихсан. Ер нь, энэ эрх зүйн шинэчлэлтийн хүрээнд бид нар яг өөрийн чинь яриад байгаа энэ тусгай албан хаагчид, хууль сахиулагчид болон төрийн захиргааны албан хаагчдыг ялгаж нэг мөр болгохоор ийм зарчим барьж энэ хуулиуд өргөн баригдаж байгаа.</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-Засгийн газрын бодлогын талаар Тэмүүжин гишүүн.</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-Су.Батболд гишүүний хэлж байгаачлан үнэхээр төрийн албаны тэр дундаа тодорхой онцлог байгаагийн онцлог ялгааг нь гаргаад, нийтлэг нэг мөр зохицуулалт хийхгүй бол яг адилхан чиг үүрэг гүйцэтгэж байгаа, яг адилхан захиргааны албан хаагчийн албан тушаал дээр байгаа мөртлөө салбар, салбарынхаа хуулиар тусдаа өөр, өөр статустай юм шиг, өөр, өөр хангамжтай, өөр өөр тэтгэвэр тогтоолгодог тийм тогтолцоо үнэхээр манайд байж байгаа юм. Үүнийг жигдэлж өгч байгаа.</w:t>
      </w:r>
    </w:p>
    <w:p>
      <w:pPr>
        <w:pStyle w:val="style0"/>
        <w:jc w:val="both"/>
      </w:pPr>
      <w:r>
        <w:rPr/>
      </w:r>
    </w:p>
    <w:p>
      <w:pPr>
        <w:pStyle w:val="style0"/>
        <w:jc w:val="both"/>
      </w:pPr>
      <w:r>
        <w:rPr>
          <w:b w:val="false"/>
          <w:bCs w:val="false"/>
          <w:lang w:bidi="hi-IN" w:eastAsia="zh-CN" w:val="mn-MN"/>
        </w:rPr>
        <w:tab/>
        <w:t>Засгийн газрын зүгээс бол Нийтийн албаны хуулийг боловсруулаад Нийтийн албаны хууль буюу тэрний гол концепц нь тэр хуулийн 90 хувийн зохицуулалт нь цэвэр захиргааны албан хаагч уруу чиглэж байгаа юм. Тэр нь Улсын Их Хурлын дэргэдэх захиргааны албан хаагч байна уу, Засгийн газрын захиргааны албан хаагч байна уу, эсвэл шүүхийн захиргааны байна уу, орон нутгийн захиргаа байна уу, прокурорын захиргаа байна уу, ялгаагүй та нар бол захиргааны албан хаагч. Тийм учраас захиргааны албан хаагчийнхаа хувьд ийм статустай байна, ийм нийгмийн баталгаатай байна, ийм тэтгэвэр, тэтгэмжтэй байна гэдгийг нэг жигдэлж өгч байгаа юм. Яг батлан хамгаалах болон хууль сахиулах чиглэлийн хүмүүс болохоор амь насаараа дэнчин тавьж, тангарагтай, тэгээд галт зэвсэг хэрэглэх ч гэдэг юм уу, бас биеийн хүч хэрэглэх тийм эрх мэдэлтэй байна. Түүнийхээ үйл ажиллагааны төлөө өөрөө хариуцлага хүлээдэг ч гэдэг юм уу, ийм онцлогтой хэсгээ бас тусад нь гаргаж байгаа юм. Улс төрийнх нь бас тусдаа гээд ийм байдлаар ерөнхий том хуваагдлаараа гурав хуваагдаад, батлан хамгаалах, хууль сахиулах хоёр нь дотроо ялгаа гарч байгаа.</w:t>
      </w:r>
    </w:p>
    <w:p>
      <w:pPr>
        <w:pStyle w:val="style0"/>
        <w:jc w:val="both"/>
      </w:pPr>
      <w:r>
        <w:rPr/>
      </w:r>
    </w:p>
    <w:p>
      <w:pPr>
        <w:pStyle w:val="style0"/>
        <w:jc w:val="both"/>
      </w:pPr>
      <w:r>
        <w:rPr>
          <w:b w:val="false"/>
          <w:bCs w:val="false"/>
          <w:lang w:bidi="hi-IN" w:eastAsia="zh-CN" w:val="mn-MN"/>
        </w:rPr>
        <w:tab/>
        <w:t>Батлан хамгаалах бол улс орны үндэсний аюулгүй байдлыг хангах болон батлан хамгаалах чиглэлээр үйл ажиллагаа явуулдаг учраас тагнуул, батлан хамгаалах, хилийн цэрэг орж байгаа байх, энэ гурав нь бас тусдаа. Хууль сахиулах буюу нэг чиглэлийн албадлага хэрэглэх боловч нөгөө талаасаа үйлчилгээ үзүүлдэг энэ байгууллага, нөгөө талаасаа шүүхэд бүтээгдэхүүн өгдөг хуулийн засаглалыг хэрэгжүүлэхэд явж байгаа учраас тэд нартаа бас тодорхой онцлогийг нь хараад бас тусад нь гэсэн байдлаар, үндсэндээ ийм дөрвөн зохицуулалт руу нэгтгэж өгсөн. Энэ зохицуулалтын хүрээнд Цагдаагийн албаны хууль батлагдаад, цагдаагийн байгууллага дотор ажиллаж байгаа захиргааны албан хаагчид хуучин цол зэрэг хэрэглэдэг дүрэмт хувцас өмсдөг байсан бол одоо та нар захиргааны албан хаагч байна гэдгээ энгийн статус руу шилжиж байгаа шилжилт байгаа юм.</w:t>
      </w:r>
    </w:p>
    <w:p>
      <w:pPr>
        <w:pStyle w:val="style0"/>
        <w:jc w:val="both"/>
      </w:pPr>
      <w:r>
        <w:rPr/>
      </w:r>
    </w:p>
    <w:p>
      <w:pPr>
        <w:pStyle w:val="style0"/>
        <w:jc w:val="both"/>
      </w:pPr>
      <w:r>
        <w:rPr>
          <w:b w:val="false"/>
          <w:bCs w:val="false"/>
          <w:lang w:bidi="hi-IN" w:eastAsia="zh-CN" w:val="mn-MN"/>
        </w:rPr>
        <w:tab/>
        <w:t>Яг энэ шилжилттэй холбоотой зохицуулалтыг та наад хууль дээрээсээ уншаад энэ асуудлыг тавьсан байх. Ийм байдлаар та хаана ажиллаж байгаагаасаа үл шалтгаалаад нярав, нягтлан захиргааны чиг үүрэг гүйцэтгэж байгаа бол захиргааны албан хаагч байна. Гудамжинд гэмт хэрэгтэй тэмцээд олон нийтийн аюулгүй байдлыг хангаад хэв журам сахиулаад явж байгаа бол та хууль сахиулагч байна гэдэг энэ ялгааг л гаргаж өгсөн зохицуулалт. Гэхдээ шилжилтийн зохицуулалт байгаа юм. Энэ чинь шилжилттэй байна шүү, өмнө нь цол зэрэгтэй, дүрэмт хувцастай бас өндөр,  жирийн захиргааны албан хаагчаас нэлээн дээгүүр цалин хангамжтай байсан бол энэ нөхцөлөө шууд дордуулахгүйгээр бас шилжилт хийнэ шүү гэдэг байдлаар энэ шилжилтийн зохицуулалтын тухай ярьж байгаа юм.</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-Батболд гишүүн тодруулъя.</w:t>
      </w:r>
    </w:p>
    <w:p>
      <w:pPr>
        <w:pStyle w:val="style0"/>
        <w:jc w:val="both"/>
      </w:pPr>
      <w:r>
        <w:rPr/>
      </w:r>
    </w:p>
    <w:p>
      <w:pPr>
        <w:pStyle w:val="style0"/>
        <w:jc w:val="both"/>
      </w:pPr>
      <w:r>
        <w:rPr>
          <w:b w:val="false"/>
          <w:bCs w:val="false"/>
          <w:lang w:bidi="hi-IN" w:eastAsia="zh-CN" w:val="mn-MN"/>
        </w:rPr>
        <w:tab/>
      </w:r>
      <w:r>
        <w:rPr>
          <w:b/>
          <w:bCs/>
          <w:lang w:bidi="hi-IN" w:eastAsia="zh-CN" w:val="mn-MN"/>
        </w:rPr>
        <w:t>Су.Батболд:</w:t>
      </w:r>
      <w:r>
        <w:rPr>
          <w:b w:val="false"/>
          <w:bCs w:val="false"/>
          <w:lang w:bidi="hi-IN" w:eastAsia="zh-CN" w:val="mn-MN"/>
        </w:rPr>
        <w:t xml:space="preserve"> -Төрд алба хашиж байгаа хүмүүсийн энэ хангамжийн асуудал, цалин хөлсний асуудлаар нэгдсэн нэг бодлого гаргахдаа бас Улсын Их Хурал хандуулаасай гэж бодож байна. Зөвхөн Засгийн газрыг хүлээж суулгүй, магадгүй холбогдох ажлын хэсгийг байгуулаад, би тэгээд концепцын зарчим нь Тэмүүжин сайдынхтай адил, яг хэлбэрээр хийх учиртай. Тэгэхгүй бол үнэхээр олон янзын зохицуулалттай, бие биетэйгээ өрсөлдсөн ийм зохицуулалт байгаа гэдгийг хэлмээр байгаа юм. </w:t>
      </w:r>
    </w:p>
    <w:p>
      <w:pPr>
        <w:pStyle w:val="style0"/>
        <w:jc w:val="both"/>
      </w:pPr>
      <w:r>
        <w:rPr/>
      </w:r>
    </w:p>
    <w:p>
      <w:pPr>
        <w:pStyle w:val="style0"/>
        <w:jc w:val="both"/>
      </w:pPr>
      <w:r>
        <w:rPr>
          <w:b w:val="false"/>
          <w:bCs w:val="false"/>
          <w:lang w:bidi="hi-IN" w:eastAsia="zh-CN" w:val="mn-MN"/>
        </w:rPr>
        <w:tab/>
        <w:t>Тэмүүжин сайдаас нэг юм тодруулмаар байна. Сонин дээр Тахарын алба шинээр байгуулагдсантай холбоотойгоор 500 гаруй ажилтныг шинээр ажилд авах гэж байгаа гэсэн мэдээ гарсан байсан л даа. Арай тийм юм байхгүй биз дээ гэж би асуумаар байна. Ер нь энэ Засгийн газрын үед шинээр ажилд авч байгаа төрийн албаны данхайсан явдал бол үнэхээр хэтэрч байгаа шүү. Арай тийм зүйл байхгүй биз дээ?</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-Тэмүүжин.</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-Улсын Их Хурлын зүгээс төрийн нэг ч албан хаагчийг нэмэхгүй, төсөв дээр бас энэ чиглэлийн зардал нэмэгдэхгүй гэсэн зарчмаар 2014 оны төсвийг баталсан. Тахарын алба байгуулагдаж байгаатай холбоотойгоор хэд хэдэн шинэ чиг үүргүүд бий болсон. Энэ чиг үүргүүдийг хэрэгжүүлэхийн тулд бид нар дотоод нөөцөөрөө асуудлаа шийдэх гэж бүх зорилтоо тавьж байна. Шинээр хүн авах тухай биш. Тухайлбал, шүүхийн харуул, хамгаалалт дээр ажиллаж байсан, Шүүхийн ерөнхий зөвлөлийн харьяанд байсан 165 орон тоог Тахарын алба руу шилжүүлж авч байгаа. Одоо цагдаагийн энэ хуультай холбоотойгоор дотоодын цэрэг гээд дотоод бүтэц нэлээн их өөрчлөлт орж байгаа юм. Хуучин дээрээ захиргааны албан тушаалтан руугаа мөнгө болон орон тоо төвлөрсөн байсан бол түүнийг бүгдийг задалж, доошоо яг гэмт хэрэгтэй тэмцэх, хэв журам сахиулах чиглэл рүү буулгаж, тоог нь олон болгож байгаа юм. Энэ тоо олон бол бүтэц өөрчлөгдөж байгаатай холбоотойгоор тодорхой чиг үүрэг бүхий орон тоогоо бас Тахарын алба руу шилжүүлж байгаа. Яагаад гэвэл шүүх хуралдааны дотоод аюулгүй байдлыг хангаж.</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-500 шинээр гэдэг нь худлаа юу?</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-Худлаа.</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-Лүндээжанцан гишүүн.</w:t>
      </w:r>
    </w:p>
    <w:p>
      <w:pPr>
        <w:pStyle w:val="style0"/>
        <w:jc w:val="both"/>
      </w:pPr>
      <w:r>
        <w:rPr/>
      </w:r>
    </w:p>
    <w:p>
      <w:pPr>
        <w:pStyle w:val="style0"/>
        <w:jc w:val="both"/>
      </w:pPr>
      <w:r>
        <w:rPr>
          <w:b w:val="false"/>
          <w:bCs w:val="false"/>
          <w:lang w:bidi="hi-IN" w:eastAsia="zh-CN" w:val="mn-MN"/>
        </w:rPr>
        <w:tab/>
      </w:r>
      <w:r>
        <w:rPr>
          <w:b/>
          <w:bCs/>
          <w:lang w:bidi="hi-IN" w:eastAsia="zh-CN" w:val="mn-MN"/>
        </w:rPr>
        <w:t>Д.Лүндээжанцан:</w:t>
      </w:r>
      <w:r>
        <w:rPr>
          <w:b w:val="false"/>
          <w:bCs w:val="false"/>
          <w:lang w:bidi="hi-IN" w:eastAsia="zh-CN" w:val="mn-MN"/>
        </w:rPr>
        <w:t xml:space="preserve"> -Би Хууль зүйн байнгын хороо, Хууль зүйн сайд хоёрт бас асуулт байна. </w:t>
      </w:r>
    </w:p>
    <w:p>
      <w:pPr>
        <w:pStyle w:val="style0"/>
        <w:jc w:val="both"/>
      </w:pPr>
      <w:r>
        <w:rPr/>
      </w:r>
    </w:p>
    <w:p>
      <w:pPr>
        <w:pStyle w:val="style0"/>
        <w:jc w:val="both"/>
      </w:pPr>
      <w:r>
        <w:rPr>
          <w:b w:val="false"/>
          <w:bCs w:val="false"/>
          <w:lang w:bidi="hi-IN" w:eastAsia="zh-CN" w:val="mn-MN"/>
        </w:rPr>
        <w:tab/>
        <w:t>Хууль зүйн байнгын хороон дээр асууж ярьсан. Гэхдээ Их Хурлын гишүүдийн  анхааралд бас л баймаар асуудал шиг санагдаад байгаа юм. Гэмт хэрэгтэй тэмцэх цагдаагийн байгууллагын үүрэг бол цаг наргүй, завсар чөлөө гарах ёсгүй ийм чухал хариуцлагатай ажил. Улс орон болон ард түмнийг гэмт халдлагаас хамгаалдаг. Сүүлийн үед гэмт хэргийн гаралтын хэмжээ бол ер нь өсөөд л байх шиг байгаа юм. Яахав, нуугдмал хэргийг сайн илрүүлж байгаа учраас өсөж байгаа гэж тайлбарлах байх.</w:t>
      </w:r>
    </w:p>
    <w:p>
      <w:pPr>
        <w:pStyle w:val="style0"/>
        <w:jc w:val="both"/>
      </w:pPr>
      <w:r>
        <w:rPr/>
      </w:r>
    </w:p>
    <w:p>
      <w:pPr>
        <w:pStyle w:val="style0"/>
        <w:jc w:val="both"/>
      </w:pPr>
      <w:r>
        <w:rPr>
          <w:b w:val="false"/>
          <w:bCs w:val="false"/>
          <w:lang w:bidi="hi-IN" w:eastAsia="zh-CN" w:val="mn-MN"/>
        </w:rPr>
        <w:tab/>
        <w:t xml:space="preserve">Сонгуулийн дараа бол цагдаад нэлээн бужигнаан болсон. Баахан хүн халж сольсон байх, баахан бүтцийн өөрчлөлт хийсэн. Одоо Цагдаагийн албан хуулиар дахиад л пижигнүүлээд. Жил гаруй л болж байгаа биз дээ, тийм үү? Тэгээд Мөрдөх албаны хууль гараагүй байна.  Тэгэхээр дахиад л мөрдөх алба, эрүүгийн цагдаа, замын цагдаа, дотоодын цэрэг гээд ингээд дахиад л бужигнаад эхэлбэл тэр хууль гартлаа энэ албадууд чинь үйл ажиллагаагаа явуулж байж болдоггүй юм уу гэж би ойлгоод байгаа юм. Өөрчилсөн юм уу, өөрчлөөгүй юм уу, сонин дээр л баахан тийм юм гараад байна. </w:t>
      </w:r>
    </w:p>
    <w:p>
      <w:pPr>
        <w:pStyle w:val="style0"/>
        <w:jc w:val="both"/>
      </w:pPr>
      <w:r>
        <w:rPr/>
      </w:r>
    </w:p>
    <w:p>
      <w:pPr>
        <w:pStyle w:val="style0"/>
        <w:jc w:val="both"/>
      </w:pPr>
      <w:r>
        <w:rPr>
          <w:b w:val="false"/>
          <w:bCs w:val="false"/>
          <w:lang w:bidi="hi-IN" w:eastAsia="zh-CN" w:val="mn-MN"/>
        </w:rPr>
        <w:tab/>
        <w:t>Ер нь энэ гэмт хэрэгтэй тэмцэх ажил дээр хийдэл гарчих вий дээ гэдэг ийм болгоомжлол өөрийн эрхгүй төрөөд байна л даа. Би ер нь шүүх, прокурор, цагдаа, АТГ ч гэдэг юм уу, тагнуул энэ их ажиллагаанд нь оролцоод байдаггүй юм. Ер нь сайт болоод сонины мэдээллүүдийг харахад ер нь л жаахан сэтгэл эмзэглүүлсэн, байсхийгээд л нэг солион болж байна. Сая цагдаагийн гурван орлогчтой болж байгаа. Сая нэг орлогч тавигдсан байна. Энэ бол хуулиараа тавихаас арга байхгүй, ингээд тавигдчихаж, энэ болж. Гэтэл дотоодын цэргийг хууль нь гараад татан буугдаж байгаа. Энэ дээр тэр хүмүүсийг ажилтай үлдээх, Тахар руугаа ч байдаг юм уу, бусад газар руугаа шингээгээд ажилтай болгох асуудал байх шиг байна. Мөн замын цагдаа яадаг юм бол.</w:t>
      </w:r>
    </w:p>
    <w:p>
      <w:pPr>
        <w:pStyle w:val="style0"/>
        <w:jc w:val="both"/>
      </w:pPr>
      <w:r>
        <w:rPr/>
      </w:r>
    </w:p>
    <w:p>
      <w:pPr>
        <w:pStyle w:val="style0"/>
        <w:jc w:val="both"/>
      </w:pPr>
      <w:r>
        <w:rPr>
          <w:b w:val="false"/>
          <w:bCs w:val="false"/>
          <w:lang w:bidi="hi-IN" w:eastAsia="zh-CN" w:val="mn-MN"/>
        </w:rPr>
        <w:tab/>
        <w:t xml:space="preserve">Одоо байгаа эрүүгийн цагдаа, мөрдөх алба хоёр бол үнэхээр л өдөр шөнөгүй хий зай гаргахгүйгээр ажиллах ёстой газрууд. Тэгээд л дахиад бужигнаад нийлүүлээд, салгаад ч юм уу, нэгтгээд баахан пижигнээн хийчихвэл тэр Мөрдөх албаныхаа хуулийг гартал ер нь хуучин хэвээрээ явмаар ийм л асуудлууд гараад байх шиг байгаа юм. Энгийн ажиллагсад, ажилд орохдоо итгэл үнэмшлээр орж байгаа шүү дээ. Би цагдаагийн байгууллагад ямар ч ажилд орлоо гэсэн энэ цагдаагийн байгууллагын хаяа бараадаад үүний төлөө зүтгэхэд би ийм хэмжээний тэтгэвэртэй байх юм, ийм хэмжээний цалинтай байх юм гээд ороод, 10, 20 жил ажиллачихсан хүмүүсийг шуудхан чи энгийн бол гэхэд бас Үндсэн хуулийн итгэл үнэмшлийн асуудал. </w:t>
      </w:r>
    </w:p>
    <w:p>
      <w:pPr>
        <w:pStyle w:val="style0"/>
        <w:jc w:val="both"/>
      </w:pPr>
      <w:r>
        <w:rPr/>
      </w:r>
    </w:p>
    <w:p>
      <w:pPr>
        <w:pStyle w:val="style0"/>
        <w:jc w:val="both"/>
      </w:pPr>
      <w:r>
        <w:rPr>
          <w:b w:val="false"/>
          <w:bCs w:val="false"/>
          <w:lang w:bidi="hi-IN" w:eastAsia="zh-CN" w:val="mn-MN"/>
        </w:rPr>
        <w:tab/>
        <w:t>Харин үүнийг Хууль зүйн байнгын хороон дээр нэлээн сайн яриад шинэ авах дээрээ анхаараад хуучныг нь тэр хэвээр нь эрх зүйн байдлыг нь дордуулахгүй байя гэдэг ийм ерөнхий ойлголтод хүрсэн. Би энд харин талархалтай байна. Энэ мэтчилэнгээр, ер нь Цагдаагийн албаны хуулийг хэрэгжүүлэхтэй холбоотой үүрээ алдсан шоргоолж гэдэг шиг байнга л бужигнуулаад, бужигнуулаад байхгүй, ер нь жаахан тогтвортой, гэмт хэрэгтэй тэмцэх ажлыг эрч хүчтэй явуулж, ахуйн хүрээнд үйлдэгдэж байгаа гээд яриад байдаг. 93 хувь нь эзэлж байгаа гээд хулгай зэлгий, жижиг сажиг юмыг тоохоо байсан гэж шүүмжлэгдээд байгаа шүү дээ. Энэ бүх юман дээрээ иргэдийнхээ эрхийг хамгаалах энэ дээрээ л илүү анхаарч ажилламаар ийм байна.</w:t>
      </w:r>
    </w:p>
    <w:p>
      <w:pPr>
        <w:pStyle w:val="style0"/>
        <w:jc w:val="both"/>
      </w:pPr>
      <w:r>
        <w:rPr/>
      </w:r>
    </w:p>
    <w:p>
      <w:pPr>
        <w:pStyle w:val="style0"/>
        <w:jc w:val="both"/>
      </w:pPr>
      <w:r>
        <w:rPr>
          <w:b w:val="false"/>
          <w:bCs w:val="false"/>
          <w:lang w:bidi="hi-IN" w:eastAsia="zh-CN" w:val="mn-MN"/>
        </w:rPr>
        <w:tab/>
        <w:t>Ингээд Хууль зүйн байнгын хорооноос ажлын хэсэг гарсан. Тэгээд үүнийг бид нар ер нь очиж үзэх шаардлагатай юм байна. Энэ дээр Хууль зүйн байнгын хорооны даргын санаа, бодлыг сонсъё. Нэг дэх өдрөөс цагдаагийн байгууллага, шүүхийн байгууллага, тэгээд.</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-Түвдэндорж дарга хариулъя.</w:t>
      </w:r>
    </w:p>
    <w:p>
      <w:pPr>
        <w:pStyle w:val="style0"/>
        <w:jc w:val="both"/>
      </w:pPr>
      <w:r>
        <w:rPr/>
      </w:r>
    </w:p>
    <w:p>
      <w:pPr>
        <w:pStyle w:val="style0"/>
        <w:jc w:val="both"/>
      </w:pPr>
      <w:r>
        <w:rPr>
          <w:b w:val="false"/>
          <w:bCs w:val="false"/>
          <w:lang w:bidi="hi-IN" w:eastAsia="zh-CN" w:val="mn-MN"/>
        </w:rPr>
        <w:tab/>
      </w:r>
      <w:r>
        <w:rPr>
          <w:b/>
          <w:bCs/>
          <w:lang w:bidi="hi-IN" w:eastAsia="zh-CN" w:val="mn-MN"/>
        </w:rPr>
        <w:t>Ш.Түвдэндорж:</w:t>
      </w:r>
      <w:r>
        <w:rPr>
          <w:b w:val="false"/>
          <w:bCs w:val="false"/>
          <w:lang w:bidi="hi-IN" w:eastAsia="zh-CN" w:val="mn-MN"/>
        </w:rPr>
        <w:t xml:space="preserve"> -Түрүүн Су.Батболд гишүүн их зөв юм ярьсан юм. Энэ бүх юмыг зохицуулахгүй бол, төрийн нэгдсэн бодлогоор зохицуулах ёстой гэж. Тэгэхээр тэрийг Төрийн байгуулалтын байнгын хороон дээр байдаг юм уу, эсвэл тэр хангамж нь Эдийн засгийн байнгын хороогоор ч ордог юм уу ингээд нэг гарт төвлөрүүлээд энэ төрийн захиргааны албан хаагчид, ер нь төрийн бусад албан хаагчдын хангамжийн асуудлуудыг нэг мөр болгочихмоор байгаа юм.</w:t>
      </w:r>
    </w:p>
    <w:p>
      <w:pPr>
        <w:pStyle w:val="style0"/>
        <w:jc w:val="both"/>
      </w:pPr>
      <w:r>
        <w:rPr/>
      </w:r>
    </w:p>
    <w:p>
      <w:pPr>
        <w:pStyle w:val="style0"/>
        <w:jc w:val="both"/>
      </w:pPr>
      <w:r>
        <w:rPr>
          <w:b w:val="false"/>
          <w:bCs w:val="false"/>
          <w:lang w:bidi="hi-IN" w:eastAsia="zh-CN" w:val="mn-MN"/>
        </w:rPr>
        <w:tab/>
        <w:t>Лүндээжанцан гишүүний ярьж байгаа дээр бол өчигдөр Нямдорж гишүүн санал гаргаад, цагдаа, дотоодын цэргийн байгууллагын санхүү, ар тал, цагдаа цэргийн цолтойгоор ажиллаж байсан албан хаагчид, урьд нь авч байсан цалин хөлс, цолны болон бусад нэмэгдэл, тэтгэвэр, тэтгэмж тогтоолгоод эдлэх давуу эрх олгоё. Энэ хүмүүсийг юу гэдэг юм, ажиллаад тэтгэвэрт суутлаа хэвээр нь хадгалъя. Харин энэ хууль батлагдсантай холбогдуулаад шинээр орж ирж байгаа шинээр цагдаагийн албанд орж байгаа хүмүүсийг төрийн захиргааны албан хаагч. Уг нь Төрийн захиргааны албан хаагч гэдэг хуультай мөртлөө, яагаад ч юм тэтгэвэр, тэтгэмж, цол аваад явчихсан. Үүнийг нэг мөр жигдлэхгүй бол болохгүй нь. Тэгээд шинэ хууль батлагдаж байгаатай холбогдуулаад үүнийг ингэж залруулъя гэж байгаа.</w:t>
      </w:r>
    </w:p>
    <w:p>
      <w:pPr>
        <w:pStyle w:val="style0"/>
        <w:jc w:val="both"/>
      </w:pPr>
      <w:r>
        <w:rPr/>
      </w:r>
    </w:p>
    <w:p>
      <w:pPr>
        <w:pStyle w:val="style0"/>
        <w:jc w:val="both"/>
      </w:pPr>
      <w:r>
        <w:rPr>
          <w:b w:val="false"/>
          <w:bCs w:val="false"/>
          <w:lang w:bidi="hi-IN" w:eastAsia="zh-CN" w:val="mn-MN"/>
        </w:rPr>
        <w:tab/>
        <w:t xml:space="preserve">Цагдаа, шүүх дээр гарч байгаа бэрхшээл, зовлонгууд нэлээн өргөдөл, гомдол ирж байгаа. Үүнтэй холбогдуулж манай Байнгын хорооноос томоохон ажлын хэсэг байгуулагдаж, нэг дэх өдрийн 14 цагаас Цагдаагийн ерөнхий газрын Эрүүгийн цагдаа, Дотоодын цэрэг, Мөрдөн байцаах газруудад очиж бас санал бодлыг нь сонсох ийм асуудал байгаа. Мөн Шүүхийн ерөнхий зөвлөл дээр очих асуудал гарсан. Яагаад гэвэл шүүхийн мэргэжлийн хороо байгуулагдаагүй. Хуульчдын холбооноос нэр дэвшүүлээд ирсэн хүмүүс нь буцаад байгаа. Тэгэхээр мэргэжлийн хороо нь байгуулагдахгүй болохоор ерөнхий шүүгч нарыг томилох асуудал Шүүхийн ерөнхий зөвлөлөөс орох асуудал бас гацчихаад. </w:t>
      </w:r>
    </w:p>
    <w:p>
      <w:pPr>
        <w:pStyle w:val="style0"/>
        <w:jc w:val="both"/>
      </w:pPr>
      <w:r>
        <w:rPr/>
      </w:r>
    </w:p>
    <w:p>
      <w:pPr>
        <w:pStyle w:val="style0"/>
        <w:jc w:val="both"/>
      </w:pPr>
      <w:r>
        <w:rPr>
          <w:b w:val="false"/>
          <w:bCs w:val="false"/>
          <w:lang w:bidi="hi-IN" w:eastAsia="zh-CN" w:val="mn-MN"/>
        </w:rPr>
        <w:tab/>
        <w:t>Шүүхийн ерөнхий шүүгч нь болохоор одоо ирж байгаа бүх гэмт хэргүүдийг тэр шүүгчид нь хуваарилах ажил нь зогсчихсон. Ингээд амьдрал шилжилтийн үед зовлонгууд гараад байна. Үүнийг яаралтай яаж шийдэх вэ гэдгийг манай энэ ажлын хэсгийнхэн очиж яг газар дээр нь амьдрал ямар болж байна вэ гэж эргэж ирээд Байнгын хороон дээр тайлагнаад, Байнгын хорооноос тухайлсан шийдвэрүүд гарч Их Хуралд танилцуулна гэсэн ийм чигтэй ажиллаж байгаа.</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-Гишүүд асуулт асууж дууслаа.</w:t>
      </w:r>
    </w:p>
    <w:p>
      <w:pPr>
        <w:pStyle w:val="style0"/>
        <w:jc w:val="both"/>
      </w:pPr>
      <w:r>
        <w:rPr/>
      </w:r>
    </w:p>
    <w:p>
      <w:pPr>
        <w:pStyle w:val="style0"/>
        <w:jc w:val="both"/>
      </w:pPr>
      <w:r>
        <w:rPr>
          <w:b w:val="false"/>
          <w:bCs w:val="false"/>
          <w:lang w:bidi="hi-IN" w:eastAsia="zh-CN" w:val="mn-MN"/>
        </w:rPr>
        <w:tab/>
        <w:t>Одоо санал хураана. 7 хуудас санал байна.</w:t>
      </w:r>
    </w:p>
    <w:p>
      <w:pPr>
        <w:pStyle w:val="style0"/>
        <w:jc w:val="both"/>
      </w:pPr>
      <w:r>
        <w:rPr/>
      </w:r>
    </w:p>
    <w:p>
      <w:pPr>
        <w:pStyle w:val="style0"/>
        <w:jc w:val="both"/>
      </w:pPr>
      <w:r>
        <w:rPr>
          <w:b w:val="false"/>
          <w:bCs w:val="false"/>
          <w:lang w:bidi="hi-IN" w:eastAsia="zh-CN" w:val="mn-MN"/>
        </w:rPr>
        <w:tab/>
        <w:t>Мэндчилгээ дэвшүүлье. Улсын Их Хурлын гишүүн Дашдорж, Энхбаяр нарын урилгаар Говь-Алтай аймгийн сумдын ерөнхий боловсролын сургалтын менежер, нийт  18 хүн Төрийн ордон, Улсын Их Хурлын үйл ажиллагаатай танилцаж байна. Та бүхэнд ажлын амжилт, эрүүл энх, сайн сайхныг хүсье /алга ташив/.</w:t>
      </w:r>
    </w:p>
    <w:p>
      <w:pPr>
        <w:pStyle w:val="style0"/>
        <w:jc w:val="both"/>
      </w:pPr>
      <w:r>
        <w:rPr/>
      </w:r>
    </w:p>
    <w:p>
      <w:pPr>
        <w:pStyle w:val="style0"/>
        <w:jc w:val="both"/>
      </w:pPr>
      <w:r>
        <w:rPr>
          <w:b w:val="false"/>
          <w:bCs w:val="false"/>
          <w:lang w:bidi="hi-IN" w:eastAsia="zh-CN" w:val="mn-MN"/>
        </w:rPr>
        <w:tab/>
        <w:t>Санал хураалт.</w:t>
      </w:r>
    </w:p>
    <w:p>
      <w:pPr>
        <w:pStyle w:val="style0"/>
        <w:jc w:val="both"/>
      </w:pPr>
      <w:r>
        <w:rPr/>
      </w:r>
    </w:p>
    <w:p>
      <w:pPr>
        <w:pStyle w:val="style0"/>
        <w:jc w:val="both"/>
      </w:pPr>
      <w:r>
        <w:rPr>
          <w:b w:val="false"/>
          <w:bCs w:val="false"/>
          <w:lang w:bidi="hi-IN" w:eastAsia="zh-CN" w:val="mn-MN"/>
        </w:rPr>
        <w:tab/>
        <w:t>Цагдаагийн албаны тухай хуулийг дагаж мөрдөх журмын тухай хуулийн төслөөр гаргасан зарчмын зөрүүтэй санал. Хууль зүйн байнгын хороо дэмжсэн. 6 санал, 7 хуудас байна. Бүхэл бүтэн нэг зүйл нэмж байгаа юм байна.</w:t>
      </w:r>
    </w:p>
    <w:p>
      <w:pPr>
        <w:pStyle w:val="style0"/>
        <w:jc w:val="both"/>
      </w:pPr>
      <w:r>
        <w:rPr/>
      </w:r>
    </w:p>
    <w:p>
      <w:pPr>
        <w:pStyle w:val="style0"/>
        <w:jc w:val="both"/>
      </w:pPr>
      <w:r>
        <w:rPr>
          <w:b w:val="false"/>
          <w:bCs w:val="false"/>
          <w:lang w:bidi="hi-IN" w:eastAsia="zh-CN" w:val="mn-MN"/>
        </w:rPr>
        <w:tab/>
        <w:t>Төслийн 5 дугаар зүйлийг дор дурдсанаар өөрчлөн найруулах:</w:t>
      </w:r>
    </w:p>
    <w:p>
      <w:pPr>
        <w:pStyle w:val="style0"/>
        <w:jc w:val="both"/>
      </w:pPr>
      <w:r>
        <w:rPr/>
      </w:r>
    </w:p>
    <w:p>
      <w:pPr>
        <w:pStyle w:val="style0"/>
        <w:jc w:val="both"/>
      </w:pPr>
      <w:r>
        <w:rPr>
          <w:b w:val="false"/>
          <w:bCs w:val="false"/>
          <w:lang w:bidi="hi-IN" w:eastAsia="zh-CN" w:val="mn-MN"/>
        </w:rPr>
        <w:tab/>
        <w:t>Эхний санал. 5 дугаар зүйл. Цагдаа, дотоодын цэргийн байгууллагын санхүү, ар талын хангамжийн албанд цагдаа, цэргийн цолтойгоор ажиллаж байсан албан хаагчдад тэдгээрийн урьд авч байсан цалин хөлс, цолны болон бусад нэмэгдэл, тэтгэвэр, тэтгэмж тогтоолгоход эдлэх давуу эрхийг үргэлжлүүлэн эдлүүлэх бөгөөд эдгээр албанд шинээр орох ажилтныг холбогдох хуульд заасны дагуу төрийн захиргааны албан тушаалд авна. Санал гаргасан Улсын Их Хурлын гишүүн Нямдорж.</w:t>
      </w:r>
    </w:p>
    <w:p>
      <w:pPr>
        <w:pStyle w:val="style0"/>
        <w:jc w:val="both"/>
      </w:pPr>
      <w:r>
        <w:rPr/>
      </w:r>
    </w:p>
    <w:p>
      <w:pPr>
        <w:pStyle w:val="style0"/>
        <w:jc w:val="both"/>
      </w:pPr>
      <w:r>
        <w:rPr>
          <w:b w:val="false"/>
          <w:bCs w:val="false"/>
          <w:lang w:bidi="hi-IN" w:eastAsia="zh-CN" w:val="mn-MN"/>
        </w:rPr>
        <w:tab/>
        <w:t>Энд буруу ойлголт төрүүлэхгүйн тулд одоо байгаа бүх хүн ТЗ рүүгээ орно шүү дээ. Түүнээс, формоо өмсөөд хуучин шигээ төрийн тусгай хэвээр байхгүй гэж ойлгож байгаа биз дээ? Мөнгөтэй холбоотой хэсгийг нь л дутахааргүй үргэлжлүүлээрэй гэж би ойлгосон.</w:t>
      </w:r>
    </w:p>
    <w:p>
      <w:pPr>
        <w:pStyle w:val="style0"/>
        <w:jc w:val="both"/>
      </w:pPr>
      <w:r>
        <w:rPr/>
      </w:r>
    </w:p>
    <w:p>
      <w:pPr>
        <w:pStyle w:val="style0"/>
        <w:jc w:val="both"/>
      </w:pPr>
      <w:r>
        <w:rPr>
          <w:b w:val="false"/>
          <w:bCs w:val="false"/>
          <w:lang w:bidi="hi-IN" w:eastAsia="zh-CN" w:val="mn-MN"/>
        </w:rPr>
        <w:tab/>
        <w:t>-Хууль зүйн байнгын хорооны гишүүн Тэмүүжин.</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-Нямдорж сайдын санаа зовоод, форм өмсөөд, цол зэрэг хэрэглээд, яг хууль сахиулагчтай адилхан байгаа статус нь өөрчлөгдөөд захиргааны албан тушаал руу очно. Гэхдээ авч байсан цалин хангамж гээд эдийн засгийнх нь баталгаа дордохгүй байна шүү гэдэг юмыг л ярих ёстой юм. Тэгэхгүй бол, цол зэрэгтэйгээ очно, цолны нэмэгдлээ авна гэхээр үндсэн цагдаагийн албан хаагч чинь цолны нэмэгдэлгүй болоод, нөгөө хуучин цолны нэмэгдэл гэдэг ойлголт нь хууль сахиулагчийн 1, 2, 3 гэдэг тэмдэг гавьяаны тэмдгээр авдаг болчихсон юм. Тэр системээрээ явж байхад огт цагдаагийн байгууллагад байхгүй цолны нэмэгдлийн тухай энд бичээд эхэлбэл буруу болно.</w:t>
      </w:r>
    </w:p>
    <w:p>
      <w:pPr>
        <w:pStyle w:val="style0"/>
        <w:jc w:val="both"/>
      </w:pPr>
      <w:r>
        <w:rPr/>
      </w:r>
    </w:p>
    <w:p>
      <w:pPr>
        <w:pStyle w:val="style0"/>
        <w:jc w:val="both"/>
      </w:pPr>
      <w:r>
        <w:rPr>
          <w:b w:val="false"/>
          <w:bCs w:val="false"/>
          <w:lang w:bidi="hi-IN" w:eastAsia="zh-CN" w:val="mn-MN"/>
        </w:rPr>
        <w:tab/>
        <w:t>Хоёрт нь, захиргааны албан хаагч байж хууль сахиулагчтай өрсөлдөөд форм өмсөөд яваад байгаа юм. Энэ формыг нь болиулах хэрэгтэй. Яагаад гэвэл гудамжинд нэг ийм формтой хүмүүс явж байхад хүмүүс зодолдоод, “та хууль сахиулагч байна, үүнд туслаач” гэсэн чинь би ийм чиг үүрэггүй гээд, гэхдээ ард иргэдийг андууртал хууль сахиулагчийн формтой яваад байгаа байхгүй юу. Тэгэхээр энэ төөрөгдлийг арилгахын тулд Цагдаагийн албаны хуулийн үндсэн зарчмыг хэрэгжүүлэх ёстой. Харин энд эдийн засгийн хохирол, эсвэл эдийн засгийн цалин хангамж нь огцом доошоо унахаас хамгаалагдах ёстой гэдэг бол зүй ёсны учраас энэ зарчмаар нь санал хураалгаж өгөөд, хоёрдугаар хэлэлцүүлэг дээр найруулгаа эцэслэж ор гэдэг тийм юу хэлэх ёстой.</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-Тийм, тэгэхгүй бол буруу ойлгогдохоор бичигдсэн байна. Лүндээ гишүүн сая буруу ойлгож ярьж байна билээ. Хуучнаараа үргэлжилж явна гэдэг бол цолоо өмсөөд.</w:t>
      </w:r>
    </w:p>
    <w:p>
      <w:pPr>
        <w:pStyle w:val="style0"/>
        <w:jc w:val="both"/>
      </w:pPr>
      <w:r>
        <w:rPr/>
      </w:r>
    </w:p>
    <w:p>
      <w:pPr>
        <w:pStyle w:val="style0"/>
        <w:jc w:val="both"/>
      </w:pPr>
      <w:r>
        <w:rPr>
          <w:b w:val="false"/>
          <w:bCs w:val="false"/>
          <w:lang w:bidi="hi-IN" w:eastAsia="zh-CN" w:val="mn-MN"/>
        </w:rPr>
        <w:tab/>
      </w:r>
      <w:r>
        <w:rPr>
          <w:b/>
          <w:bCs/>
          <w:lang w:bidi="hi-IN" w:eastAsia="zh-CN" w:val="mn-MN"/>
        </w:rPr>
        <w:t>Д.Лүндээжанцан:</w:t>
      </w:r>
      <w:r>
        <w:rPr>
          <w:b w:val="false"/>
          <w:bCs w:val="false"/>
          <w:lang w:bidi="hi-IN" w:eastAsia="zh-CN" w:val="mn-MN"/>
        </w:rPr>
        <w:t xml:space="preserve"> -Би эрх зүйн байдлыг нь дордуулахгүйгээр гэсэн шүү дээ.</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-Эрх зүйн биш, эдийн засагтай холбоотой хэсгийг нь л байхгүй юу. Мөнгөтэй холбоотой хэсэг нь. Тийм ойлголтоор саналаа хураая. Цолны нэмэгдэл гэдэг нь угаасаа бүгдэд нь адилхан алга болж байгаа юм билээ. </w:t>
      </w:r>
    </w:p>
    <w:p>
      <w:pPr>
        <w:pStyle w:val="style0"/>
        <w:jc w:val="both"/>
      </w:pPr>
      <w:r>
        <w:rPr/>
      </w:r>
    </w:p>
    <w:p>
      <w:pPr>
        <w:pStyle w:val="style0"/>
        <w:jc w:val="both"/>
      </w:pPr>
      <w:r>
        <w:rPr>
          <w:b w:val="false"/>
          <w:bCs w:val="false"/>
          <w:lang w:bidi="hi-IN" w:eastAsia="zh-CN" w:val="mn-MN"/>
        </w:rPr>
        <w:tab/>
        <w:t>Санал гаргасан Нямдорж гишүүн.</w:t>
      </w:r>
    </w:p>
    <w:p>
      <w:pPr>
        <w:pStyle w:val="style0"/>
        <w:jc w:val="both"/>
      </w:pPr>
      <w:r>
        <w:rPr/>
      </w:r>
    </w:p>
    <w:p>
      <w:pPr>
        <w:pStyle w:val="style0"/>
        <w:jc w:val="both"/>
      </w:pPr>
      <w:r>
        <w:rPr>
          <w:b w:val="false"/>
          <w:bCs w:val="false"/>
          <w:lang w:bidi="hi-IN" w:eastAsia="zh-CN" w:val="mn-MN"/>
        </w:rPr>
        <w:tab/>
      </w:r>
      <w:r>
        <w:rPr>
          <w:b/>
          <w:bCs/>
          <w:lang w:bidi="hi-IN" w:eastAsia="zh-CN" w:val="mn-MN"/>
        </w:rPr>
        <w:t>Ц.Нямдорж:</w:t>
      </w:r>
      <w:r>
        <w:rPr>
          <w:b w:val="false"/>
          <w:bCs w:val="false"/>
          <w:lang w:bidi="hi-IN" w:eastAsia="zh-CN" w:val="mn-MN"/>
        </w:rPr>
        <w:t xml:space="preserve"> -Дагаж мөрдөх журмынхаа төслийг оруулж Цагдаагийн хуулийг оруулахдаа ч тэр, энэ дагаж мөрдөх журмын хуулийн төслийг оруулахдаа ч тэр, цаашдаа яах вэ гэдэг юмаа дутуу бодчихоод эд нар юм хийгээд байгаа байхгүй юу. Одоо дотоодын царгийн штаб гээд нэг юм байдаг, хоёр анги байдаг. Онцгой объектын хамгаалалтад л гардаг ангиуд л даа. Энд баахан офицерууд байдаг. Энэ хүмүүсийг дотоодын цэргийг татан буулгачхаад, дараа нь асуудлыг цагдаа дотроо шилжүүлтэл тодорхой хугацаа хэрэгтэй болоод байгаа байхгүй юу. Зохион байгуулалтад орох.</w:t>
      </w:r>
    </w:p>
    <w:p>
      <w:pPr>
        <w:pStyle w:val="style0"/>
        <w:jc w:val="both"/>
      </w:pPr>
      <w:r>
        <w:rPr/>
      </w:r>
    </w:p>
    <w:p>
      <w:pPr>
        <w:pStyle w:val="style0"/>
        <w:jc w:val="both"/>
      </w:pPr>
      <w:r>
        <w:rPr>
          <w:b w:val="false"/>
          <w:bCs w:val="false"/>
          <w:lang w:bidi="hi-IN" w:eastAsia="zh-CN" w:val="mn-MN"/>
        </w:rPr>
        <w:tab/>
        <w:t>Хоёрдугаарт, хууль сахиулагчийн эрх зүйн байдлын тухай ч гэнэ үү, хангамжтай холбоотой юм оруулж ирнэ гээд л энэ Тэмүүжин яриад байгаа юм. Хэзээ орж ирэх нь одоогоор тодорхойгүй. Тэтгэвэрт гарлаа гэхэд аль хуулиар тэтгэвэрт гарах вэ гэдэг асуудал энэ хууль орж ирэх хүртэл хугацаанд, ийм асуудлууд байгаа юм. Төрийн захиргааны жирийн албан хаагч 18 сарын цалинтай тэнцэх тэтгэмж авдаг бол тусгайгийнхан чинь 36 сарынх байдаг юм. Тэгээд тэр Засгийн газраас оруулж ирэх гээд байгаа, оруулж ирчхээд буцаагаад татаад авчихсан хууль чинь дахиж орж иртэл тодорхойгүй хугацаа байгаад байгаа юм. Ийм юмнууд байгаа учраас тэр цол, тэтгэвэр, тэтгэмжийн нэмэгдэл, давуу эрх гэдэг юмыг тэр дотор нь бичсэн юм. Ер нь л их холионтой юм болж байгаа шүү. Цаашдаа бэрхшээлүүд зөндөө гарна, энэ хуулийг хэрэгжүүлэхэд. Ийм учиртай юм.</w:t>
      </w:r>
    </w:p>
    <w:p>
      <w:pPr>
        <w:pStyle w:val="style0"/>
        <w:jc w:val="both"/>
      </w:pPr>
      <w:r>
        <w:rPr/>
      </w:r>
    </w:p>
    <w:p>
      <w:pPr>
        <w:pStyle w:val="style0"/>
        <w:jc w:val="both"/>
      </w:pPr>
      <w:r>
        <w:rPr>
          <w:b w:val="false"/>
          <w:bCs w:val="false"/>
          <w:lang w:bidi="hi-IN" w:eastAsia="zh-CN" w:val="mn-MN"/>
        </w:rPr>
        <w:tab/>
        <w:t>Цолны гэдгийг оруулсны учир нь дотоодын цэрэгтэй л холбоотой юм л даа. Дотоодын цэргийнхэн цагдаагийн албанд шилжтэл хэдий хэрийн хугацаа хэрэгтэй болох юм бол. Наана чинь их явдалтай шүү дээ. Жишээлбэл, дотоодын цэргийн дэд хурандаа цолтой хүнийг цагдаагийн албанд шилжүүлээд, 4 дүгээр станцын манаанд суулгах уу, үгүй гэдэг асуудал наана чинь үүснэ. Яг л ийм асуудал үүснэ. Энд хариулт бэлэн үү? Цагдаагийнханд?</w:t>
      </w:r>
    </w:p>
    <w:p>
      <w:pPr>
        <w:pStyle w:val="style0"/>
        <w:jc w:val="both"/>
      </w:pPr>
      <w:r>
        <w:rPr/>
      </w:r>
    </w:p>
    <w:p>
      <w:pPr>
        <w:pStyle w:val="style0"/>
        <w:jc w:val="both"/>
      </w:pPr>
      <w:r>
        <w:rPr>
          <w:b w:val="false"/>
          <w:bCs w:val="false"/>
          <w:lang w:bidi="hi-IN" w:eastAsia="zh-CN" w:val="mn-MN"/>
        </w:rPr>
        <w:tab/>
        <w:t xml:space="preserve">Цагдаагийнхны асуудлыг эцсийн дүндээ Тэмүүжин бас шийдэхгүй дээ, наад цагдаагийн дарга нар чинь л шийднэ. Тэмүүжин сайдын ажил бол энэ хуулийг батлуулж өгөөд л дуусна. Ийм, ийм нарийн юмнууд байгаа учраас тэр Хууль сахиулагчийн эрх зүйн байдлын тухай хууль гэдэг тэр хангамжтай холбоотой юм нь орж иртэл нэг иймэрхүү томьёоллоороо яваад, тэр хууль орж ирээд юм цэгцэрсэн тохиолдолд саяынхаа томьёоллыг одоо хэрэггүй боллоо гээд өөрчилж болно, Тэмүүжин. Санаа нь ойлгогдож байна уу? </w:t>
      </w:r>
    </w:p>
    <w:p>
      <w:pPr>
        <w:pStyle w:val="style0"/>
        <w:jc w:val="both"/>
      </w:pPr>
      <w:r>
        <w:rPr/>
      </w:r>
    </w:p>
    <w:p>
      <w:pPr>
        <w:pStyle w:val="style0"/>
        <w:jc w:val="both"/>
      </w:pPr>
      <w:r>
        <w:rPr>
          <w:b w:val="false"/>
          <w:bCs w:val="false"/>
          <w:lang w:bidi="hi-IN" w:eastAsia="zh-CN" w:val="mn-MN"/>
        </w:rPr>
        <w:tab/>
        <w:t>Наад дотоодын цэргийнхэн чинь ерөөсөө цэвэр дотоодын цэргийн дотоод албаны дүрэм, дотоодын цэргийн хууль, тэгээд цэргийн хууль, дүрмээр үйл ажиллагаа нь явагддаг, зохицуулагддаг газар шүү дээ. Цагдаагийн дүрэм, журам дотоодын цэрэгт хэрэглэгддэггүй юм. Ийм, ийм нарийн юмнууд байгаа учраас ганц нэг үгнүүд орсон юм. Наадахаас чинь цол гэдэг үгийг хаячхаад, бусад нэмэгдэл, нэмэгдлүүд гэдгээр нь явчхаж болно л доо. Гэхдээ наана чинь явдалтай юмнууд их явна шүү. Жишээлбэл, одоо цагдаагийн аппаратад ажиллаж байгаа захиргааны гэж үнэлэгдээд байгаа хүмүүс чинь карьерын системээр явж байж, дээшээ анхан шатанд ажиллаад, аймагт ажиллаад, нийслэл, дүүрэгт ажиллаад, тэгээд арай гайгүй гэсэн хүмүүсийг нь Цагдаагийн ерөнхий газар дэвшүүлэн авчирч ажиллуулдаг байхгүй юу. Одоо энэ хүмүүсийг конторт сууж байгаа хүмүүс гээд хувцсыг нь тайлах уу, үгүй юу гэдэг асуудалд хэн хариулт өгөх вэ? Цагдаагийн хуулийг чинь би уншсан.</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-Цагдаагийн ерөнхий газрын хоёр дэд дарга байна. Хангалттай ярьсан асуудал. Та хоёрын нэг нь хариулаадах даа. Нямдорж гишүүний яриад байгаа асуултад.</w:t>
      </w:r>
    </w:p>
    <w:p>
      <w:pPr>
        <w:pStyle w:val="style0"/>
        <w:jc w:val="both"/>
      </w:pPr>
      <w:r>
        <w:rPr/>
      </w:r>
    </w:p>
    <w:p>
      <w:pPr>
        <w:pStyle w:val="style0"/>
        <w:jc w:val="both"/>
      </w:pPr>
      <w:r>
        <w:rPr>
          <w:b w:val="false"/>
          <w:bCs w:val="false"/>
          <w:lang w:bidi="hi-IN" w:eastAsia="zh-CN" w:val="mn-MN"/>
        </w:rPr>
        <w:tab/>
      </w:r>
      <w:r>
        <w:rPr>
          <w:b/>
          <w:bCs/>
          <w:lang w:bidi="hi-IN" w:eastAsia="zh-CN" w:val="mn-MN"/>
        </w:rPr>
        <w:t>Ж.Ганбаатар:</w:t>
      </w:r>
      <w:r>
        <w:rPr>
          <w:b w:val="false"/>
          <w:bCs w:val="false"/>
          <w:lang w:bidi="hi-IN" w:eastAsia="zh-CN" w:val="mn-MN"/>
        </w:rPr>
        <w:t xml:space="preserve"> -Цагдаагийн ерөнхий газрын дэд дарга хариулъя. Энэ дагаж мөрдөх журмын тухай хууль дээр, батлагдсан хуулийн концепцынх нь дагуу ер нь төрийн албанд, Төрийн албаны хууль шинэчлэгдэхтэй холбоотойгоор явж байгаа том бодлого гэж ойлгоод бид нар төрийн захиргааны албан хаагчийн статус байх ёстой, цагдаагийн байгууллагад ажилладаг гэмт хэрэгтэй тэмцдэг нийгмийн хэв журмыг шууд  захирч үүрэг гүйцэтгэдэггүй, туслах чанартай өөр төрөл, мэргэжлийн албадын хүмүүсийг төрийн захиргааны статуст оруулж цалин мөнгө, цол зэрэглэл нь өөр байхаар цолгүй байхаар ингэж орж ирж байгаа. </w:t>
      </w:r>
    </w:p>
    <w:p>
      <w:pPr>
        <w:pStyle w:val="style0"/>
        <w:jc w:val="both"/>
      </w:pPr>
      <w:r>
        <w:rPr/>
      </w:r>
    </w:p>
    <w:p>
      <w:pPr>
        <w:pStyle w:val="style0"/>
        <w:jc w:val="both"/>
      </w:pPr>
      <w:r>
        <w:rPr>
          <w:b w:val="false"/>
          <w:bCs w:val="false"/>
          <w:lang w:bidi="hi-IN" w:eastAsia="zh-CN" w:val="mn-MN"/>
        </w:rPr>
        <w:tab/>
        <w:t>Гэхдээ үе шаттай орно гэдгийг Байнгын  хорооны хурал дээр хэлсэн. Энэ дээр байгаа цолны асуудал бол дотоодын цэргийнхтэй хамааралгүй байх гэж ойлгож байна. Дотоодын цэрэг цагдаагийн байгууллагад олон нийтийн аюулгүй байдлыг хамгаалах алба гэж орж ирэхэд өөр, өөрсдийнхөө чиг үүргийн дагуу албан тушаал дээр томилогдож ажиллах, цагдаагийн албан тушаалын цолтой ажиллана.</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-Дотоодын цэргийн дэд хурандааг ТЭЦ-4-ийн хамгаалалтад одоогийн ахлагчийн албан тушаалд аваачиж тавих юм уу?</w:t>
      </w:r>
    </w:p>
    <w:p>
      <w:pPr>
        <w:pStyle w:val="style0"/>
        <w:jc w:val="both"/>
      </w:pPr>
      <w:r>
        <w:rPr/>
      </w:r>
    </w:p>
    <w:p>
      <w:pPr>
        <w:pStyle w:val="style0"/>
        <w:jc w:val="both"/>
      </w:pPr>
      <w:r>
        <w:rPr>
          <w:b w:val="false"/>
          <w:bCs w:val="false"/>
          <w:lang w:bidi="hi-IN" w:eastAsia="zh-CN" w:val="mn-MN"/>
        </w:rPr>
        <w:tab/>
      </w:r>
      <w:r>
        <w:rPr>
          <w:b/>
          <w:bCs/>
          <w:lang w:bidi="hi-IN" w:eastAsia="zh-CN" w:val="mn-MN"/>
        </w:rPr>
        <w:t>Ж.Ганбаатар:</w:t>
      </w:r>
      <w:r>
        <w:rPr>
          <w:b w:val="false"/>
          <w:bCs w:val="false"/>
          <w:lang w:bidi="hi-IN" w:eastAsia="zh-CN" w:val="mn-MN"/>
        </w:rPr>
        <w:t xml:space="preserve"> -Тэгж тавигдахгүй.</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-Тэмүүжин гишүүн.</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-Дотоодын цэрэгтэй холбоотой шинэтгэлүүдийг ийм механикаар бас тайлбарлаж болохгүй л дээ. Нямдорж гишүүний болгоомжилж байгааг ойлгож байгаа. Бид нар энэ бүх тооцоонуудыг хийсэн. Цагдаагийн албаны тухай хууль батлагдахдаа үндсэн гурван чиг үүрэгтэйгээр батлагдсан юм. Цагдаагийн байгууллага ямар гурван чиг үүрэг гүйцэтгэх вэ гээд, гэмт хэрэгтэй тэмцэнэ, нийтийн хэв журам сахиулна, олон нийтийн аюулгүй байдлыг хангана гээд одоо дотоодын цэргийн гүйцэтгэж байгаа чиг үүргүүдийг энэ дотор бүр хуульчлаад биччихсэн байж байгаа юм. Онцгой объектуудын хамгаалалт байгаа, дипломат төлөөлөгчдийн хамгаалалт байгаа, олон нийтийг хамарсан эмх замбараагүй байдалтай холбоотой зохицуулалтууд байгаа гээд. Энэ бүгдийг хийх тусгай бүтэц үүсгэсэн. Энэ бүтэц рүү дотоодын цэрэг өөрөө орон тоо, бүх юмаараа шилжиж байгаа юм. Нэр нь солигдоод чиг үүрэг нь хэвээрээ. Зохион байгуулалт, удирдах, удирдуулах гээд бүх юм нь. Гэхдээ цагдаагийн системээр ийшээ шилжиж байгаа юм. Тийм учраас таны хэлж байгаа шиг удирдах албан тушаал дээр байгаа хурандаа бол шууд харуул, хамгаалалт руу очиж ажиллахгүй. Бас л яг энэ бүтцээрээ очоод тэндээ удирдах чиг үүргээрээ орно. Гэхдээ одоо цэргийнх гэхээсээ илүүтэй, цагдаагийн цол, зэрэгтэйгээр системээр орж байгаа юм.</w:t>
      </w:r>
    </w:p>
    <w:p>
      <w:pPr>
        <w:pStyle w:val="style0"/>
        <w:jc w:val="both"/>
      </w:pPr>
      <w:r>
        <w:rPr/>
      </w:r>
    </w:p>
    <w:p>
      <w:pPr>
        <w:pStyle w:val="style0"/>
        <w:jc w:val="both"/>
      </w:pPr>
      <w:r>
        <w:rPr>
          <w:b w:val="false"/>
          <w:bCs w:val="false"/>
          <w:lang w:bidi="hi-IN" w:eastAsia="zh-CN" w:val="mn-MN"/>
        </w:rPr>
        <w:tab/>
        <w:t>Өмнө нь яг энэ цагдаагийн шинэтгэлтэй холбоотой, түрүүн Лүндээжанцан, хэн гишүүн асуув? Энэ механик шилжилт ерөөсөө биш. Энэ зохион байгуулж байгаа энэ шинэчлэлт, нөөцөөрөө бид нар яг гудамжинд иргэнд үйлчилгээ үзүүлдэг бүтцийнхээ орон тоог нэмж байгаа гэдэг нь тэнд зардал мөнгөө шилжүүлж байгаа болохоос биш, энд ажиллаж байгаа хүнийг ерөөсөө цол бууруулж доош нь ажиллуулах гэж байгаа биш. Мэдээж хэрэг, цол зэрэгтэйгээ удирдах төвшиндөө ажилладаг хүмүүс байна. Энэ захиргаа болон энэ дотроос гарч байгаа нөөцүүдийг бид ингэж хэв журам сахиулах бол гэмт хэрэгтэй тэмцэх чиглэл рүү явуулахгүй бол таныг сайд байх үед, Батболд гишүүнийг Ерөнхий сайд байх үед стандарт батлаад цагдаагийн орон тоо ямар байх ёстой вэ, хүн амын тоо, гэмт хэргийн гаралт, энэ уртын замын эргүүл, хамгаалалтынхаа стандартаар тоогоо гаргачихсан юм билээ. Тэр тоогоор чинь одоо байгаа цагдаагийн бие бүрэлдэхүүн дээр 3670 орчим бие бүрэлдэхүүнийг нэмэх тийм тоо гарчихсан юм билээ. Гэтэл Улсын Их Хурлаас нэг ч орон тоо нэмэхгүй гээд хэлчихсэн. Гэтэл одоо байгаа нөөц чинь хүндээ үйлчилж ерөөсөө чадахгүй байгаа. Тийм учраас бид дотоод нөөцөө байдгаараа шавхаж энэ стандартыг чинь харах ёстой болчхож байгаа юм. 3700 орчим цагдаагийн бие бүрэлдэхүүнийг гаргахын тулд бид энэ бүх нөөцөө шавхаж байгаа юм. Тийм учраас үүнийг энэ талаас нь та бүхэн бас ойлгох ёстой шүү.</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-Би санал гаргасан гишүүн Нямдоржоос асууя.</w:t>
      </w:r>
    </w:p>
    <w:p>
      <w:pPr>
        <w:pStyle w:val="style0"/>
        <w:jc w:val="both"/>
      </w:pPr>
      <w:r>
        <w:rPr/>
      </w:r>
    </w:p>
    <w:p>
      <w:pPr>
        <w:pStyle w:val="style0"/>
        <w:jc w:val="both"/>
      </w:pPr>
      <w:r>
        <w:rPr>
          <w:b w:val="false"/>
          <w:bCs w:val="false"/>
          <w:lang w:bidi="hi-IN" w:eastAsia="zh-CN" w:val="mn-MN"/>
        </w:rPr>
        <w:tab/>
        <w:t>Өнөөдөр нягтлангаар хүн ажилд оржээ, цагдаад. Тэтгэвэртээ гарах нь 10 жил, 15 жилийн дараа тэтгэвэртээ гарах гэж байна. Гэтэл энэ хүнд 36 сарын тэтгэвэр шууд бодоод өгчхөж байна шүү дээ. Энэ шилжилтээр. Хэрвээ үүнийг цаашид өөрчлөхгүй бол. Хэрвээ тэр хүн маргааш, энэ хууль гарсны дараа орох юм бол, төрийн захиргаагаар гарах юм бол янз бүр  байгаа. Төрийн захиргаа дээд тал нь 18 сар байгаа. Ингэж ойлгомжгүй юм л болчхоод байна л даа. Таны хэлснээр би цолны болон бусад гэдэг үгийг аваад санал хураалгаж болж байна. Гэтэл тэтгэвэр, тэтгэмж чинь үлдчихээд байгаа байхгүй юу.</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-Угаасаа хуульд байгаа.</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-Байгаа юм уу?</w:t>
      </w:r>
    </w:p>
    <w:p>
      <w:pPr>
        <w:pStyle w:val="style0"/>
        <w:jc w:val="both"/>
      </w:pPr>
      <w:r>
        <w:rPr/>
      </w:r>
    </w:p>
    <w:p>
      <w:pPr>
        <w:pStyle w:val="style0"/>
        <w:jc w:val="both"/>
      </w:pPr>
      <w:r>
        <w:rPr>
          <w:b w:val="false"/>
          <w:bCs w:val="false"/>
          <w:lang w:bidi="hi-IN" w:eastAsia="zh-CN" w:val="mn-MN"/>
        </w:rPr>
        <w:tab/>
        <w:t>-Одоо тэгээд, ТЗ-г сонгох юм уу, ТТ-г сонгох юм уу?</w:t>
        <w:tab/>
        <w:t>10 жил гэсэн хязгаарлалт байгаа юм уу? Нямдорж гишүүн хариул даа.</w:t>
      </w:r>
    </w:p>
    <w:p>
      <w:pPr>
        <w:pStyle w:val="style0"/>
        <w:jc w:val="both"/>
      </w:pPr>
      <w:r>
        <w:rPr/>
      </w:r>
    </w:p>
    <w:p>
      <w:pPr>
        <w:pStyle w:val="style0"/>
        <w:jc w:val="both"/>
      </w:pPr>
      <w:r>
        <w:rPr>
          <w:b w:val="false"/>
          <w:bCs w:val="false"/>
          <w:lang w:bidi="hi-IN" w:eastAsia="zh-CN" w:val="mn-MN"/>
        </w:rPr>
        <w:tab/>
      </w:r>
      <w:r>
        <w:rPr>
          <w:b/>
          <w:bCs/>
          <w:lang w:bidi="hi-IN" w:eastAsia="zh-CN" w:val="mn-MN"/>
        </w:rPr>
        <w:t>Ц.Нямдорж:</w:t>
      </w:r>
      <w:r>
        <w:rPr>
          <w:b w:val="false"/>
          <w:bCs w:val="false"/>
          <w:lang w:bidi="hi-IN" w:eastAsia="zh-CN" w:val="mn-MN"/>
        </w:rPr>
        <w:t xml:space="preserve"> -Хуулийн байгууллагуудын форм өмсдөг албан хаагчийн асуудал нэлээн өөр болоод явчхаж байгаа байхгүй юу. Гэтэл өөр боллоо гэхэд хуучин эдгээрийг чинь, тэтгэвэрт гарахад нь Цэргийн албан хаагчийн тэтгэвэр, тэтгэмжийн хуулиар гаргадаг байсан юм. Одоо нэг хэсэгтээ дараагийн хууль нь орж иртэл түүгээрээ явах юм шиг байгаа юм. Тийм учраас наадахыг чинь би хэлээд байгаа байхгүй юу. Наадахыг чинь оруулахгүй бол маргааш тэтгэвэрт гарахад, аль хуулиар гарах вэ гэхээр хариултгүй болчих гээд байгаа юм. Мөн үү? Хариулт байхгүй. Тэр дотор чинь Цэргийн албан хаагчийн тэтгэвэр, тэтгэмжийн хууль дотор нөхцөлүүд нь байгаа. Тэгээд дараагийн зохицуулах хууль нь орж ирээд батлагдтал цэргийнхээрээ тэтгэврээ тогтоолгоод, энэ заалт хэрэггүй болонгуут наадахыг чинь хасдаг ч юм уу, өөрчилдөг ч юм уу, тийм л юм хийе гэсэн санаа л даа. </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-Тэгвэл би одоо энэ томьёололдоо сүүлчийн хэлсэн өгүүлбэрээ оруулъя. Энэ бол завсрынх юм.</w:t>
      </w:r>
    </w:p>
    <w:p>
      <w:pPr>
        <w:pStyle w:val="style0"/>
        <w:jc w:val="both"/>
      </w:pPr>
      <w:r>
        <w:rPr/>
      </w:r>
    </w:p>
    <w:p>
      <w:pPr>
        <w:pStyle w:val="style0"/>
        <w:jc w:val="both"/>
      </w:pPr>
      <w:r>
        <w:rPr>
          <w:b w:val="false"/>
          <w:bCs w:val="false"/>
          <w:lang w:bidi="hi-IN" w:eastAsia="zh-CN" w:val="mn-MN"/>
        </w:rPr>
        <w:tab/>
        <w:t>-Баянсэлэнгэ гишүүн.</w:t>
      </w:r>
    </w:p>
    <w:p>
      <w:pPr>
        <w:pStyle w:val="style0"/>
        <w:jc w:val="both"/>
      </w:pPr>
      <w:r>
        <w:rPr/>
      </w:r>
    </w:p>
    <w:p>
      <w:pPr>
        <w:pStyle w:val="style0"/>
        <w:jc w:val="both"/>
      </w:pPr>
      <w:r>
        <w:rPr>
          <w:b w:val="false"/>
          <w:bCs w:val="false"/>
          <w:lang w:bidi="hi-IN" w:eastAsia="zh-CN" w:val="mn-MN"/>
        </w:rPr>
        <w:tab/>
      </w:r>
      <w:r>
        <w:rPr>
          <w:b/>
          <w:bCs/>
          <w:lang w:bidi="hi-IN" w:eastAsia="zh-CN" w:val="mn-MN"/>
        </w:rPr>
        <w:t>З.Баянсэлэнгэ:</w:t>
      </w:r>
      <w:r>
        <w:rPr>
          <w:b w:val="false"/>
          <w:bCs w:val="false"/>
          <w:lang w:bidi="hi-IN" w:eastAsia="zh-CN" w:val="mn-MN"/>
        </w:rPr>
        <w:t xml:space="preserve"> -Байнгын хорооны хурал дээр цагдаа, цэргийн цолтойгоор ажиллаж байсан албан хаагчдын энэ эрх зүй болоод эдийн засгийн байдлыг нь дордуулахгүйгээр гэдэг үүднээс Нямдорж гишүүн гаргасан саналаар санал хураалт явуулсан шүү дээ. Ер нь энэ удаадаа хэдийгээр эрх зүйн шинэчлэлт шилжих асуудал байгаа ч гэсэн одоогоор ажиллаж байгаа хүмүүсийг тэтгэвэрт гартал нь яг энэ хуулиараа, цэргийн албан хаагчид энэ тэтгэвэр, тэтгэмжийн тухай хуулиараа явна гэж ингэж л санал хураалгасан юм.</w:t>
      </w:r>
    </w:p>
    <w:p>
      <w:pPr>
        <w:pStyle w:val="style0"/>
        <w:jc w:val="both"/>
      </w:pPr>
      <w:r>
        <w:rPr/>
      </w:r>
    </w:p>
    <w:p>
      <w:pPr>
        <w:pStyle w:val="style0"/>
        <w:jc w:val="both"/>
      </w:pPr>
      <w:r>
        <w:rPr>
          <w:b w:val="false"/>
          <w:bCs w:val="false"/>
          <w:lang w:bidi="hi-IN" w:eastAsia="zh-CN" w:val="mn-MN"/>
        </w:rPr>
        <w:tab/>
        <w:t>Энэ санал хураалтын үед Тэмүүжин сайд хэлэхдээ зөвхөн цолны нэмэгдэл л олгогдохгүй гэдэг энэ томьёоллыг л дэмжиж санал хураалгасан. Гэтэл одоо зөвхөн хуулийн өөрчлөлттэй холбоотойгоор дахиад энэ хүмүүсийн нийгмийн асуудал дахиж сөхөгдөж ярих энэ хэмжээнд бас хүрээд байх юм. Тэгэхээр би хувьдаа энэ хүмүүс хэдийгээр шууд утгаараа нийгмийн хэв журам сахиулахад, гэмт хэрэг, зөрчлөөс урьдчилан сэргийлэх тэр байдалд шууд утгаараа оролцохгүй ч гэсэн өнөөдөр цэрэг, цагдаагийн албан хаагчдын нэгэн адил бас өдөр шөнөгүй, цаг наргүй ажилладаг гэдэг утгаараа энэ хүмүүсийг бас нийгмийн асуудлыг нь дордуулахгүйгээр энэ заалтыг л оруулж өгөх нь зүйтэй байх гэж бодож байна.</w:t>
      </w:r>
    </w:p>
    <w:p>
      <w:pPr>
        <w:pStyle w:val="style0"/>
        <w:jc w:val="both"/>
      </w:pPr>
      <w:r>
        <w:rPr/>
      </w:r>
    </w:p>
    <w:p>
      <w:pPr>
        <w:pStyle w:val="style0"/>
        <w:jc w:val="both"/>
      </w:pPr>
      <w:r>
        <w:rPr>
          <w:b w:val="false"/>
          <w:bCs w:val="false"/>
          <w:lang w:bidi="hi-IN" w:eastAsia="zh-CN" w:val="mn-MN"/>
        </w:rPr>
        <w:tab/>
        <w:t>Ер нь Байнгын хорооны хуралдаан дээр болсон гишүүдийн гаргасан санал, зарчмын зөрүүтэй санал болон найруулгын энэ саналууд Байнгын хорооноос гарч байгаа санал, дүгнэлтэд төдийлөн бас тусгагдахгүй байна. Энэ Байнгын хороон дээр маш олон санал гарч байсан боловч зөвхөн гурван гишүүний нэртэйгээр л энэ санал, дүгнэлт гарч байна. Тэгэхээр бас Байнгын хороон дээр ярьсан зүйлүүдийг өнөөдөр нэгдсэн хуралдаанд орж байгаа гишүүдэд нэг мөр бас ойлголттой байх. Аль санал нь зөв байх вэ гэдэг асуудлыг бас санал, дүгнэлтээр гишүүд нэг мөр ойлголттой байх үүднээс үүнийг оруулж өгөх нь зүйтэй байх гэж бодож байна.</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-Баянсэлэнгэ гишүүн бүр буруу ойлголттой байна. Байгууллага татан буугдах, байгууллага өөрчлөгдөхөд хохирохгүй хүн гэж байхгүй. 18 сараараа гардаг төрийн захиргааны албан хаагч нягтлангаар ажил хийж байсан бол 18-аар л гарна шүү дээ. Гэмт хэрэгтэнтэй ноцолдож амиа алддаг байсан цагдаа 36 бол 36-аар л гарна шүү дээ. Ийм л юмны тухай ярьж байгаа болохоос, буруу явж байсан бодлогын дагуу форм өмсөөд.</w:t>
      </w:r>
    </w:p>
    <w:p>
      <w:pPr>
        <w:pStyle w:val="style0"/>
        <w:jc w:val="both"/>
      </w:pPr>
      <w:r>
        <w:rPr/>
      </w:r>
    </w:p>
    <w:p>
      <w:pPr>
        <w:pStyle w:val="style0"/>
        <w:jc w:val="both"/>
      </w:pPr>
      <w:r>
        <w:rPr>
          <w:b w:val="false"/>
          <w:bCs w:val="false"/>
          <w:lang w:bidi="hi-IN" w:eastAsia="zh-CN" w:val="mn-MN"/>
        </w:rPr>
        <w:tab/>
      </w:r>
      <w:r>
        <w:rPr>
          <w:b/>
          <w:bCs/>
          <w:lang w:bidi="hi-IN" w:eastAsia="zh-CN" w:val="mn-MN"/>
        </w:rPr>
        <w:t>З.Баянсэлэнгэ:</w:t>
      </w:r>
      <w:r>
        <w:rPr>
          <w:b w:val="false"/>
          <w:bCs w:val="false"/>
          <w:lang w:bidi="hi-IN" w:eastAsia="zh-CN" w:val="mn-MN"/>
        </w:rPr>
        <w:t xml:space="preserve"> -Үгүй, тэгж санал хураалгаагүй шүү дээ. Төрийн албан хаагчийн ажиллаж байсан хүмүүсийн л асуудлыг.</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-Хязгааргүй үргэлжлэх тухай, өнөөдөр ажилд орж байгаа нягтлан 36 сарын тэтгэвэр авах тухай ийм шударга бус юм байж болохгүй шүү дээ.</w:t>
      </w:r>
    </w:p>
    <w:p>
      <w:pPr>
        <w:pStyle w:val="style0"/>
        <w:jc w:val="both"/>
      </w:pPr>
      <w:r>
        <w:rPr/>
      </w:r>
    </w:p>
    <w:p>
      <w:pPr>
        <w:pStyle w:val="style0"/>
        <w:jc w:val="both"/>
      </w:pPr>
      <w:r>
        <w:rPr>
          <w:b w:val="false"/>
          <w:bCs w:val="false"/>
          <w:lang w:bidi="hi-IN" w:eastAsia="zh-CN" w:val="mn-MN"/>
        </w:rPr>
        <w:tab/>
      </w:r>
      <w:r>
        <w:rPr>
          <w:b/>
          <w:bCs/>
          <w:lang w:bidi="hi-IN" w:eastAsia="zh-CN" w:val="mn-MN"/>
        </w:rPr>
        <w:t>Ц.Нямдорж:</w:t>
      </w:r>
      <w:r>
        <w:rPr>
          <w:b w:val="false"/>
          <w:bCs w:val="false"/>
          <w:lang w:bidi="hi-IN" w:eastAsia="zh-CN" w:val="mn-MN"/>
        </w:rPr>
        <w:t xml:space="preserve"> -Наана чинь тийм юм байхгүй. </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-Үндсэн хуулиараа явдаг болохоос, шилжилтийн хуулийг мөнх мөрдөж болохгүй шүү дээ.</w:t>
      </w:r>
    </w:p>
    <w:p>
      <w:pPr>
        <w:pStyle w:val="style0"/>
        <w:jc w:val="both"/>
      </w:pPr>
      <w:r>
        <w:rPr/>
      </w:r>
    </w:p>
    <w:p>
      <w:pPr>
        <w:pStyle w:val="style0"/>
        <w:jc w:val="both"/>
      </w:pPr>
      <w:r>
        <w:rPr>
          <w:b w:val="false"/>
          <w:bCs w:val="false"/>
          <w:lang w:bidi="hi-IN" w:eastAsia="zh-CN" w:val="mn-MN"/>
        </w:rPr>
        <w:tab/>
      </w:r>
      <w:r>
        <w:rPr>
          <w:b/>
          <w:bCs/>
          <w:lang w:bidi="hi-IN" w:eastAsia="zh-CN" w:val="mn-MN"/>
        </w:rPr>
        <w:t>Ц.Нямдорж:</w:t>
      </w:r>
      <w:r>
        <w:rPr>
          <w:b w:val="false"/>
          <w:bCs w:val="false"/>
          <w:lang w:bidi="hi-IN" w:eastAsia="zh-CN" w:val="mn-MN"/>
        </w:rPr>
        <w:t xml:space="preserve"> -Наана чинь шилжилтийн хуулиар ийм юм хийгээд байгаа байхгүй юу.</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-Тэмүүжин.</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-Нямдорж гишүүний хэлээд байгаа тэтгэвэрт гарахтай холбоотой зохицуулалтууд бүгд Цэргийн үүрэгтэний тэтгэвэр, тэтгэмжийн тухай хууль дээр бичээстэй байж байгаа юм. Зохицуулалтгүй биш. Та яг энэ төрийн тусгай албанд 10 жил ажилласан бол энгийнээр ажилласан хугацааг чинь ингэж тооцож тэтгэвэрт гаргана, 5 жил ажилласан бол энгийнээр ажилласан хугацааг чинь ингэж тооцож тэтгэвэрт гарна гээд, яаж тэтгэвэрт гарах вэ, ямар аргачлалтай байх вэ, бүгд зохицуулалттай байж байгаа юм.</w:t>
      </w:r>
    </w:p>
    <w:p>
      <w:pPr>
        <w:pStyle w:val="style0"/>
        <w:jc w:val="both"/>
      </w:pPr>
      <w:r>
        <w:rPr/>
      </w:r>
    </w:p>
    <w:p>
      <w:pPr>
        <w:pStyle w:val="style0"/>
        <w:jc w:val="both"/>
      </w:pPr>
      <w:r>
        <w:rPr>
          <w:b w:val="false"/>
          <w:bCs w:val="false"/>
          <w:lang w:bidi="hi-IN" w:eastAsia="zh-CN" w:val="mn-MN"/>
        </w:rPr>
        <w:tab/>
        <w:t>Өчигдөр Улсын Их Хурлын даргад өргөн барьсан хууль сахиулагчийн эрх зүйн байдлын тухай хууль дээр яг тэр нөхцөлийг дордуулахгүйгээр аваачиж тавьсан байж байгаа юм. Та түрүүн хэлсэн шүү дээ. Энэ Цэргийн тэтгэвэр, тэтгэмжийн хууль чинь өөрчлөгдөөгүй байгаа учраас одоо хүчин төгөлдөр байгаа шүү дээ. Энд цоорхой гарахгүй шүү дээ. Та өөрөө Хууль зүйн сайд байсан хүн, цоорхой гарахгүй байхгүй юу. Энэ Цагдаагийн албаны тухай хууль чинь тэтгэвэр, тэтгэмжийг огт зохицуулаагүй. Энэ бол ажиллаж байгаа хугацаандаа цалин нэмэгдлийн тухай заалт байхгүй юу. Энэ цалин, нэмэгдлийн заалтаа тэтгэвэр, тэтгэмжтэй битгий холь л доо.</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-Үндсэн Цэргийн албан хаагчийн тэтгэвэр, тэтгэмжийнхээ хуулиар явсан нь дээр байна л даа. Тэгэхгүй бол одоо ингээд оньсого таалгадаг шиг юм болоод байгаа байхгүй юу. Саяын миний асуултад Нямдорж гишүүн хариулж чадахгүй байгаа байхгүй юу. Өнөөдөр нягтлангаар орлоо, маргааш орлоо. Энэ хоёр өөр байх ёстой шүү дээ.</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-Саналаа хураая.</w:t>
      </w:r>
    </w:p>
    <w:p>
      <w:pPr>
        <w:pStyle w:val="style0"/>
        <w:jc w:val="both"/>
      </w:pPr>
      <w:r>
        <w:rPr/>
      </w:r>
    </w:p>
    <w:p>
      <w:pPr>
        <w:pStyle w:val="style0"/>
        <w:jc w:val="both"/>
      </w:pPr>
      <w:r>
        <w:rPr>
          <w:b w:val="false"/>
          <w:bCs w:val="false"/>
          <w:lang w:bidi="hi-IN" w:eastAsia="zh-CN" w:val="mn-MN"/>
        </w:rPr>
        <w:tab/>
      </w:r>
      <w:r>
        <w:rPr>
          <w:b/>
          <w:bCs/>
          <w:lang w:bidi="hi-IN" w:eastAsia="zh-CN" w:val="mn-MN"/>
        </w:rPr>
        <w:t>Д.Эрдэнэбат:</w:t>
      </w:r>
      <w:r>
        <w:rPr>
          <w:b w:val="false"/>
          <w:bCs w:val="false"/>
          <w:lang w:bidi="hi-IN" w:eastAsia="zh-CN" w:val="mn-MN"/>
        </w:rPr>
        <w:t xml:space="preserve"> -Байнгын хороо саналаа оруулж ирсэн бол саналаар нь хураая.</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-Байнгын хороо биш, гишүүний санал болчхоод байгаа юм.</w:t>
      </w:r>
    </w:p>
    <w:p>
      <w:pPr>
        <w:pStyle w:val="style0"/>
        <w:jc w:val="both"/>
      </w:pPr>
      <w:r>
        <w:rPr/>
      </w:r>
    </w:p>
    <w:p>
      <w:pPr>
        <w:pStyle w:val="style0"/>
        <w:jc w:val="both"/>
      </w:pPr>
      <w:r>
        <w:rPr>
          <w:b w:val="false"/>
          <w:bCs w:val="false"/>
          <w:lang w:bidi="hi-IN" w:eastAsia="zh-CN" w:val="mn-MN"/>
        </w:rPr>
        <w:tab/>
        <w:t>Би мэндчилгээ дэвшүүлээдэхье. Улсын Их Хурлын гишүүн Батхүүгийн урилгаар Монголын баг сумдын үндэсний холбооноос зохион байгуулж байгаа өрх гэр, Монгол улсын хөгжлийн үндэс чуулганд оролцож буй манлайлагчид нийт 126 хүн чуулганы танхим, Улсын Их Хурлын үйл ажиллагаатай танилцаж байна. Хоёр ээлжээр орж ирэх юм байна. Та бүхэнд эрүүл  энх, ажлын амжилт, сайн сайхан бүхнийг хүсэн ерөөе /алга ташив/.</w:t>
      </w:r>
    </w:p>
    <w:p>
      <w:pPr>
        <w:pStyle w:val="style0"/>
        <w:jc w:val="both"/>
      </w:pPr>
      <w:r>
        <w:rPr/>
      </w:r>
    </w:p>
    <w:p>
      <w:pPr>
        <w:pStyle w:val="style0"/>
        <w:jc w:val="both"/>
      </w:pPr>
      <w:r>
        <w:rPr>
          <w:b w:val="false"/>
          <w:bCs w:val="false"/>
          <w:lang w:bidi="hi-IN" w:eastAsia="zh-CN" w:val="mn-MN"/>
        </w:rPr>
        <w:tab/>
        <w:t>-Дэмбэрэл гишүүн горимын санал хэлэх үү? Дамдины Дэмбэрэл.</w:t>
      </w:r>
    </w:p>
    <w:p>
      <w:pPr>
        <w:pStyle w:val="style0"/>
        <w:jc w:val="both"/>
      </w:pPr>
      <w:r>
        <w:rPr/>
      </w:r>
    </w:p>
    <w:p>
      <w:pPr>
        <w:pStyle w:val="style0"/>
        <w:jc w:val="both"/>
      </w:pPr>
      <w:r>
        <w:rPr>
          <w:b w:val="false"/>
          <w:bCs w:val="false"/>
          <w:lang w:bidi="hi-IN" w:eastAsia="zh-CN" w:val="mn-MN"/>
        </w:rPr>
        <w:tab/>
      </w:r>
      <w:r>
        <w:rPr>
          <w:b/>
          <w:bCs/>
          <w:lang w:bidi="hi-IN" w:eastAsia="zh-CN" w:val="mn-MN"/>
        </w:rPr>
        <w:t>Ц.Нямдорж:</w:t>
      </w:r>
      <w:r>
        <w:rPr>
          <w:b w:val="false"/>
          <w:bCs w:val="false"/>
          <w:lang w:bidi="hi-IN" w:eastAsia="zh-CN" w:val="mn-MN"/>
        </w:rPr>
        <w:t xml:space="preserve"> -Санал дээр л яривал зүгээр юм.</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-Санал дээр зөндөө ярилаа л даа.</w:t>
      </w:r>
    </w:p>
    <w:p>
      <w:pPr>
        <w:pStyle w:val="style0"/>
        <w:jc w:val="both"/>
      </w:pPr>
      <w:r>
        <w:rPr/>
      </w:r>
    </w:p>
    <w:p>
      <w:pPr>
        <w:pStyle w:val="style0"/>
        <w:jc w:val="both"/>
      </w:pPr>
      <w:r>
        <w:rPr>
          <w:b w:val="false"/>
          <w:bCs w:val="false"/>
          <w:lang w:bidi="hi-IN" w:eastAsia="zh-CN" w:val="mn-MN"/>
        </w:rPr>
        <w:tab/>
      </w:r>
      <w:r>
        <w:rPr>
          <w:b/>
          <w:bCs/>
          <w:lang w:bidi="hi-IN" w:eastAsia="zh-CN" w:val="mn-MN"/>
        </w:rPr>
        <w:t>Д.Дэмбэрэл:</w:t>
      </w:r>
      <w:r>
        <w:rPr>
          <w:b w:val="false"/>
          <w:bCs w:val="false"/>
          <w:lang w:bidi="hi-IN" w:eastAsia="zh-CN" w:val="mn-MN"/>
        </w:rPr>
        <w:t xml:space="preserve"> -Энэ асуудлыг нээлттэй үлдээгээд эцсийн хэлэлцүүлгийн үед энэ салбар хариуцаж байгаа сайдууд, Хөдөлмөрийн сайд, Нийгмийн хамгааллын сайд нартайгаа ярилцаж байгаад цаашдаа үүний заалтыг яг ямар байдлаар орох вэ гэдгийг оруулаад ир гээд нээлттэй үлдээчихвэл яасан юм бэ? Одоо ерөөсөө учир нь олдохоо больж байна л даа. Аль нь ч юм, хэрэгтэй ч юм шиг, хэрэггүй ч юм шиг. Эцсийн хэлэлцүүлгийн үед тэртэй тэргүй таны нээлттэй үлдээсэн саналыг Байнгын хороо оруулж ирж саналаа хураалгана шүү дээ. Ийм горимоор явчихвал яасан юм бэ? Хуулийнхаа дагуу.</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-Одоо агуулгаар нь хураагаад уу?</w:t>
      </w:r>
    </w:p>
    <w:p>
      <w:pPr>
        <w:pStyle w:val="style0"/>
        <w:jc w:val="both"/>
      </w:pPr>
      <w:r>
        <w:rPr/>
      </w:r>
    </w:p>
    <w:p>
      <w:pPr>
        <w:pStyle w:val="style0"/>
        <w:jc w:val="both"/>
      </w:pPr>
      <w:r>
        <w:rPr>
          <w:b w:val="false"/>
          <w:bCs w:val="false"/>
          <w:lang w:bidi="hi-IN" w:eastAsia="zh-CN" w:val="mn-MN"/>
        </w:rPr>
        <w:tab/>
        <w:t>-Нямдорж гишүүн.</w:t>
      </w:r>
    </w:p>
    <w:p>
      <w:pPr>
        <w:pStyle w:val="style0"/>
        <w:jc w:val="both"/>
      </w:pPr>
      <w:r>
        <w:rPr/>
      </w:r>
    </w:p>
    <w:p>
      <w:pPr>
        <w:pStyle w:val="style0"/>
        <w:jc w:val="both"/>
      </w:pPr>
      <w:r>
        <w:rPr>
          <w:b w:val="false"/>
          <w:bCs w:val="false"/>
          <w:lang w:bidi="hi-IN" w:eastAsia="zh-CN" w:val="mn-MN"/>
        </w:rPr>
        <w:tab/>
      </w:r>
      <w:r>
        <w:rPr>
          <w:b/>
          <w:bCs/>
          <w:lang w:bidi="hi-IN" w:eastAsia="zh-CN" w:val="mn-MN"/>
        </w:rPr>
        <w:t>Ц.Нямдорж:</w:t>
      </w:r>
      <w:r>
        <w:rPr>
          <w:b w:val="false"/>
          <w:bCs w:val="false"/>
          <w:lang w:bidi="hi-IN" w:eastAsia="zh-CN" w:val="mn-MN"/>
        </w:rPr>
        <w:t xml:space="preserve"> -Энэ байна шүү дээ, одоо өнөөдөр ажилд орсон хүн гэж. Наад томьёолол дотор чинь санхүү хангамжийн албанд шинээр ажилд орох хүмүүсийг энгийнээр ав гэдгийг нь наад томьёолол дотор чинь хийчихсэн юм. Хуучин ажиллаж байсан хүмүүсийн цалинг нь битгий дордуул, цолтой бол цолных нь мөнгийг, дотоодын цэрэг гэдэг томьёолол байгаа учраас дотоодын цэрэг гэдгээр явж байгаа юм. Одоо жишээлбэл, Мөрдөн байцаах газрын дарга Хэнтийгээс эхлээд энэ цагдаагийн бүх шатны ажил хийсэн санхүүгийн албаны дарга Сүхээ гэдэг хурандаа байдаг юм л даа. Энэ хүн одоо хурандаа цолтой байгаа. Одоо энэ 1 дүгээр сарын 1-ээс хууль хэрэгжүүлээд, тэр албыг нь энгийнд шилжүүлбэл Сүхээ одоо энгийн албан хаагч болно. Цагдаагийн биш. Тэгээд Төрийн албаны хууль, Хөдөлмөрийн хуулиар 18 сараар тэтгэмж авах ийм асуудал үүсчхээд байгаа байхгүй юу. Тэгээд тэр Тэмүүжингийн яриад байгаа хууль ороод иртэл нь энэ санхүүгийн албанд, ар талын албанд хангамжийн албанд ажиллаж байсан цэрэг, цагдаагийн цолтой хүмүүст цэргийнхээр нь тэтгэвэрт нь гарга гэдэг заалтыг л наана чинь баталгаажуулж байгаа юм. Ийм юм.</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-Би яагаад өнөө, маргааш гэж хэлээд байна вэ гэхээр, өнөөдөр энэ хууль гараагүй байхад сургууль төгссөн оюутан ажилд орж болно. Би тэр Сүхээгийн тухай яриагүй. Өөрийн чинь санал юу вэ гэхээр 1 өдөр ажилласан, 20 жил ажилласан хүн хоёрын хооронд ямар ч ялгаагүйгээр бүгдийг нь 36 руу шилжүүлж байгаа учраас болохгүй байна гээд байгаа юм.</w:t>
      </w:r>
    </w:p>
    <w:p>
      <w:pPr>
        <w:pStyle w:val="style0"/>
        <w:jc w:val="both"/>
      </w:pPr>
      <w:r>
        <w:rPr/>
      </w:r>
    </w:p>
    <w:p>
      <w:pPr>
        <w:pStyle w:val="style0"/>
        <w:jc w:val="both"/>
      </w:pPr>
      <w:r>
        <w:rPr>
          <w:b w:val="false"/>
          <w:bCs w:val="false"/>
          <w:lang w:bidi="hi-IN" w:eastAsia="zh-CN" w:val="mn-MN"/>
        </w:rPr>
        <w:tab/>
      </w:r>
      <w:r>
        <w:rPr>
          <w:b/>
          <w:bCs/>
          <w:lang w:bidi="hi-IN" w:eastAsia="zh-CN" w:val="mn-MN"/>
        </w:rPr>
        <w:t xml:space="preserve">Ц.Нямдорж: </w:t>
      </w:r>
      <w:r>
        <w:rPr>
          <w:b w:val="false"/>
          <w:bCs w:val="false"/>
          <w:lang w:bidi="hi-IN" w:eastAsia="zh-CN" w:val="mn-MN"/>
        </w:rPr>
        <w:t>-1 өдөр ажилласан хүн 36 сарын тэтгэмж авах тухай асуудал байхгүй шүү дээ. Нас нь хүрээгүй учраас.</w:t>
      </w:r>
    </w:p>
    <w:p>
      <w:pPr>
        <w:pStyle w:val="style0"/>
        <w:jc w:val="both"/>
      </w:pPr>
      <w:r>
        <w:rPr/>
      </w:r>
    </w:p>
    <w:p>
      <w:pPr>
        <w:pStyle w:val="style0"/>
        <w:jc w:val="both"/>
      </w:pPr>
      <w:r>
        <w:rPr>
          <w:b w:val="false"/>
          <w:bCs w:val="false"/>
          <w:lang w:bidi="hi-IN" w:eastAsia="zh-CN" w:val="mn-MN"/>
        </w:rPr>
        <w:tab/>
      </w:r>
      <w:r>
        <w:rPr>
          <w:b/>
          <w:bCs/>
          <w:lang w:bidi="hi-IN" w:eastAsia="zh-CN" w:val="mn-MN"/>
        </w:rPr>
        <w:t xml:space="preserve">З.Энхболд: </w:t>
      </w:r>
      <w:r>
        <w:rPr>
          <w:b w:val="false"/>
          <w:bCs w:val="false"/>
          <w:lang w:bidi="hi-IN" w:eastAsia="zh-CN" w:val="mn-MN"/>
        </w:rPr>
        <w:t xml:space="preserve"> -Тэр хүн чинь 30 жилийн дараа тэтгэвэр авахдаа 36-аар гарах гээд байгаа байхгүй юу. </w:t>
      </w:r>
    </w:p>
    <w:p>
      <w:pPr>
        <w:pStyle w:val="style0"/>
        <w:jc w:val="both"/>
      </w:pPr>
      <w:r>
        <w:rPr/>
      </w:r>
    </w:p>
    <w:p>
      <w:pPr>
        <w:pStyle w:val="style0"/>
        <w:jc w:val="both"/>
      </w:pPr>
      <w:r>
        <w:rPr>
          <w:b w:val="false"/>
          <w:bCs w:val="false"/>
          <w:lang w:bidi="hi-IN" w:eastAsia="zh-CN" w:val="mn-MN"/>
        </w:rPr>
        <w:tab/>
      </w:r>
      <w:r>
        <w:rPr>
          <w:b/>
          <w:bCs/>
          <w:lang w:bidi="hi-IN" w:eastAsia="zh-CN" w:val="mn-MN"/>
        </w:rPr>
        <w:t>Ц.Нямдорж:</w:t>
      </w:r>
      <w:r>
        <w:rPr>
          <w:b w:val="false"/>
          <w:bCs w:val="false"/>
          <w:lang w:bidi="hi-IN" w:eastAsia="zh-CN" w:val="mn-MN"/>
        </w:rPr>
        <w:t xml:space="preserve"> -Үгүй ээ, наадахаа буруу ойлгоод байна шүү дээ.</w:t>
      </w:r>
    </w:p>
    <w:p>
      <w:pPr>
        <w:pStyle w:val="style0"/>
        <w:jc w:val="both"/>
      </w:pPr>
      <w:r>
        <w:rPr/>
      </w:r>
    </w:p>
    <w:p>
      <w:pPr>
        <w:pStyle w:val="style0"/>
        <w:jc w:val="both"/>
      </w:pPr>
      <w:r>
        <w:rPr>
          <w:b w:val="false"/>
          <w:bCs w:val="false"/>
          <w:lang w:bidi="hi-IN" w:eastAsia="zh-CN" w:val="mn-MN"/>
        </w:rPr>
        <w:tab/>
      </w:r>
      <w:r>
        <w:rPr>
          <w:b/>
          <w:bCs/>
          <w:lang w:bidi="hi-IN" w:eastAsia="zh-CN" w:val="mn-MN"/>
        </w:rPr>
        <w:t xml:space="preserve">З.Энхболд: </w:t>
      </w:r>
      <w:r>
        <w:rPr>
          <w:b w:val="false"/>
          <w:bCs w:val="false"/>
          <w:lang w:bidi="hi-IN" w:eastAsia="zh-CN" w:val="mn-MN"/>
        </w:rPr>
        <w:t xml:space="preserve"> -Мэддэг сайдаас нэг асууя. </w:t>
      </w:r>
    </w:p>
    <w:p>
      <w:pPr>
        <w:pStyle w:val="style0"/>
        <w:jc w:val="both"/>
      </w:pPr>
      <w:r>
        <w:rPr/>
      </w:r>
    </w:p>
    <w:p>
      <w:pPr>
        <w:pStyle w:val="style0"/>
        <w:jc w:val="both"/>
      </w:pPr>
      <w:r>
        <w:rPr>
          <w:b w:val="false"/>
          <w:bCs w:val="false"/>
          <w:lang w:bidi="hi-IN" w:eastAsia="zh-CN" w:val="mn-MN"/>
        </w:rPr>
        <w:tab/>
        <w:t>-Эрдэнэ сайд.</w:t>
      </w:r>
    </w:p>
    <w:p>
      <w:pPr>
        <w:pStyle w:val="style0"/>
        <w:jc w:val="both"/>
      </w:pPr>
      <w:r>
        <w:rPr/>
      </w:r>
    </w:p>
    <w:p>
      <w:pPr>
        <w:pStyle w:val="style0"/>
        <w:jc w:val="both"/>
      </w:pPr>
      <w:r>
        <w:rPr>
          <w:b w:val="false"/>
          <w:bCs w:val="false"/>
          <w:lang w:bidi="hi-IN" w:eastAsia="zh-CN" w:val="mn-MN"/>
        </w:rPr>
        <w:tab/>
      </w:r>
      <w:r>
        <w:rPr>
          <w:b/>
          <w:bCs/>
          <w:lang w:bidi="hi-IN" w:eastAsia="zh-CN" w:val="mn-MN"/>
        </w:rPr>
        <w:t>С.Эрдэнэ:</w:t>
      </w:r>
      <w:r>
        <w:rPr>
          <w:b w:val="false"/>
          <w:bCs w:val="false"/>
          <w:lang w:bidi="hi-IN" w:eastAsia="zh-CN" w:val="mn-MN"/>
        </w:rPr>
        <w:t xml:space="preserve"> -Баярлалаа. Энэ хуулиар би бол цагдаагийн албаны асуудлыг зохицуулах тухай хууль гэж ойлгож байгаа, Цэргийн тэтгэвэр, тэтгэмжийн тухай хууль бол тусдаа бие даасан хууль шүү дээ. </w:t>
      </w:r>
    </w:p>
    <w:p>
      <w:pPr>
        <w:pStyle w:val="style0"/>
        <w:jc w:val="both"/>
      </w:pPr>
      <w:r>
        <w:rPr/>
      </w:r>
    </w:p>
    <w:p>
      <w:pPr>
        <w:pStyle w:val="style0"/>
        <w:jc w:val="both"/>
      </w:pPr>
      <w:r>
        <w:rPr>
          <w:b w:val="false"/>
          <w:bCs w:val="false"/>
          <w:lang w:bidi="hi-IN" w:eastAsia="zh-CN" w:val="mn-MN"/>
        </w:rPr>
        <w:tab/>
        <w:t xml:space="preserve">-Нямдорж гишүүн ээ, ойлгож байгаа. Гэхдээ Цэргийн тэтгэвэр, тэтгэмжийн тухай хуульд өнөөдөр ямар ч өөрчлөлт ороогүй. Энэ асуудлаар ерөөсөө яриагүй байгаа. Тэгэхээр энэ Цагдаагийн албаны тухай хуулийг Цэргийн тэтгэвэр, тэтгэмжийн хуультай хольж хутгаад байх шаардлага байхгүй шүү дээ. Хэрвээ тэтгэвэрт гарахад, та маргаад байна л даа. 18 сар, 36 сар гээд. Тэтгэвэрт гарах тохиолдолд яг ямар зохицуулалт хийх вэ гэдгийг хэрвээ ярих дээрээ тулбал Цэргийн тэтгэвэр, тэтгэмжийн тухай хууль дээр бид нар өөрчлөлт оруулж байж л асуудал шийдэгдэнэ шүү дээ. Түүнээс, одоо энэ хууль, ямар нөхцөлөөр орж байгаа, энгийн байна уу, цэргийн байна уу, ямар ч нөхцөлд байлаа гэхэд энэ бол өнөөдрийн шилжилтийн үйл гэж хэлнэ үү, юу гэж хэлнэ үү, энэ чинь Цагдаагийн албаны тухай хуулийнхаа зохицуулалтыг хийнэ шүү дээ. Түүнээс, Цэргийн тэтгэвэр, тэтгэмжийн тухай хуульд энэ ямар ч хамаагүй асуудал. </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-Даваасүрэн гишүүн.</w:t>
      </w:r>
    </w:p>
    <w:p>
      <w:pPr>
        <w:pStyle w:val="style0"/>
        <w:jc w:val="both"/>
      </w:pPr>
      <w:r>
        <w:rPr/>
      </w:r>
    </w:p>
    <w:p>
      <w:pPr>
        <w:pStyle w:val="style0"/>
        <w:jc w:val="both"/>
      </w:pPr>
      <w:r>
        <w:rPr>
          <w:b w:val="false"/>
          <w:bCs w:val="false"/>
          <w:lang w:bidi="hi-IN" w:eastAsia="zh-CN" w:val="mn-MN"/>
        </w:rPr>
        <w:tab/>
      </w:r>
      <w:r>
        <w:rPr>
          <w:b/>
          <w:bCs/>
          <w:lang w:bidi="hi-IN" w:eastAsia="zh-CN" w:val="mn-MN"/>
        </w:rPr>
        <w:t xml:space="preserve">Ц.Даваасүрэн: </w:t>
      </w:r>
      <w:r>
        <w:rPr>
          <w:b w:val="false"/>
          <w:bCs w:val="false"/>
          <w:lang w:bidi="hi-IN" w:eastAsia="zh-CN" w:val="mn-MN"/>
        </w:rPr>
        <w:t>-Би нэг зүйлийг тодруулъя. Байнгын хорооны нэр дээр одоо энэ цагдаагийн байгууллагуудын санхүү, арын албаныхан баахан бичиг ирүүлчихсэн байсан. Тэгээд би нэг зүйл тодруулъя гэж бодоод байгаа юм. Хуучин Хууль зүйн сайд байсан хүмүүс ч байж байна. Тэд тайлбарлахдаа бид бас тушаал гүйцэтгэнэ, тийм учраас цолтойгоо байх ёстой гэсэн зүйлийг л нэлээн тайлбарласан байсан. Бид тушаал гүйцэтгэдэг байгууллагад ажиллаж байгаа гэж. Тэгэхээр би одоо Нямдорж сайд ч байна, одоогийн сайд ч байна, энэ цолгүй байх ёстой гэдэг дээр бүгдээрээ санал нэгдээд байгаа юм уу? Түүнээс, тэтгэвэр авах тухай асуудлаас гадна энэ байгууллага чинь өөрөө онцгой объект байгаа учраас тэнд байгаа санхүү, арын албаныхан нь тушаалгүй ажиллана, цэргийн тэр горимоор ажиллахгүй байна гэсэн ийм зүйл дээрээ нэгдээд байгаа хэсгийг л бид сонсмоор байна л даа. Тэгж байгаад бид нар шийдээ гаргаад явчихна. Тэгэхгүй гэхээр нөгөө санхүү, арын албаныхан нь болохоор бид тушаалын дор ажиллана, цагдаагийн л албан хаагч байна гэсэн ийм л тайлбар ирүүлсэн байсан.</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-Түвдэндорж хариулах уу?</w:t>
      </w:r>
    </w:p>
    <w:p>
      <w:pPr>
        <w:pStyle w:val="style0"/>
        <w:jc w:val="both"/>
      </w:pPr>
      <w:r>
        <w:rPr/>
      </w:r>
    </w:p>
    <w:p>
      <w:pPr>
        <w:pStyle w:val="style0"/>
        <w:jc w:val="both"/>
      </w:pPr>
      <w:r>
        <w:rPr>
          <w:b w:val="false"/>
          <w:bCs w:val="false"/>
          <w:lang w:bidi="hi-IN" w:eastAsia="zh-CN" w:val="mn-MN"/>
        </w:rPr>
        <w:tab/>
      </w:r>
      <w:r>
        <w:rPr>
          <w:b/>
          <w:bCs/>
          <w:lang w:bidi="hi-IN" w:eastAsia="zh-CN" w:val="mn-MN"/>
        </w:rPr>
        <w:t>Ш.Түвдэндорж:</w:t>
      </w:r>
      <w:r>
        <w:rPr>
          <w:b w:val="false"/>
          <w:bCs w:val="false"/>
          <w:lang w:bidi="hi-IN" w:eastAsia="zh-CN" w:val="mn-MN"/>
        </w:rPr>
        <w:t xml:space="preserve"> -Ийм учиртай байна. Ялангуяа санхүү, ар тал, хангамжийн албанд ажиллаж байгаа хүмүүс нь, санхүүгийн хүмүүс нь болохоор одоо яг төрийн захиргааны албан хаагч гэсэн юугаар явдаг байхгүй юу. Гэтэл хэзээнээсээ ч юм, ингээд замбараагүйгээр цэргийн цол, форм олгоод тэгээд цолны нэмэгдэл гээд явчихсан байхгүй юу. Тэгэхээр үүнийг буцааж, төрийн захиргааны албан хаагч болгож жигдлэх шаардлага байгаа юм. Тэгэхээр энгийн болчихвол ямар нэгэн цэргийн тушаал, заавар биелүүлэх албагүй шүү дээ. Илүү цагийн нэмэгдэл, бусад Хөдөлмөрийн хууль, Даатгалын хуулиараа олгогдсон тэр мөнгө, төгрөгөө аваад, цалин хөлсөө аваад явчих ийм бүрэн боломжтой байгаа.</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-Батхүү гишүүний урьсан хоёр дахь хэсэг орж ирж байна. Монголын баг, сумдын үндэсний холбооноос зохион байгуулж байгаа өрх гэр, Монгол улсын хөгжлийн үндэс чуулганд оролцож буй манлайлагчид нийт 126 хүний хоёр дахь хэсэг Улсын Их Хурал, чуулганы үйл ажиллагаатай танилцаж байна. Та бүхэнд эрүүл энх, ажлын амжилт, сайн сайхныг хүсье /алга ташив/.</w:t>
      </w:r>
    </w:p>
    <w:p>
      <w:pPr>
        <w:pStyle w:val="style0"/>
        <w:jc w:val="both"/>
      </w:pPr>
      <w:r>
        <w:rPr/>
      </w:r>
    </w:p>
    <w:p>
      <w:pPr>
        <w:pStyle w:val="style0"/>
        <w:jc w:val="both"/>
      </w:pPr>
      <w:r>
        <w:rPr>
          <w:b w:val="false"/>
          <w:bCs w:val="false"/>
          <w:lang w:bidi="hi-IN" w:eastAsia="zh-CN" w:val="mn-MN"/>
        </w:rPr>
        <w:tab/>
      </w:r>
      <w:r>
        <w:rPr>
          <w:b/>
          <w:bCs/>
          <w:lang w:bidi="hi-IN" w:eastAsia="zh-CN" w:val="mn-MN"/>
        </w:rPr>
        <w:t>Х.Тэмүүжин:</w:t>
      </w:r>
      <w:r>
        <w:rPr>
          <w:b w:val="false"/>
          <w:bCs w:val="false"/>
          <w:lang w:bidi="hi-IN" w:eastAsia="zh-CN" w:val="mn-MN"/>
        </w:rPr>
        <w:t xml:space="preserve"> -Дарга аа, зарчмаараа хураагаад.</w:t>
      </w:r>
    </w:p>
    <w:p>
      <w:pPr>
        <w:pStyle w:val="style0"/>
        <w:jc w:val="both"/>
      </w:pPr>
      <w:r>
        <w:rPr/>
      </w:r>
    </w:p>
    <w:p>
      <w:pPr>
        <w:pStyle w:val="style0"/>
        <w:jc w:val="both"/>
      </w:pPr>
      <w:r>
        <w:rPr>
          <w:b w:val="false"/>
          <w:bCs w:val="false"/>
          <w:lang w:bidi="hi-IN" w:eastAsia="zh-CN" w:val="mn-MN"/>
        </w:rPr>
        <w:tab/>
      </w:r>
      <w:r>
        <w:rPr>
          <w:b/>
          <w:bCs/>
          <w:lang w:bidi="hi-IN" w:eastAsia="zh-CN" w:val="mn-MN"/>
        </w:rPr>
        <w:t xml:space="preserve">З.Энхболд: </w:t>
      </w:r>
      <w:r>
        <w:rPr>
          <w:b w:val="false"/>
          <w:bCs w:val="false"/>
          <w:lang w:bidi="hi-IN" w:eastAsia="zh-CN" w:val="mn-MN"/>
        </w:rPr>
        <w:t xml:space="preserve">-Би зарчмаараа хураагаад Дэмбэрэл гишүүний гаргасан саналын дагуу нэлээн их юм тодруулах шаардлагатай байгаа учраас өчигдрийн өргөн барьсан хууль байгаа шүү дээ. Тэр хуультайгаа холбогдуулаад тэр дотор асуултад хариултууд нь байгаа юм байна. Нямдорж гишүүний саналаас цолны болон бусад гэдэг гурван үгийг хасаад хураачихъя. Тэгээд зарчмаар нь дэмжье. </w:t>
      </w:r>
    </w:p>
    <w:p>
      <w:pPr>
        <w:pStyle w:val="style0"/>
        <w:jc w:val="both"/>
      </w:pPr>
      <w:r>
        <w:rPr/>
      </w:r>
    </w:p>
    <w:p>
      <w:pPr>
        <w:pStyle w:val="style0"/>
        <w:jc w:val="both"/>
      </w:pPr>
      <w:r>
        <w:rPr>
          <w:b w:val="false"/>
          <w:bCs w:val="false"/>
          <w:lang w:bidi="hi-IN" w:eastAsia="zh-CN" w:val="mn-MN"/>
        </w:rPr>
        <w:tab/>
      </w:r>
      <w:r>
        <w:rPr>
          <w:b/>
          <w:bCs/>
          <w:lang w:bidi="hi-IN" w:eastAsia="zh-CN" w:val="mn-MN"/>
        </w:rPr>
        <w:t>Х.Болорчулуун:</w:t>
      </w:r>
      <w:r>
        <w:rPr>
          <w:b w:val="false"/>
          <w:bCs w:val="false"/>
          <w:lang w:bidi="hi-IN" w:eastAsia="zh-CN" w:val="mn-MN"/>
        </w:rPr>
        <w:t xml:space="preserve"> -Цолоо хүртэх юм уу?</w:t>
      </w:r>
    </w:p>
    <w:p>
      <w:pPr>
        <w:pStyle w:val="style0"/>
        <w:jc w:val="both"/>
      </w:pPr>
      <w:r>
        <w:rPr/>
      </w:r>
    </w:p>
    <w:p>
      <w:pPr>
        <w:pStyle w:val="style0"/>
        <w:jc w:val="both"/>
      </w:pPr>
      <w:r>
        <w:rPr>
          <w:b w:val="false"/>
          <w:bCs w:val="false"/>
          <w:lang w:bidi="hi-IN" w:eastAsia="zh-CN" w:val="mn-MN"/>
        </w:rPr>
        <w:tab/>
      </w:r>
      <w:r>
        <w:rPr>
          <w:b/>
          <w:bCs/>
          <w:lang w:bidi="hi-IN" w:eastAsia="zh-CN" w:val="mn-MN"/>
        </w:rPr>
        <w:t xml:space="preserve">З.Энхболд: </w:t>
      </w:r>
      <w:r>
        <w:rPr>
          <w:b w:val="false"/>
          <w:bCs w:val="false"/>
          <w:lang w:bidi="hi-IN" w:eastAsia="zh-CN" w:val="mn-MN"/>
        </w:rPr>
        <w:t>-Болорчулуун гишүүн ээ, цол угаасаа Цагдаагийн тухай хуулиар алга болчихсон шүү дээ. Жинхэнэ цагдаа нар нь цолгүй болчихсон, цэргийн цол одоо байхгүй. Жилийн өмнө гаргасан Цагдаагийн тухай хуулиар цэргийн цол алга болчихсон. Цагдаагийн цол гэдэг шинэ юм руу шилжчихсэн шүү дээ. Төрийн тусгай хамгаалагчид, цагдаагийн цолныхоо нэмэгдлийг авна. Төрийн захиргааныханд ямар ч цолны мөнгө байхгүй.</w:t>
      </w:r>
    </w:p>
    <w:p>
      <w:pPr>
        <w:pStyle w:val="style0"/>
        <w:jc w:val="both"/>
      </w:pPr>
      <w:r>
        <w:rPr/>
      </w:r>
    </w:p>
    <w:p>
      <w:pPr>
        <w:pStyle w:val="style0"/>
        <w:jc w:val="both"/>
      </w:pPr>
      <w:r>
        <w:rPr>
          <w:b w:val="false"/>
          <w:bCs w:val="false"/>
          <w:lang w:bidi="hi-IN" w:eastAsia="zh-CN" w:val="mn-MN"/>
        </w:rPr>
        <w:tab/>
        <w:t xml:space="preserve">Санал хураалт. </w:t>
      </w:r>
    </w:p>
    <w:p>
      <w:pPr>
        <w:pStyle w:val="style0"/>
        <w:jc w:val="both"/>
      </w:pPr>
      <w:r>
        <w:rPr/>
      </w:r>
    </w:p>
    <w:p>
      <w:pPr>
        <w:pStyle w:val="style0"/>
        <w:jc w:val="both"/>
      </w:pPr>
      <w:r>
        <w:rPr>
          <w:b w:val="false"/>
          <w:bCs w:val="false"/>
          <w:lang w:bidi="hi-IN" w:eastAsia="zh-CN" w:val="mn-MN"/>
        </w:rPr>
        <w:tab/>
        <w:t>Санал хураалтад 57 гишүүн оролцож, 39 гишүүн зөвшөөрч, 68.4 хувийн саналаар Нямдорж гишүүний санал дэмжигдлээ.</w:t>
      </w:r>
    </w:p>
    <w:p>
      <w:pPr>
        <w:pStyle w:val="style0"/>
        <w:jc w:val="both"/>
      </w:pPr>
      <w:r>
        <w:rPr/>
      </w:r>
    </w:p>
    <w:p>
      <w:pPr>
        <w:pStyle w:val="style0"/>
        <w:jc w:val="both"/>
      </w:pPr>
      <w:r>
        <w:rPr>
          <w:b w:val="false"/>
          <w:bCs w:val="false"/>
          <w:lang w:bidi="hi-IN" w:eastAsia="zh-CN" w:val="mn-MN"/>
        </w:rPr>
        <w:tab/>
        <w:t>2 дугаар санал. Төслийн 7 дугаар зүйлийг хасах. Санал гаргасан Улсын Их Хурлын гишүүн Оюунбаатар, Түвдэндорж.</w:t>
      </w:r>
    </w:p>
    <w:p>
      <w:pPr>
        <w:pStyle w:val="style0"/>
        <w:jc w:val="both"/>
      </w:pPr>
      <w:r>
        <w:rPr/>
      </w:r>
    </w:p>
    <w:p>
      <w:pPr>
        <w:pStyle w:val="style0"/>
        <w:jc w:val="both"/>
      </w:pPr>
      <w:r>
        <w:rPr>
          <w:b w:val="false"/>
          <w:bCs w:val="false"/>
          <w:lang w:bidi="hi-IN" w:eastAsia="zh-CN" w:val="mn-MN"/>
        </w:rPr>
        <w:tab/>
        <w:t xml:space="preserve">-Асуулттай хүн байна уу? 7 нь юу юм бэ гэдэг асуулт байна. </w:t>
      </w:r>
    </w:p>
    <w:p>
      <w:pPr>
        <w:pStyle w:val="style0"/>
        <w:jc w:val="both"/>
      </w:pPr>
      <w:r>
        <w:rPr/>
      </w:r>
    </w:p>
    <w:p>
      <w:pPr>
        <w:pStyle w:val="style0"/>
        <w:jc w:val="both"/>
      </w:pPr>
      <w:r>
        <w:rPr>
          <w:b w:val="false"/>
          <w:bCs w:val="false"/>
          <w:lang w:bidi="hi-IN" w:eastAsia="zh-CN" w:val="mn-MN"/>
        </w:rPr>
        <w:tab/>
        <w:t>-Түвдэндорж.</w:t>
      </w:r>
    </w:p>
    <w:p>
      <w:pPr>
        <w:pStyle w:val="style0"/>
        <w:jc w:val="both"/>
      </w:pPr>
      <w:r>
        <w:rPr/>
      </w:r>
    </w:p>
    <w:p>
      <w:pPr>
        <w:pStyle w:val="style0"/>
        <w:jc w:val="both"/>
      </w:pPr>
      <w:r>
        <w:rPr>
          <w:b w:val="false"/>
          <w:bCs w:val="false"/>
          <w:lang w:bidi="hi-IN" w:eastAsia="zh-CN" w:val="mn-MN"/>
        </w:rPr>
        <w:tab/>
        <w:t>-7, 8 хоёр нь юу юм бэ? Тэрийгээ хэлчих. Мэдэхээрээ, Ганбаатар хариулах юм уу?</w:t>
      </w:r>
    </w:p>
    <w:p>
      <w:pPr>
        <w:pStyle w:val="style0"/>
        <w:jc w:val="both"/>
      </w:pPr>
      <w:r>
        <w:rPr/>
      </w:r>
    </w:p>
    <w:p>
      <w:pPr>
        <w:pStyle w:val="style0"/>
        <w:jc w:val="both"/>
      </w:pPr>
      <w:r>
        <w:rPr>
          <w:b w:val="false"/>
          <w:bCs w:val="false"/>
          <w:lang w:bidi="hi-IN" w:eastAsia="zh-CN" w:val="mn-MN"/>
        </w:rPr>
        <w:tab/>
      </w:r>
      <w:r>
        <w:rPr>
          <w:b/>
          <w:bCs/>
          <w:lang w:bidi="hi-IN" w:eastAsia="zh-CN" w:val="mn-MN"/>
        </w:rPr>
        <w:t>Ж.Ганбаатар:</w:t>
      </w:r>
      <w:r>
        <w:rPr>
          <w:b w:val="false"/>
          <w:bCs w:val="false"/>
          <w:lang w:bidi="hi-IN" w:eastAsia="zh-CN" w:val="mn-MN"/>
        </w:rPr>
        <w:t xml:space="preserve"> -Энэ Цагдаагийн албаны хууль батлагдахад цагдаагийн байгууллагад албадан саатуулах, түр саатуулах, баривчлах, эрүүлжүүлэх байранд эмч, жижүүрээр ажилласан улсын онц, чухал объектыг харуул, хамгаалалт, жижүүр ажилласан жилийг 1,3 жил байхаар тусгаад оруулчихсан заалт байсан. Сая энд шилжилтийн үеийн зохицуулалт хэрэгтэй байх гэж үзээд Хууль зүйн яамнаас оруулахдаа адилхан хуульд, албаны хуульд байсан харуул, жижүүрүүд нь орчихсон. Замын цагдаагийн зохицуулагчаар ажилласан гээд, замын цагдаагийн зохицуулагчийн нэр орчихсон байсан учраас үндсэн хуультайгаа зөрөөд, тэгээд үүнийг хасах нь зүйтэй байна гэж шийдчихсэн байгаа юм.</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-Техникийн чанартай өөрчлөлтүүд юм байна.</w:t>
      </w:r>
    </w:p>
    <w:p>
      <w:pPr>
        <w:pStyle w:val="style0"/>
        <w:jc w:val="both"/>
      </w:pPr>
      <w:r>
        <w:rPr/>
      </w:r>
    </w:p>
    <w:p>
      <w:pPr>
        <w:pStyle w:val="style0"/>
        <w:jc w:val="both"/>
      </w:pPr>
      <w:r>
        <w:rPr>
          <w:b w:val="false"/>
          <w:bCs w:val="false"/>
          <w:lang w:bidi="hi-IN" w:eastAsia="zh-CN" w:val="mn-MN"/>
        </w:rPr>
        <w:tab/>
      </w:r>
      <w:r>
        <w:rPr>
          <w:b/>
          <w:bCs/>
          <w:lang w:bidi="hi-IN" w:eastAsia="zh-CN" w:val="mn-MN"/>
        </w:rPr>
        <w:t>Ж.Ганбаатар:</w:t>
      </w:r>
      <w:r>
        <w:rPr>
          <w:b w:val="false"/>
          <w:bCs w:val="false"/>
          <w:lang w:bidi="hi-IN" w:eastAsia="zh-CN" w:val="mn-MN"/>
        </w:rPr>
        <w:t xml:space="preserve"> -Томьёолол хийхдээ замын цагдаа бас жижүүрийн үүрэг гүйцэтгэж яваад байдаг болохоор 24 цагийн жижүүрийн үүрэг гүйцэтгэж яваад байхаар нь ингээд  оруулчихсан чинь хуулийн томьёолол нийцэхгүй болсон. Тэгээд дотроо, салбар дотроо индексжүүлээд ажлын байруудыг нь жижүүрээр ажилласан гэдгийг нь тодотгоод нягтлан бодох бүртгэл хөтлөөд явах боломжтой юм байна гэж үзэж байгаа юм.</w:t>
      </w:r>
    </w:p>
    <w:p>
      <w:pPr>
        <w:pStyle w:val="style0"/>
        <w:jc w:val="both"/>
      </w:pPr>
      <w:r>
        <w:rPr/>
      </w:r>
    </w:p>
    <w:p>
      <w:pPr>
        <w:pStyle w:val="style0"/>
        <w:jc w:val="both"/>
      </w:pPr>
      <w:r>
        <w:rPr>
          <w:b w:val="false"/>
          <w:bCs w:val="false"/>
          <w:lang w:bidi="hi-IN" w:eastAsia="zh-CN" w:val="mn-MN"/>
        </w:rPr>
        <w:tab/>
      </w:r>
      <w:r>
        <w:rPr>
          <w:b/>
          <w:bCs/>
          <w:lang w:bidi="hi-IN" w:eastAsia="zh-CN" w:val="mn-MN"/>
        </w:rPr>
        <w:t>З.Энхболд:</w:t>
      </w:r>
      <w:r>
        <w:rPr>
          <w:b w:val="false"/>
          <w:bCs w:val="false"/>
          <w:lang w:bidi="hi-IN" w:eastAsia="zh-CN" w:val="mn-MN"/>
        </w:rPr>
        <w:t xml:space="preserve"> -Хоёрдугаар саналаар санал хураая.</w:t>
      </w:r>
    </w:p>
    <w:p>
      <w:pPr>
        <w:pStyle w:val="style0"/>
        <w:jc w:val="both"/>
      </w:pPr>
      <w:r>
        <w:rPr/>
      </w:r>
    </w:p>
    <w:p>
      <w:pPr>
        <w:pStyle w:val="style0"/>
        <w:jc w:val="both"/>
      </w:pPr>
      <w:r>
        <w:rPr>
          <w:b w:val="false"/>
          <w:bCs w:val="false"/>
          <w:lang w:bidi="hi-IN" w:eastAsia="zh-CN" w:val="mn-MN"/>
        </w:rPr>
        <w:tab/>
        <w:t>Санал хураалт. Хуулийн техник талаасаа өөрчлөгдөж болно.</w:t>
      </w:r>
    </w:p>
    <w:p>
      <w:pPr>
        <w:pStyle w:val="style0"/>
        <w:jc w:val="both"/>
      </w:pPr>
      <w:r>
        <w:rPr/>
      </w:r>
    </w:p>
    <w:p>
      <w:pPr>
        <w:pStyle w:val="style0"/>
        <w:jc w:val="both"/>
      </w:pPr>
      <w:r>
        <w:rPr>
          <w:b w:val="false"/>
          <w:bCs w:val="false"/>
          <w:lang w:bidi="hi-IN" w:eastAsia="zh-CN" w:val="mn-MN"/>
        </w:rPr>
        <w:tab/>
        <w:t>Санал хураалтад 57 гишүүн оролцож, 36 гишүүн зөвшөөрч, 59.6 хувийн саналаар 2 дугаар санал дэмжигдэж байна.</w:t>
      </w:r>
    </w:p>
    <w:p>
      <w:pPr>
        <w:pStyle w:val="style0"/>
        <w:jc w:val="both"/>
      </w:pPr>
      <w:r>
        <w:rPr/>
      </w:r>
    </w:p>
    <w:p>
      <w:pPr>
        <w:pStyle w:val="style0"/>
        <w:jc w:val="both"/>
      </w:pPr>
      <w:r>
        <w:rPr>
          <w:b w:val="false"/>
          <w:bCs w:val="false"/>
          <w:lang w:bidi="hi-IN" w:eastAsia="zh-CN" w:val="mn-MN"/>
        </w:rPr>
        <w:tab/>
        <w:t xml:space="preserve">3 дугаар санал. Төслийн 8 дугаар зүйлийг хасах. Санал гаргасан Улсын Их Хурлын гишүүн Оюунбаатар, Түвдэндорж. </w:t>
      </w:r>
    </w:p>
    <w:p>
      <w:pPr>
        <w:pStyle w:val="style0"/>
        <w:jc w:val="both"/>
      </w:pPr>
      <w:r>
        <w:rPr/>
      </w:r>
    </w:p>
    <w:p>
      <w:pPr>
        <w:pStyle w:val="style0"/>
        <w:jc w:val="both"/>
      </w:pPr>
      <w:r>
        <w:rPr>
          <w:b w:val="false"/>
          <w:bCs w:val="false"/>
          <w:lang w:bidi="hi-IN" w:eastAsia="zh-CN" w:val="mn-MN"/>
        </w:rPr>
        <w:tab/>
        <w:t>Санал хураая.</w:t>
      </w:r>
    </w:p>
    <w:p>
      <w:pPr>
        <w:pStyle w:val="style0"/>
        <w:jc w:val="both"/>
      </w:pPr>
      <w:r>
        <w:rPr/>
      </w:r>
    </w:p>
    <w:p>
      <w:pPr>
        <w:pStyle w:val="style0"/>
        <w:jc w:val="both"/>
      </w:pPr>
      <w:r>
        <w:rPr>
          <w:b w:val="false"/>
          <w:bCs w:val="false"/>
          <w:lang w:bidi="hi-IN" w:eastAsia="zh-CN" w:val="mn-MN"/>
        </w:rPr>
        <w:tab/>
        <w:t>Санал хураалтад 57 гишүүн оролцож, 36 гишүүн зөвшөөрч, 63.2 хувийн саналаар 3 дугаар санал дэмжигдэж байна.</w:t>
      </w:r>
    </w:p>
    <w:p>
      <w:pPr>
        <w:pStyle w:val="style0"/>
        <w:jc w:val="both"/>
      </w:pPr>
      <w:r>
        <w:rPr/>
      </w:r>
    </w:p>
    <w:p>
      <w:pPr>
        <w:pStyle w:val="style0"/>
        <w:jc w:val="both"/>
      </w:pPr>
      <w:r>
        <w:rPr>
          <w:b w:val="false"/>
          <w:bCs w:val="false"/>
          <w:lang w:bidi="hi-IN" w:eastAsia="zh-CN" w:val="mn-MN"/>
        </w:rPr>
        <w:tab/>
        <w:t>4 дүгээр санал. Төслийн 13 дугаар зүйлийг 16-21 дүгээр зүйл болгон дор дурдсанаар өөрчлөн найруулах.</w:t>
      </w:r>
    </w:p>
    <w:p>
      <w:pPr>
        <w:pStyle w:val="style0"/>
        <w:jc w:val="both"/>
      </w:pPr>
      <w:r>
        <w:rPr/>
      </w:r>
    </w:p>
    <w:p>
      <w:pPr>
        <w:pStyle w:val="style0"/>
        <w:jc w:val="both"/>
      </w:pPr>
      <w:r>
        <w:rPr>
          <w:b w:val="false"/>
          <w:bCs w:val="false"/>
          <w:lang w:bidi="hi-IN" w:eastAsia="zh-CN" w:val="mn-MN"/>
        </w:rPr>
        <w:tab/>
        <w:t>16 дугаар зүйл. Хууль сахиулагч албаны үүргээ гүйцэтгэх үедээ биеийн хүч, тусгай хэрэгсэл, галт хэрэгсэл хэрэглэх журмыг зохицуулах, холбогдох хууль батлагдаж хүчин төгөлдөр болох хүртэл хугацаанд цагдаагийн байгууллага, албан хаагч биеийн хүч, тусгай хэрэгсэл, галт зэвсэг хэрэглэхдээ энэ хуулийн 17-21 дүгээр зүйлд заасан журмын баримтална.</w:t>
      </w:r>
    </w:p>
    <w:p>
      <w:pPr>
        <w:pStyle w:val="style0"/>
        <w:jc w:val="both"/>
      </w:pPr>
      <w:r>
        <w:rPr/>
      </w:r>
    </w:p>
    <w:p>
      <w:pPr>
        <w:pStyle w:val="style0"/>
        <w:jc w:val="both"/>
      </w:pPr>
      <w:r>
        <w:rPr>
          <w:b w:val="false"/>
          <w:bCs w:val="false"/>
          <w:lang w:bidi="hi-IN" w:eastAsia="zh-CN" w:val="mn-MN"/>
        </w:rPr>
        <w:tab/>
        <w:t xml:space="preserve">17 дугаар зүйл. </w:t>
      </w:r>
    </w:p>
    <w:p>
      <w:pPr>
        <w:pStyle w:val="style0"/>
        <w:jc w:val="both"/>
      </w:pPr>
      <w:r>
        <w:rPr/>
      </w:r>
    </w:p>
    <w:p>
      <w:pPr>
        <w:pStyle w:val="style0"/>
        <w:jc w:val="both"/>
      </w:pPr>
      <w:r>
        <w:rPr>
          <w:b w:val="false"/>
          <w:bCs w:val="false"/>
          <w:lang w:bidi="hi-IN" w:eastAsia="zh-CN" w:val="mn-MN"/>
        </w:rPr>
        <w:tab/>
        <w:t>17.1. Цагдаагийн байгууллага, албан хаагч албан үүргээ гүйцэтгэхдээ биеийн хүч, тусгай хэрэгсэл, галт зэвсэг хэрэглэхэд дараах нийтлэг үүргийг хүлээнэ.</w:t>
      </w:r>
    </w:p>
    <w:p>
      <w:pPr>
        <w:pStyle w:val="style0"/>
        <w:jc w:val="both"/>
      </w:pPr>
      <w:r>
        <w:rPr/>
      </w:r>
    </w:p>
    <w:p>
      <w:pPr>
        <w:pStyle w:val="style0"/>
        <w:jc w:val="both"/>
      </w:pPr>
      <w:r>
        <w:rPr>
          <w:b w:val="false"/>
          <w:bCs w:val="false"/>
          <w:lang w:bidi="hi-IN" w:eastAsia="zh-CN" w:val="mn-MN"/>
        </w:rPr>
        <w:tab/>
        <w:tab/>
        <w:t>17.1.1. Бололцоотой бүх тохиолдолд галт зэвсэг, тусгай хэрэгсэл хэрэглэх тухайгаа урьдчилан сануулах.</w:t>
      </w:r>
    </w:p>
    <w:p>
      <w:pPr>
        <w:pStyle w:val="style0"/>
        <w:jc w:val="both"/>
      </w:pPr>
      <w:r>
        <w:rPr>
          <w:b w:val="false"/>
          <w:bCs w:val="false"/>
          <w:lang w:bidi="hi-IN" w:eastAsia="zh-CN" w:val="mn-MN"/>
        </w:rPr>
        <w:tab/>
        <w:tab/>
        <w:t>17.1.2. Тухайн нөхцөл байдалд хамгийн бага хохирол учруулахыг эрмэлзэх.</w:t>
        <w:tab/>
      </w:r>
    </w:p>
    <w:p>
      <w:pPr>
        <w:pStyle w:val="style0"/>
        <w:jc w:val="both"/>
      </w:pPr>
      <w:r>
        <w:rPr>
          <w:b w:val="false"/>
          <w:bCs w:val="false"/>
          <w:lang w:bidi="hi-IN" w:eastAsia="zh-CN" w:val="mn-MN"/>
        </w:rPr>
        <w:tab/>
        <w:tab/>
        <w:t>17.1.3. Хүний амь нас, эрүүл мэндэд хохирол учирсан бол эмнэлгийн байгууллагад мэдэгдэж, эрүүл мэндийн анхны тусламж үзүүлэн шууд захирах даргадаа, шууд захирах дарга нь прокурорт мэдэгдэх.</w:t>
      </w:r>
    </w:p>
    <w:p>
      <w:pPr>
        <w:pStyle w:val="style0"/>
        <w:jc w:val="both"/>
      </w:pPr>
      <w:r>
        <w:rPr>
          <w:b w:val="false"/>
          <w:bCs w:val="false"/>
          <w:lang w:bidi="hi-IN" w:eastAsia="zh-CN" w:val="mn-MN"/>
        </w:rPr>
        <w:tab/>
      </w:r>
    </w:p>
    <w:p>
      <w:pPr>
        <w:pStyle w:val="style0"/>
        <w:jc w:val="both"/>
      </w:pPr>
      <w:r>
        <w:rPr>
          <w:b w:val="false"/>
          <w:bCs w:val="false"/>
          <w:lang w:bidi="hi-IN" w:eastAsia="zh-CN" w:val="mn-MN"/>
        </w:rPr>
        <w:tab/>
        <w:t>17.2. Цагдаагийн байгууллагад ашиглагдах галт зэвсэг, тусгай хэрэгслийн жагсаалт, тусгай хэрэгсэл, биеийн хүч хэрэглэх зааврыг хууль зүйн асуудал эрхэлсэн Засгийн газрын гишүүн, Улсын Ерөнхий прокурортой зөвшилцөн батална.</w:t>
      </w:r>
    </w:p>
    <w:p>
      <w:pPr>
        <w:pStyle w:val="style0"/>
        <w:jc w:val="both"/>
      </w:pPr>
      <w:r>
        <w:rPr/>
      </w:r>
    </w:p>
    <w:p>
      <w:pPr>
        <w:pStyle w:val="style0"/>
        <w:jc w:val="both"/>
      </w:pPr>
      <w:r>
        <w:rPr>
          <w:b w:val="false"/>
          <w:bCs w:val="false"/>
          <w:lang w:bidi="hi-IN" w:eastAsia="zh-CN" w:val="mn-MN"/>
        </w:rPr>
        <w:tab/>
        <w:t>17.3. Төрийн тусгай албанаас бусад аж ахуйн нэгж, байгууллага, түүнчлэн иргэн, цагдаагийн төв байгууллагын зөвшөөрөлгүйгээр галт зэвсэг, тусгай хэрэгслийг үйлдвэрлэх, дууриалган хийх, гадаадаас оруулж ирэх, олж авах, борлуулахыг хориглоно.</w:t>
      </w:r>
    </w:p>
    <w:p>
      <w:pPr>
        <w:pStyle w:val="style0"/>
        <w:jc w:val="both"/>
      </w:pPr>
      <w:r>
        <w:rPr/>
      </w:r>
    </w:p>
    <w:p>
      <w:pPr>
        <w:pStyle w:val="style0"/>
        <w:jc w:val="both"/>
      </w:pPr>
      <w:r>
        <w:rPr>
          <w:b w:val="false"/>
          <w:bCs w:val="false"/>
          <w:lang w:bidi="hi-IN" w:eastAsia="zh-CN" w:val="mn-MN"/>
        </w:rPr>
        <w:tab/>
        <w:t>17.4. Албаны зориулалтаар шинээр галт зэвсэг, тусгай хэрэгслийг худалдан авах, албан хэрэгцээнд оруулахаас өмнө хууль зүйн асуудал эрхэлсэн төрийн захиргааны төв байгууллагад урьдчилан танилцуулж зөвшөөрөл авна.</w:t>
      </w:r>
    </w:p>
    <w:p>
      <w:pPr>
        <w:pStyle w:val="style0"/>
        <w:jc w:val="both"/>
      </w:pPr>
      <w:r>
        <w:rPr/>
      </w:r>
    </w:p>
    <w:p>
      <w:pPr>
        <w:pStyle w:val="style0"/>
        <w:jc w:val="both"/>
      </w:pPr>
      <w:r>
        <w:rPr>
          <w:b w:val="false"/>
          <w:bCs w:val="false"/>
          <w:lang w:bidi="hi-IN" w:eastAsia="zh-CN" w:val="mn-MN"/>
        </w:rPr>
        <w:tab/>
        <w:t>17.5. Цагдаагийн төв байгууллагын даргын шийдвэрээр албан хэрэгцээнд хүлээн авч бүртгэсэн тусгай хэрэгслийг цагдаагийн байгууллагад  хэрэглэнэ.</w:t>
      </w:r>
    </w:p>
    <w:p>
      <w:pPr>
        <w:pStyle w:val="style0"/>
        <w:jc w:val="both"/>
      </w:pPr>
      <w:r>
        <w:rPr>
          <w:b w:val="false"/>
          <w:bCs w:val="false"/>
          <w:lang w:bidi="hi-IN" w:eastAsia="zh-CN" w:val="mn-MN"/>
        </w:rPr>
        <w:br/>
        <w:tab/>
        <w:t>17.6. Цаг хугацаа, нөхцөл байдлын хувьд хууль тогтоомжид заасан журмыг хэрэгжүүлэх боломжгүй эсвэл өөрийн болон бусдын амь нас, эрүүл мэндэд аюул тулгарсан тохиолдолд цагдаагийн албан хаагч тусгай хэрэгсэл, галт зэвсгийг шууд сонгон хэрэглэж болно.</w:t>
      </w:r>
    </w:p>
    <w:p>
      <w:pPr>
        <w:pStyle w:val="style0"/>
        <w:jc w:val="both"/>
      </w:pPr>
      <w:r>
        <w:rPr>
          <w:b w:val="false"/>
          <w:bCs w:val="false"/>
          <w:lang w:bidi="hi-IN" w:eastAsia="zh-CN" w:val="mn-MN"/>
        </w:rPr>
        <w:tab/>
      </w:r>
    </w:p>
    <w:p>
      <w:pPr>
        <w:pStyle w:val="style0"/>
        <w:jc w:val="both"/>
      </w:pPr>
      <w:r>
        <w:rPr>
          <w:b w:val="false"/>
          <w:bCs w:val="false"/>
          <w:i w:val="false"/>
          <w:iCs w:val="false"/>
          <w:lang w:val="mn-MN"/>
        </w:rPr>
        <w:tab/>
        <w:t>17.7. Цагдаагийн албан хаагч нь хууль тогтоомжид заасан үндэслэл, журмын дагуу биеийн хүч, тусгай хэрэгсэл, галт зэвсэг хэрэглэснээс үүссэн үр дагаврын төлөө хариуцлага хүлээхгүй.</w:t>
      </w:r>
    </w:p>
    <w:p>
      <w:pPr>
        <w:pStyle w:val="style0"/>
        <w:jc w:val="both"/>
      </w:pPr>
      <w:r>
        <w:rPr>
          <w:b w:val="false"/>
          <w:bCs w:val="false"/>
          <w:i w:val="false"/>
          <w:iCs w:val="false"/>
          <w:lang w:val="mn-MN"/>
        </w:rPr>
        <w:tab/>
      </w:r>
    </w:p>
    <w:p>
      <w:pPr>
        <w:pStyle w:val="style0"/>
        <w:jc w:val="both"/>
      </w:pPr>
      <w:r>
        <w:rPr/>
        <w:tab/>
      </w:r>
      <w:r>
        <w:rPr>
          <w:lang w:val="mn-MN"/>
        </w:rPr>
        <w:t>18 дугаар зүйл. Цагдаагийн албан хаагч албан үүргээ гүйцэтгэхдээ биеийн хүч хэрэглэж болно. Цагдаагийн албан хаагч хүч хэрэглэхгүйгээр үүргээ гүйцэтгэх боломжтой тохиолдолд биеийн хүч хэрэглэхгүй.</w:t>
      </w:r>
    </w:p>
    <w:p>
      <w:pPr>
        <w:pStyle w:val="style0"/>
        <w:jc w:val="both"/>
      </w:pPr>
      <w:r>
        <w:rPr/>
      </w:r>
    </w:p>
    <w:p>
      <w:pPr>
        <w:pStyle w:val="style0"/>
        <w:jc w:val="both"/>
      </w:pPr>
      <w:r>
        <w:rPr>
          <w:lang w:val="mn-MN"/>
        </w:rPr>
        <w:tab/>
        <w:t xml:space="preserve">19 дүгээр зүйл. </w:t>
      </w:r>
    </w:p>
    <w:p>
      <w:pPr>
        <w:pStyle w:val="style0"/>
        <w:jc w:val="both"/>
      </w:pPr>
      <w:r>
        <w:rPr/>
      </w:r>
    </w:p>
    <w:p>
      <w:pPr>
        <w:pStyle w:val="style0"/>
        <w:jc w:val="both"/>
      </w:pPr>
      <w:r>
        <w:rPr>
          <w:lang w:val="mn-MN"/>
        </w:rPr>
        <w:tab/>
        <w:t>19.1. Цагдаагийн байгууллага, албан хаагч тусгай хэрэгслийг дараах үндэслэлээр хэрэглэнэ.</w:t>
      </w:r>
    </w:p>
    <w:p>
      <w:pPr>
        <w:pStyle w:val="style0"/>
        <w:jc w:val="both"/>
      </w:pPr>
      <w:r>
        <w:rPr/>
        <w:tab/>
      </w:r>
    </w:p>
    <w:p>
      <w:pPr>
        <w:pStyle w:val="style0"/>
        <w:jc w:val="both"/>
      </w:pPr>
      <w:r>
        <w:rPr>
          <w:lang w:val="mn-MN"/>
        </w:rPr>
        <w:tab/>
        <w:tab/>
        <w:t>19.1.1. Хүний амь нас, эрүүл мэндэд учирч болох аюулыг таслан зогсоох;</w:t>
      </w:r>
    </w:p>
    <w:p>
      <w:pPr>
        <w:pStyle w:val="style0"/>
        <w:jc w:val="both"/>
      </w:pPr>
      <w:r>
        <w:rPr>
          <w:lang w:val="mn-MN"/>
        </w:rPr>
        <w:tab/>
        <w:tab/>
        <w:t>19.1.2. Гэмт хэрэг, захиргааны зөрчил үйлдэж байгаа этгээдийн үйлдлийг таслан зогсоох, баривчлах;</w:t>
      </w:r>
    </w:p>
    <w:p>
      <w:pPr>
        <w:pStyle w:val="style0"/>
        <w:jc w:val="both"/>
      </w:pPr>
      <w:r>
        <w:rPr>
          <w:lang w:val="mn-MN"/>
        </w:rPr>
        <w:tab/>
        <w:tab/>
        <w:t>19.1.3. Зэвсэглэсэн болон эсэргүүцэл үзүүлж болзошгүй этгээдийг баривчлах;</w:t>
      </w:r>
    </w:p>
    <w:p>
      <w:pPr>
        <w:pStyle w:val="style0"/>
        <w:jc w:val="both"/>
      </w:pPr>
      <w:r>
        <w:rPr>
          <w:lang w:val="mn-MN"/>
        </w:rPr>
        <w:tab/>
        <w:tab/>
        <w:t>19.1.4. Баривчлагдсан этгээдийг цагдаагийн байгууллага, бусад төрийн байгууллагад хүргэх, сэжигтэн, яллагдагчийг хуяглан хүргэх;</w:t>
      </w:r>
    </w:p>
    <w:p>
      <w:pPr>
        <w:pStyle w:val="style0"/>
        <w:jc w:val="both"/>
      </w:pPr>
      <w:r>
        <w:rPr>
          <w:lang w:val="mn-MN"/>
        </w:rPr>
        <w:tab/>
        <w:tab/>
        <w:t>19.1.5. Гэмт хэрэг, захиргааны зөрчилд холбогдсон этгээд болон цагдаагийн байгууллагын хяналтад байгаа иргэн амиа хорлож болзошгүй бол;</w:t>
      </w:r>
    </w:p>
    <w:p>
      <w:pPr>
        <w:pStyle w:val="style0"/>
        <w:jc w:val="both"/>
      </w:pPr>
      <w:r>
        <w:rPr>
          <w:lang w:val="mn-MN"/>
        </w:rPr>
        <w:tab/>
        <w:tab/>
        <w:t>19.1.6. Сэтгэцээр өвдсөн, сэтгэл санаа хүчтэй цочрон цочсоны улмаас өөрийгөө удирдах чадвараа алдсан, түүнчлэн согтууруулах, мансууруулах, хордуулах бодис хэрэглэсэн, эсвэл бусад этгээд догшин хэрцгий авирлаж, бусдын амь нас, эрүүл мэнд, эд хөрөнгөд хохирол учруулахаар бол;</w:t>
      </w:r>
    </w:p>
    <w:p>
      <w:pPr>
        <w:pStyle w:val="style0"/>
        <w:jc w:val="both"/>
      </w:pPr>
      <w:r>
        <w:rPr>
          <w:lang w:val="mn-MN"/>
        </w:rPr>
        <w:tab/>
        <w:tab/>
        <w:t>19.1.7. Олон нийтийн арга хэмжээний үед нийтийн хэв журам сахиулах, гэмт хэрэг зөрчлөөс урьдчилан сэргийлэх зорилгоор  цагдаагийн албан хаагчийн тавьсан хууль ёсны шаардлагыг биелүүлээгүй бол;</w:t>
      </w:r>
    </w:p>
    <w:p>
      <w:pPr>
        <w:pStyle w:val="style0"/>
        <w:jc w:val="both"/>
      </w:pPr>
      <w:r>
        <w:rPr>
          <w:lang w:val="mn-MN"/>
        </w:rPr>
        <w:tab/>
        <w:tab/>
        <w:t>19.1.8. Нийтийн эмх замбараагүй байдал, нийтийн хэв журмыг бүлэглэн зөрчиж байгааг таслан зогсоох, хууль бус жагсаал, цуглааныг албадан тараах эрх бүхий албан тушаалтны шийдвэрийг биелүүлэх;</w:t>
      </w:r>
    </w:p>
    <w:p>
      <w:pPr>
        <w:pStyle w:val="style0"/>
        <w:jc w:val="both"/>
      </w:pPr>
      <w:r>
        <w:rPr>
          <w:lang w:val="mn-MN"/>
        </w:rPr>
        <w:tab/>
        <w:tab/>
        <w:t>19.1.9. Бусдын албан болон орон байрыг эзлэн авсан, гудамж, замын хөдөлгөөнийг бүслэн хаасныг чөлөөлөх;</w:t>
      </w:r>
    </w:p>
    <w:p>
      <w:pPr>
        <w:pStyle w:val="style0"/>
        <w:jc w:val="both"/>
      </w:pPr>
      <w:r>
        <w:rPr>
          <w:lang w:val="mn-MN"/>
        </w:rPr>
        <w:tab/>
        <w:tab/>
        <w:t>19.1.10. Гэмт хэрэг зөрчлийг шалгах ажиллагааны үед оргон зайлах, дахин гэмт хэрэг үйлдэх, амиа хорлохоос урьдчилан сэргийлэх;</w:t>
      </w:r>
    </w:p>
    <w:p>
      <w:pPr>
        <w:pStyle w:val="style0"/>
        <w:jc w:val="both"/>
      </w:pPr>
      <w:r>
        <w:rPr>
          <w:lang w:val="mn-MN"/>
        </w:rPr>
        <w:tab/>
        <w:tab/>
        <w:t>19.1.11. Тээврийн хэрэгслийг зогсоох, цагдаагийн албан хаагчийн шаардлагыг үл биелүүлэн зугтаасан бол;</w:t>
      </w:r>
    </w:p>
    <w:p>
      <w:pPr>
        <w:pStyle w:val="style0"/>
        <w:jc w:val="both"/>
      </w:pPr>
      <w:r>
        <w:rPr>
          <w:lang w:val="mn-MN"/>
        </w:rPr>
        <w:tab/>
        <w:tab/>
        <w:t>19.1.12. Энэ хуулийн 19.8-д заасан үндэслэл бий болсон бол</w:t>
      </w:r>
      <w:r>
        <w:rPr>
          <w:lang w:val="en-US"/>
        </w:rPr>
        <w:t>6</w:t>
      </w:r>
    </w:p>
    <w:p>
      <w:pPr>
        <w:pStyle w:val="style0"/>
        <w:jc w:val="both"/>
      </w:pPr>
      <w:r>
        <w:rPr/>
      </w:r>
    </w:p>
    <w:p>
      <w:pPr>
        <w:pStyle w:val="style0"/>
        <w:jc w:val="both"/>
      </w:pPr>
      <w:r>
        <w:rPr>
          <w:lang w:val="mn-MN"/>
        </w:rPr>
        <w:tab/>
        <w:t>19.2. Энэ хуулийн 19.1.4, 19.1.5-д заасан тохиолдолд энэ хуулийн 19.5.1, 19.5.2, 19.5.7-д заасан тусгай хэрэгслийг хэрэглэж болох бөгөөд энэ хуулийн 19.1.11-д заасан тохиолдолд тээврийн хэрэгслийг албадан зогсоох, тусгай хэрэгсэл болон тээврийн хэрэгсэл, бусад зүйлээр хаалт тавьж болно.</w:t>
      </w:r>
    </w:p>
    <w:p>
      <w:pPr>
        <w:pStyle w:val="style0"/>
        <w:jc w:val="both"/>
      </w:pPr>
      <w:r>
        <w:rPr>
          <w:lang w:val="mn-MN"/>
        </w:rPr>
        <w:tab/>
      </w:r>
    </w:p>
    <w:p>
      <w:pPr>
        <w:pStyle w:val="style0"/>
        <w:jc w:val="both"/>
      </w:pPr>
      <w:r>
        <w:rPr>
          <w:lang w:val="mn-MN"/>
        </w:rPr>
        <w:tab/>
        <w:t>19.3. Цагдаагийн байгууллага, албан хаагч хуульд заасан үүргээ гүйцэтгэхдээ дараах тусгай хэрэгсэл хэрэглэнэ.</w:t>
      </w:r>
    </w:p>
    <w:p>
      <w:pPr>
        <w:pStyle w:val="style0"/>
        <w:jc w:val="both"/>
      </w:pPr>
      <w:r>
        <w:rPr>
          <w:lang w:val="mn-MN"/>
        </w:rPr>
        <w:tab/>
        <w:tab/>
      </w:r>
    </w:p>
    <w:p>
      <w:pPr>
        <w:pStyle w:val="style0"/>
        <w:jc w:val="both"/>
      </w:pPr>
      <w:r>
        <w:rPr>
          <w:lang w:val="mn-MN"/>
        </w:rPr>
        <w:tab/>
        <w:tab/>
        <w:t>19.3.1. Олон хүнд нөлөөлөх;</w:t>
      </w:r>
    </w:p>
    <w:p>
      <w:pPr>
        <w:pStyle w:val="style0"/>
        <w:jc w:val="both"/>
      </w:pPr>
      <w:r>
        <w:rPr>
          <w:lang w:val="mn-MN"/>
        </w:rPr>
        <w:tab/>
        <w:tab/>
        <w:t>19.3.2. Нэг бүрийн;</w:t>
      </w:r>
    </w:p>
    <w:p>
      <w:pPr>
        <w:pStyle w:val="style0"/>
        <w:jc w:val="both"/>
      </w:pPr>
      <w:r>
        <w:rPr>
          <w:lang w:val="mn-MN"/>
        </w:rPr>
        <w:tab/>
        <w:tab/>
        <w:t>19.3.3. Бусад.</w:t>
      </w:r>
    </w:p>
    <w:p>
      <w:pPr>
        <w:pStyle w:val="style0"/>
        <w:jc w:val="both"/>
      </w:pPr>
      <w:r>
        <w:rPr/>
      </w:r>
    </w:p>
    <w:p>
      <w:pPr>
        <w:pStyle w:val="style0"/>
        <w:jc w:val="both"/>
      </w:pPr>
      <w:r>
        <w:rPr>
          <w:lang w:val="mn-MN"/>
        </w:rPr>
        <w:tab/>
        <w:t>19.4. Хоёр ба түүнээс дээш хүнд нэгэн зэрэг хэрэглэх боломжтой хэрэгслийг олон хүнд нөлөөлөх тусгай хэрэгсэл гэх ба үүнд дараах хэрэгсэл хамаарна.</w:t>
      </w:r>
    </w:p>
    <w:p>
      <w:pPr>
        <w:pStyle w:val="style0"/>
        <w:jc w:val="both"/>
      </w:pPr>
      <w:r>
        <w:rPr/>
      </w:r>
    </w:p>
    <w:p>
      <w:pPr>
        <w:pStyle w:val="style0"/>
        <w:jc w:val="both"/>
      </w:pPr>
      <w:r>
        <w:rPr>
          <w:lang w:val="mn-MN"/>
        </w:rPr>
        <w:tab/>
        <w:tab/>
        <w:t>19.4.1. Олон хүнд нэгэн зэрэг нөлөөлөх, нулимс асгаруулагч, амьсгал боогдуулагч</w:t>
      </w:r>
      <w:r>
        <w:rPr>
          <w:lang w:val="en-US"/>
        </w:rPr>
        <w:t>;</w:t>
      </w:r>
    </w:p>
    <w:p>
      <w:pPr>
        <w:pStyle w:val="style0"/>
        <w:jc w:val="both"/>
      </w:pPr>
      <w:r>
        <w:rPr>
          <w:lang w:val="mn-MN"/>
        </w:rPr>
        <w:tab/>
        <w:tab/>
        <w:t>19.4.2. Усан хөөргө;</w:t>
      </w:r>
    </w:p>
    <w:p>
      <w:pPr>
        <w:pStyle w:val="style0"/>
        <w:jc w:val="both"/>
      </w:pPr>
      <w:r>
        <w:rPr>
          <w:lang w:val="mn-MN"/>
        </w:rPr>
        <w:tab/>
        <w:tab/>
        <w:t>19.4.3. Утаан хөшиг үүсгэгч;</w:t>
      </w:r>
    </w:p>
    <w:p>
      <w:pPr>
        <w:pStyle w:val="style0"/>
        <w:jc w:val="both"/>
      </w:pPr>
      <w:r>
        <w:rPr>
          <w:lang w:val="mn-MN"/>
        </w:rPr>
        <w:tab/>
        <w:tab/>
        <w:t>19.4.4. Олон хүнд нөлөөлөх бусад тусгай хэрэгсэл;</w:t>
      </w:r>
    </w:p>
    <w:p>
      <w:pPr>
        <w:pStyle w:val="style0"/>
        <w:jc w:val="both"/>
      </w:pPr>
      <w:r>
        <w:rPr>
          <w:lang w:val="mn-MN"/>
        </w:rPr>
        <w:tab/>
      </w:r>
    </w:p>
    <w:p>
      <w:pPr>
        <w:pStyle w:val="style0"/>
        <w:jc w:val="both"/>
      </w:pPr>
      <w:r>
        <w:rPr>
          <w:lang w:val="mn-MN"/>
        </w:rPr>
        <w:tab/>
        <w:t>19.5. Нэг хүнд нөлөөлөх хэрэгслийг нэг бүрийн тусгай хэрэгсэл гэх ба үүнд дараах хэрэгсэл хамаарна.</w:t>
      </w:r>
    </w:p>
    <w:p>
      <w:pPr>
        <w:pStyle w:val="style0"/>
        <w:jc w:val="both"/>
      </w:pPr>
      <w:r>
        <w:rPr/>
      </w:r>
    </w:p>
    <w:p>
      <w:pPr>
        <w:pStyle w:val="style0"/>
        <w:jc w:val="both"/>
      </w:pPr>
      <w:r>
        <w:rPr>
          <w:lang w:val="mn-MN"/>
        </w:rPr>
        <w:tab/>
        <w:t>19.5.1. Гар хөл, хурууны гав;</w:t>
      </w:r>
    </w:p>
    <w:p>
      <w:pPr>
        <w:pStyle w:val="style0"/>
        <w:jc w:val="both"/>
      </w:pPr>
      <w:r>
        <w:rPr/>
      </w:r>
    </w:p>
    <w:p>
      <w:pPr>
        <w:pStyle w:val="style0"/>
        <w:jc w:val="both"/>
      </w:pPr>
      <w:r>
        <w:rPr>
          <w:lang w:val="mn-MN"/>
        </w:rPr>
        <w:tab/>
        <w:t>19.5.2. Хүлэг, ороох цамц;</w:t>
      </w:r>
    </w:p>
    <w:p>
      <w:pPr>
        <w:pStyle w:val="style0"/>
        <w:jc w:val="both"/>
      </w:pPr>
      <w:r>
        <w:rPr>
          <w:lang w:val="mn-MN"/>
        </w:rPr>
        <w:tab/>
        <w:t>19.5.3. Резинэн бороохой;</w:t>
      </w:r>
    </w:p>
    <w:p>
      <w:pPr>
        <w:pStyle w:val="style0"/>
        <w:jc w:val="both"/>
      </w:pPr>
      <w:r>
        <w:rPr>
          <w:lang w:val="mn-MN"/>
        </w:rPr>
        <w:tab/>
        <w:t>19.5.4. Цахилгаан гүйдлээр цохигч;</w:t>
      </w:r>
    </w:p>
    <w:p>
      <w:pPr>
        <w:pStyle w:val="style0"/>
        <w:jc w:val="both"/>
      </w:pPr>
      <w:r>
        <w:rPr>
          <w:lang w:val="mn-MN"/>
        </w:rPr>
        <w:tab/>
        <w:t>19.5.5. Нулимс асгаруулагч, амьсгал боогдуулагчаар цэнэглэсэн буу, шүршүүр;</w:t>
      </w:r>
    </w:p>
    <w:p>
      <w:pPr>
        <w:pStyle w:val="style0"/>
        <w:jc w:val="both"/>
      </w:pPr>
      <w:r>
        <w:rPr>
          <w:lang w:val="mn-MN"/>
        </w:rPr>
        <w:tab/>
        <w:t>19.5.6. Резинэн ба хуванцар сумтай буу;</w:t>
      </w:r>
    </w:p>
    <w:p>
      <w:pPr>
        <w:pStyle w:val="style0"/>
        <w:jc w:val="both"/>
      </w:pPr>
      <w:r>
        <w:rPr>
          <w:lang w:val="mn-MN"/>
        </w:rPr>
        <w:tab/>
        <w:t>19.5.7. Нэг бүрийн бусад тусгай хэрэгсэл.</w:t>
      </w:r>
    </w:p>
    <w:p>
      <w:pPr>
        <w:pStyle w:val="style0"/>
        <w:jc w:val="both"/>
      </w:pPr>
      <w:r>
        <w:rPr>
          <w:lang w:val="mn-MN"/>
        </w:rPr>
        <w:tab/>
      </w:r>
    </w:p>
    <w:p>
      <w:pPr>
        <w:pStyle w:val="style0"/>
        <w:jc w:val="both"/>
      </w:pPr>
      <w:r>
        <w:rPr>
          <w:lang w:val="mn-MN"/>
        </w:rPr>
        <w:tab/>
        <w:t>19.6. Цагдаагийн байгууллага нисдэг тэрэг, хуяг тээвэрлэгч, газар уснаа явагч зэрэг тээврийн хэрэгсэл болон тээврийн хэрэгсэл албадан зогсоогч, эвдэгч, галт хэрэгсэл, гэрэлт дууны хэрэгсэл, тусгай будагч, согтууруулагч ундаа, мансууруулах бодис хэрэглэсэн эсэхийг шалгагч, тээврийн хэрэгслийн хурд хэмжигч, албаны нохой зэрэг бусад тусгай хэрэгсэл ашиглах эрхтэй.</w:t>
      </w:r>
    </w:p>
    <w:p>
      <w:pPr>
        <w:pStyle w:val="style0"/>
        <w:jc w:val="both"/>
      </w:pPr>
      <w:r>
        <w:rPr/>
      </w:r>
    </w:p>
    <w:p>
      <w:pPr>
        <w:pStyle w:val="style0"/>
        <w:jc w:val="both"/>
      </w:pPr>
      <w:r>
        <w:rPr>
          <w:lang w:val="mn-MN"/>
        </w:rPr>
        <w:tab/>
        <w:t>19.7. Цагдаагийн байгууллага гэмт хэрэгтэй тэмцэх, нийтийн хэв журам хамгаалах, олон нийтийн аюулгүй байдлыг хангах үүрэг гүйцэтгэх албан хаагчид галт зэвсэг олгож болно.</w:t>
      </w:r>
    </w:p>
    <w:p>
      <w:pPr>
        <w:pStyle w:val="style0"/>
        <w:jc w:val="both"/>
      </w:pPr>
      <w:r>
        <w:rPr/>
      </w:r>
    </w:p>
    <w:p>
      <w:pPr>
        <w:pStyle w:val="style0"/>
        <w:jc w:val="both"/>
      </w:pPr>
      <w:r>
        <w:rPr>
          <w:lang w:val="mn-MN"/>
        </w:rPr>
        <w:tab/>
        <w:t>19.8. Цагдаагийн алба  хаагч нэг бүрийн тусгай хэрэгсэл хэрэглэх шийдвэрийг бие даан гаргана.</w:t>
      </w:r>
    </w:p>
    <w:p>
      <w:pPr>
        <w:pStyle w:val="style0"/>
        <w:jc w:val="both"/>
      </w:pPr>
      <w:r>
        <w:rPr/>
      </w:r>
    </w:p>
    <w:p>
      <w:pPr>
        <w:pStyle w:val="style0"/>
        <w:jc w:val="both"/>
      </w:pPr>
      <w:r>
        <w:rPr>
          <w:lang w:val="mn-MN"/>
        </w:rPr>
        <w:tab/>
        <w:t>19.9. Түр саатуулах байргүй газарт гэмт хэрэг зөрчилд холбогдсон саатуулагдсан этгээдийг энэ хуулийн 19.5.1, 19.5.2, 19.5.7-д заасан нэг бүрийн тусгай хэрэгсэл хэрэглэн тусгаарлаж болно.</w:t>
      </w:r>
    </w:p>
    <w:p>
      <w:pPr>
        <w:pStyle w:val="style0"/>
        <w:jc w:val="both"/>
      </w:pPr>
      <w:r>
        <w:rPr/>
      </w:r>
    </w:p>
    <w:p>
      <w:pPr>
        <w:pStyle w:val="style0"/>
        <w:jc w:val="both"/>
      </w:pPr>
      <w:r>
        <w:rPr>
          <w:lang w:val="mn-MN"/>
        </w:rPr>
        <w:tab/>
        <w:t>19.10. Олон хүнд нөлөөлөх тусгай хэрэгсэл хэрэглэх шийдвэрийг цагдаагийн байгууллагын дарга түүний эрх олгосноор тухайн ажиллагааг удирдаж байгаа албан тушаалтан гаргаж, дор дурдсан журмаар хэрэгжүүлнэ.</w:t>
      </w:r>
    </w:p>
    <w:p>
      <w:pPr>
        <w:pStyle w:val="style0"/>
        <w:jc w:val="both"/>
      </w:pPr>
      <w:r>
        <w:rPr/>
      </w:r>
    </w:p>
    <w:p>
      <w:pPr>
        <w:pStyle w:val="style0"/>
        <w:jc w:val="both"/>
      </w:pPr>
      <w:r>
        <w:rPr>
          <w:lang w:val="mn-MN"/>
        </w:rPr>
        <w:tab/>
        <w:tab/>
        <w:t>19.10.1. Шийдвэр гаргах эрх бүхий албан тушаалтан хэрэглэх тусгай хэрэгслийн төрөл, тоо хэмжээ, хэрэглэх хүрээ, дэс дараалал, эхлэх дуусах шийдвэрийг гаргах;</w:t>
      </w:r>
    </w:p>
    <w:p>
      <w:pPr>
        <w:pStyle w:val="style0"/>
        <w:jc w:val="both"/>
      </w:pPr>
      <w:r>
        <w:rPr/>
      </w:r>
    </w:p>
    <w:p>
      <w:pPr>
        <w:pStyle w:val="style0"/>
        <w:jc w:val="both"/>
      </w:pPr>
      <w:r>
        <w:rPr>
          <w:lang w:val="mn-MN"/>
        </w:rPr>
        <w:tab/>
        <w:tab/>
        <w:t>19.10.2. Цагдаагийн албан хаагчийг хамгаалах тусгай хэрэгслээр хангах;</w:t>
      </w:r>
    </w:p>
    <w:p>
      <w:pPr>
        <w:pStyle w:val="style0"/>
        <w:jc w:val="both"/>
      </w:pPr>
      <w:r>
        <w:rPr/>
      </w:r>
    </w:p>
    <w:p>
      <w:pPr>
        <w:pStyle w:val="style0"/>
        <w:jc w:val="both"/>
      </w:pPr>
      <w:r>
        <w:rPr>
          <w:lang w:val="mn-MN"/>
        </w:rPr>
        <w:tab/>
        <w:tab/>
        <w:t>19.10.3. Цаг хугацааны хувьд боломжтой бол прокурорт урьдчилан мэдэгдэх;</w:t>
      </w:r>
    </w:p>
    <w:p>
      <w:pPr>
        <w:pStyle w:val="style0"/>
        <w:jc w:val="both"/>
      </w:pPr>
      <w:r>
        <w:rPr/>
      </w:r>
    </w:p>
    <w:p>
      <w:pPr>
        <w:pStyle w:val="style0"/>
        <w:jc w:val="both"/>
      </w:pPr>
      <w:r>
        <w:rPr>
          <w:lang w:val="mn-MN"/>
        </w:rPr>
        <w:tab/>
        <w:tab/>
        <w:t>19.10.4. Эмнэлгийн болон мэргэжлийн байгууллагад мэдэгдэх;</w:t>
      </w:r>
    </w:p>
    <w:p>
      <w:pPr>
        <w:pStyle w:val="style0"/>
        <w:jc w:val="both"/>
      </w:pPr>
      <w:r>
        <w:rPr/>
      </w:r>
    </w:p>
    <w:p>
      <w:pPr>
        <w:pStyle w:val="style0"/>
        <w:jc w:val="both"/>
      </w:pPr>
      <w:r>
        <w:rPr>
          <w:lang w:val="mn-MN"/>
        </w:rPr>
        <w:tab/>
        <w:tab/>
        <w:t>19.10.5. Уг хэрэгслийн нөлөөлөх бүсэд байгаа жирэмсэн эмэгтэй, насанд хүрээгүй этгээдийг тухайн бүсээс холдох талаар тусгай хэрэгсэл хэрэглэхээс өмнө анхааруулах;</w:t>
      </w:r>
    </w:p>
    <w:p>
      <w:pPr>
        <w:pStyle w:val="style0"/>
        <w:jc w:val="both"/>
      </w:pPr>
      <w:r>
        <w:rPr/>
      </w:r>
    </w:p>
    <w:p>
      <w:pPr>
        <w:pStyle w:val="style0"/>
        <w:jc w:val="both"/>
      </w:pPr>
      <w:r>
        <w:rPr>
          <w:lang w:val="mn-MN"/>
        </w:rPr>
        <w:tab/>
        <w:tab/>
        <w:t>19.10.6. Боломжтой бол тухайн тусгай хэрэгслийн үйлчлэх нөлөөллийн талаар анхааруулах;</w:t>
      </w:r>
    </w:p>
    <w:p>
      <w:pPr>
        <w:pStyle w:val="style0"/>
        <w:jc w:val="both"/>
      </w:pPr>
      <w:r>
        <w:rPr/>
      </w:r>
    </w:p>
    <w:p>
      <w:pPr>
        <w:pStyle w:val="style0"/>
        <w:jc w:val="both"/>
      </w:pPr>
      <w:r>
        <w:rPr>
          <w:lang w:val="mn-MN"/>
        </w:rPr>
        <w:tab/>
        <w:t>19.11. Олон хүнд зэрэг нөлөөлөх тусгай хэрэгсэл хэрэглэсний дараа энэ хуулийн 19.10-д заасан албан тушаалтан, холбогдох байгууллагатай хамтран дараах арга хэмжээг авна.</w:t>
      </w:r>
    </w:p>
    <w:p>
      <w:pPr>
        <w:pStyle w:val="style0"/>
        <w:jc w:val="both"/>
      </w:pPr>
      <w:r>
        <w:rPr/>
      </w:r>
    </w:p>
    <w:p>
      <w:pPr>
        <w:pStyle w:val="style0"/>
        <w:jc w:val="both"/>
      </w:pPr>
      <w:r>
        <w:rPr>
          <w:lang w:val="mn-MN"/>
        </w:rPr>
        <w:tab/>
        <w:tab/>
        <w:t>19.11.1. Хордсон хүн, амьтан, тэсэрч дэлбэрэх бодис, гал түймэр гарах эх үүсвэр байгаа эсэхийг шалгаж, холбогдох арга хэмжээ авах;</w:t>
      </w:r>
    </w:p>
    <w:p>
      <w:pPr>
        <w:pStyle w:val="style0"/>
        <w:jc w:val="both"/>
      </w:pPr>
      <w:r>
        <w:rPr/>
      </w:r>
    </w:p>
    <w:p>
      <w:pPr>
        <w:pStyle w:val="style0"/>
        <w:jc w:val="both"/>
      </w:pPr>
      <w:r>
        <w:rPr>
          <w:lang w:val="mn-MN"/>
        </w:rPr>
        <w:tab/>
        <w:tab/>
        <w:t>19.11.2. Шаардлагатай хүмүүст эмнэлгийн тусламж үзүүлэх арга хэмжээ авах;</w:t>
      </w:r>
    </w:p>
    <w:p>
      <w:pPr>
        <w:pStyle w:val="style0"/>
        <w:jc w:val="both"/>
      </w:pPr>
      <w:r>
        <w:rPr/>
      </w:r>
    </w:p>
    <w:p>
      <w:pPr>
        <w:pStyle w:val="style0"/>
        <w:jc w:val="both"/>
      </w:pPr>
      <w:r>
        <w:rPr>
          <w:lang w:val="mn-MN"/>
        </w:rPr>
        <w:tab/>
        <w:tab/>
        <w:t>19.11.3. Тухайн орчныг ариутгах, цэвэршүүлэх арга хэмжээ авах талаар холбогдох байгууллагад мэдэгдэх;</w:t>
      </w:r>
    </w:p>
    <w:p>
      <w:pPr>
        <w:pStyle w:val="style0"/>
        <w:jc w:val="both"/>
      </w:pPr>
      <w:r>
        <w:rPr/>
      </w:r>
    </w:p>
    <w:p>
      <w:pPr>
        <w:pStyle w:val="style0"/>
        <w:jc w:val="both"/>
      </w:pPr>
      <w:r>
        <w:rPr>
          <w:lang w:val="mn-MN"/>
        </w:rPr>
        <w:tab/>
        <w:tab/>
        <w:t>19.11.4. Тусгай хэрэгслийн үйлчлэх чадвар дуусах хүртэл тухайн орчинд харуул хамгаалалт гаргаж, иргэдэд зөвлөгөө сануулга өгөх;</w:t>
      </w:r>
    </w:p>
    <w:p>
      <w:pPr>
        <w:pStyle w:val="style0"/>
        <w:jc w:val="both"/>
      </w:pPr>
      <w:r>
        <w:rPr/>
      </w:r>
    </w:p>
    <w:p>
      <w:pPr>
        <w:pStyle w:val="style0"/>
        <w:jc w:val="both"/>
      </w:pPr>
      <w:r>
        <w:rPr>
          <w:lang w:val="mn-MN"/>
        </w:rPr>
        <w:tab/>
      </w:r>
      <w:r>
        <w:rPr>
          <w:rFonts w:cs="Arial"/>
          <w:sz w:val="24"/>
          <w:szCs w:val="24"/>
          <w:lang w:val="mn-MN"/>
        </w:rPr>
        <w:t>19</w:t>
      </w:r>
      <w:r>
        <w:rPr>
          <w:rFonts w:cs="Arial"/>
          <w:sz w:val="24"/>
          <w:szCs w:val="24"/>
          <w:lang w:val="ms-MY"/>
        </w:rPr>
        <w:t>.</w:t>
      </w:r>
      <w:r>
        <w:rPr>
          <w:rFonts w:cs="Arial"/>
          <w:sz w:val="24"/>
          <w:szCs w:val="24"/>
          <w:lang w:val="mn-MN"/>
        </w:rPr>
        <w:t>12</w:t>
      </w:r>
      <w:r>
        <w:rPr>
          <w:rFonts w:cs="Arial"/>
          <w:sz w:val="24"/>
          <w:szCs w:val="24"/>
          <w:lang w:val="ms-MY"/>
        </w:rPr>
        <w:t xml:space="preserve">.Олон хүнд нөлөөлөх тусгай хэрэгсэл хэрэглэсэн үндэслэл, явц, үр дүн, хүмүүсийн эрүүл мэндэд гарсан өөрчлөлт, эмнэлгийн тусламж үзүүлэх арга хэмжээ авсан тухай дэлгэрэнгүй илтгэх хуудсыг нэн даруй бичиж шууд захирах даргад, </w:t>
      </w:r>
      <w:r>
        <w:rPr>
          <w:rFonts w:cs="Arial"/>
          <w:sz w:val="24"/>
          <w:szCs w:val="24"/>
          <w:shd w:fill="FFFFFF" w:val="clear"/>
          <w:lang w:val="ms-MY"/>
        </w:rPr>
        <w:t>шууд захирах дарга</w:t>
      </w:r>
      <w:r>
        <w:rPr>
          <w:rFonts w:cs="Arial"/>
          <w:sz w:val="24"/>
          <w:szCs w:val="24"/>
          <w:lang w:val="ms-MY"/>
        </w:rPr>
        <w:t xml:space="preserve"> нь </w:t>
      </w:r>
      <w:r>
        <w:rPr>
          <w:rFonts w:cs="Arial"/>
          <w:sz w:val="24"/>
          <w:szCs w:val="24"/>
          <w:shd w:fill="FFFFFF" w:val="clear"/>
          <w:lang w:val="ms-MY"/>
        </w:rPr>
        <w:t xml:space="preserve">дээд шатны байгууллагын даргад </w:t>
      </w:r>
      <w:r>
        <w:rPr>
          <w:rFonts w:cs="Arial"/>
          <w:sz w:val="24"/>
          <w:szCs w:val="24"/>
          <w:lang w:val="ms-MY"/>
        </w:rPr>
        <w:t>танилцуулна.</w:t>
      </w:r>
    </w:p>
    <w:p>
      <w:pPr>
        <w:pStyle w:val="style0"/>
        <w:jc w:val="both"/>
      </w:pPr>
      <w:r>
        <w:rPr/>
      </w:r>
    </w:p>
    <w:p>
      <w:pPr>
        <w:pStyle w:val="style0"/>
        <w:jc w:val="both"/>
      </w:pPr>
      <w:r>
        <w:rPr>
          <w:rFonts w:cs="Arial"/>
          <w:sz w:val="24"/>
          <w:szCs w:val="24"/>
          <w:lang w:val="mn-MN"/>
        </w:rPr>
        <w:tab/>
      </w:r>
      <w:r>
        <w:rPr>
          <w:rFonts w:cs="Arial"/>
          <w:b/>
          <w:bCs/>
          <w:sz w:val="24"/>
          <w:szCs w:val="24"/>
          <w:lang w:val="mn-MN"/>
        </w:rPr>
        <w:t>20 дугаар зүйл.</w:t>
      </w:r>
    </w:p>
    <w:p>
      <w:pPr>
        <w:pStyle w:val="style0"/>
        <w:jc w:val="both"/>
      </w:pPr>
      <w:r>
        <w:rPr/>
      </w:r>
    </w:p>
    <w:p>
      <w:pPr>
        <w:pStyle w:val="style0"/>
        <w:jc w:val="both"/>
      </w:pPr>
      <w:r>
        <w:rPr>
          <w:sz w:val="24"/>
          <w:szCs w:val="24"/>
          <w:lang w:val="mn-MN"/>
        </w:rPr>
        <w:tab/>
        <w:t>20.1.Цагдаагийн алба хаагч дараах тохиолдолд галт зэвсэг хэрэглэх эрхтэй:</w:t>
      </w:r>
    </w:p>
    <w:p>
      <w:pPr>
        <w:pStyle w:val="style0"/>
        <w:jc w:val="both"/>
      </w:pPr>
      <w:r>
        <w:rPr/>
      </w:r>
    </w:p>
    <w:p>
      <w:pPr>
        <w:pStyle w:val="style0"/>
        <w:jc w:val="both"/>
      </w:pPr>
      <w:r>
        <w:rPr>
          <w:rFonts w:cs="Arial"/>
          <w:sz w:val="24"/>
          <w:szCs w:val="24"/>
          <w:lang w:val="mn-MN"/>
        </w:rPr>
        <w:tab/>
        <w:tab/>
      </w:r>
      <w:r>
        <w:rPr>
          <w:rFonts w:cs="Arial"/>
          <w:sz w:val="24"/>
          <w:szCs w:val="24"/>
          <w:shd w:fill="FFFFFF" w:val="clear"/>
          <w:lang w:val="mn-MN"/>
        </w:rPr>
        <w:t>20</w:t>
      </w:r>
      <w:r>
        <w:rPr>
          <w:rFonts w:cs="Arial"/>
          <w:sz w:val="24"/>
          <w:szCs w:val="24"/>
          <w:shd w:fill="FFFFFF" w:val="clear"/>
          <w:lang w:val="ms-MY"/>
        </w:rPr>
        <w:t>.1.1.</w:t>
      </w:r>
      <w:bookmarkStart w:id="6" w:name="OLE_LINK31"/>
      <w:r>
        <w:rPr>
          <w:rFonts w:cs="Arial"/>
          <w:sz w:val="24"/>
          <w:szCs w:val="24"/>
          <w:shd w:fill="FFFFFF" w:val="clear"/>
          <w:lang w:val="ms-MY"/>
        </w:rPr>
        <w:t xml:space="preserve">цагдаагийн алба хаагч болон бусад </w:t>
      </w:r>
      <w:bookmarkEnd w:id="6"/>
      <w:r>
        <w:rPr>
          <w:rFonts w:cs="Arial"/>
          <w:sz w:val="24"/>
          <w:szCs w:val="24"/>
          <w:shd w:fill="FFFFFF" w:val="clear"/>
          <w:lang w:val="ms-MY"/>
        </w:rPr>
        <w:t>хүний амь нас, эрүүл мэндэд хохирол учруулж болзошгүй байдлаар довтолсо</w:t>
      </w:r>
      <w:bookmarkStart w:id="7" w:name="OLE_LINK32"/>
      <w:bookmarkStart w:id="8" w:name="OLE_LINK33"/>
      <w:r>
        <w:rPr>
          <w:rFonts w:cs="Arial"/>
          <w:sz w:val="24"/>
          <w:szCs w:val="24"/>
          <w:shd w:fill="FFFFFF" w:val="clear"/>
          <w:lang w:val="ms-MY"/>
        </w:rPr>
        <w:t>н</w:t>
      </w:r>
      <w:r>
        <w:rPr>
          <w:rFonts w:cs="Arial"/>
          <w:sz w:val="24"/>
          <w:szCs w:val="24"/>
          <w:shd w:fill="FFFFFF" w:val="clear"/>
          <w:lang w:val="mn-MN"/>
        </w:rPr>
        <w:t>, тээврийн хэрэгсэ</w:t>
      </w:r>
      <w:r>
        <w:rPr>
          <w:rFonts w:cs="Arial"/>
          <w:sz w:val="24"/>
          <w:szCs w:val="24"/>
          <w:shd w:fill="FFFFFF" w:val="clear"/>
        </w:rPr>
        <w:t>л</w:t>
      </w:r>
      <w:r>
        <w:rPr>
          <w:rFonts w:cs="Arial"/>
          <w:sz w:val="24"/>
          <w:szCs w:val="24"/>
          <w:shd w:fill="FFFFFF" w:val="clear"/>
          <w:lang w:val="mn-MN"/>
        </w:rPr>
        <w:t xml:space="preserve"> унаж зугтаан орчиндоо аюул бий болгосон</w:t>
      </w:r>
      <w:bookmarkEnd w:id="7"/>
      <w:bookmarkEnd w:id="8"/>
      <w:r>
        <w:rPr>
          <w:rFonts w:cs="Arial"/>
          <w:sz w:val="24"/>
          <w:szCs w:val="24"/>
          <w:shd w:fill="FFFFFF" w:val="clear"/>
          <w:lang w:val="ms-MY"/>
        </w:rPr>
        <w:t>;</w:t>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.1.2.галт зэвсгийг нь булаахаар довтолсон;</w:t>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 xml:space="preserve">.1.3.цагдаагийн хамгаалалтад байгаа бүс, </w:t>
      </w:r>
      <w:r>
        <w:rPr>
          <w:rFonts w:cs="Arial"/>
          <w:sz w:val="24"/>
          <w:szCs w:val="24"/>
          <w:lang w:val="mn-MN"/>
        </w:rPr>
        <w:t>объект</w:t>
      </w:r>
      <w:r>
        <w:rPr>
          <w:rFonts w:cs="Arial"/>
          <w:sz w:val="24"/>
          <w:szCs w:val="24"/>
          <w:lang w:val="ms-MY"/>
        </w:rPr>
        <w:t xml:space="preserve"> руу хууль бусаар зэвсэг хэрэглэ</w:t>
      </w:r>
      <w:r>
        <w:rPr>
          <w:rFonts w:cs="Arial"/>
          <w:sz w:val="24"/>
          <w:szCs w:val="24"/>
          <w:lang w:val="mn-MN"/>
        </w:rPr>
        <w:t xml:space="preserve">н нэвтрэн орсон, эсхүл </w:t>
      </w:r>
      <w:r>
        <w:rPr>
          <w:rFonts w:cs="Arial"/>
          <w:sz w:val="24"/>
          <w:szCs w:val="24"/>
          <w:lang w:val="ms-MY"/>
        </w:rPr>
        <w:t xml:space="preserve"> бүлэглэн довтолсон;</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.1.4.барьцаанд байгаа хүнийг суллах;</w:t>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 xml:space="preserve">.1.5.хүнд, онц хүнд гэмт хэрэг үйлдсэн, онц аюултай гэмт хэрэгтэн болон </w:t>
      </w:r>
      <w:r>
        <w:rPr>
          <w:rFonts w:cs="Arial"/>
          <w:sz w:val="24"/>
          <w:szCs w:val="24"/>
          <w:shd w:fill="FFFFFF" w:val="clear"/>
          <w:lang w:val="ms-MY"/>
        </w:rPr>
        <w:t>сэрдэгдсэн этгээд</w:t>
      </w:r>
      <w:r>
        <w:rPr>
          <w:rFonts w:cs="Arial"/>
          <w:sz w:val="24"/>
          <w:szCs w:val="24"/>
          <w:lang w:val="ms-MY"/>
        </w:rPr>
        <w:t xml:space="preserve"> оргон зугтсан бөгөөд түүнийг баривчлах үед хүч хэрэглэн эсэргүүцсэн;</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.1.6.галт зэвсэг, нулимс асгаруулагч, амьсгал боогдуулагч, хүний амь нас, эрүүл мэндэд ноцтой хохирол учруулж болох бусад зүйлээр зэвсэглэсэн этгээд зэвсгээ хураалгах шаардлагыг үл биелүүлэн эсэргүүцсэн;</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.1.7</w:t>
      </w:r>
      <w:r>
        <w:rPr>
          <w:rFonts w:cs="Arial"/>
          <w:sz w:val="24"/>
          <w:szCs w:val="24"/>
          <w:lang w:val="mn-MN"/>
        </w:rPr>
        <w:t>.</w:t>
      </w:r>
      <w:r>
        <w:rPr>
          <w:rFonts w:cs="Arial"/>
          <w:sz w:val="24"/>
          <w:szCs w:val="24"/>
          <w:lang w:val="ms-MY"/>
        </w:rPr>
        <w:t>хуяглан хүргэж яваа этгээдийг суллахаар зэвсэг хэрэглэн</w:t>
      </w:r>
      <w:r>
        <w:rPr>
          <w:rFonts w:cs="Arial"/>
          <w:sz w:val="24"/>
          <w:szCs w:val="24"/>
          <w:shd w:fill="FFFFFF" w:val="clear"/>
          <w:lang w:val="ms-MY"/>
        </w:rPr>
        <w:t xml:space="preserve"> </w:t>
      </w:r>
      <w:r>
        <w:rPr>
          <w:rFonts w:cs="Arial"/>
          <w:sz w:val="24"/>
          <w:szCs w:val="24"/>
          <w:u w:val="none"/>
          <w:shd w:fill="FFFFFF" w:val="clear"/>
          <w:lang w:val="mn-MN"/>
        </w:rPr>
        <w:t>довтолсон</w:t>
      </w:r>
      <w:r>
        <w:rPr>
          <w:rFonts w:cs="Arial"/>
          <w:sz w:val="24"/>
          <w:szCs w:val="24"/>
          <w:u w:val="none"/>
          <w:shd w:fill="FFFFFF" w:val="clear"/>
          <w:lang w:val="ms-MY"/>
        </w:rPr>
        <w:t>,</w:t>
      </w:r>
      <w:r>
        <w:rPr>
          <w:rFonts w:cs="Arial"/>
          <w:sz w:val="24"/>
          <w:szCs w:val="24"/>
          <w:lang w:val="ms-MY"/>
        </w:rPr>
        <w:t xml:space="preserve"> эсхүл бүлэглэн довтолсон;</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.1.8.баривчлах, саатуулах, хорих, цагдан хорих байранд эмх замбараагүй байдал үүсч хүний амь нас, эд хөрөнгөд ноцтой хохирол учрах нөхцөл байдал бий болсон;</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 xml:space="preserve">.1.9.бусдын албан болон орон байр руу </w:t>
      </w:r>
      <w:r>
        <w:rPr>
          <w:rFonts w:cs="Arial"/>
          <w:sz w:val="24"/>
          <w:szCs w:val="24"/>
          <w:lang w:val="mn-MN"/>
        </w:rPr>
        <w:t>зэвсэглэн,</w:t>
      </w:r>
      <w:r>
        <w:rPr>
          <w:rFonts w:cs="Arial"/>
          <w:sz w:val="24"/>
          <w:szCs w:val="24"/>
        </w:rPr>
        <w:t xml:space="preserve"> бүлэглэн довтолсон</w:t>
      </w:r>
      <w:r>
        <w:rPr>
          <w:rFonts w:cs="Arial"/>
          <w:sz w:val="24"/>
          <w:szCs w:val="24"/>
          <w:lang w:val="ms-MY"/>
        </w:rPr>
        <w:t xml:space="preserve"> этгээдийн дайралтыг таслан зогсоох, эзлэн авсныг чөлөөлөх;</w:t>
      </w:r>
    </w:p>
    <w:p>
      <w:pPr>
        <w:pStyle w:val="style0"/>
        <w:jc w:val="both"/>
      </w:pPr>
      <w:r>
        <w:rPr/>
      </w:r>
    </w:p>
    <w:p>
      <w:pPr>
        <w:pStyle w:val="style0"/>
        <w:jc w:val="both"/>
      </w:pPr>
      <w:r>
        <w:rPr>
          <w:rFonts w:cs="Arial"/>
          <w:sz w:val="24"/>
          <w:szCs w:val="24"/>
          <w:lang w:val="mn-MN"/>
        </w:rPr>
        <w:tab/>
        <w:tab/>
        <w:t>20.1.10.нийтийн эмх замбараагүй байдал үүссэн үед  галт зэвсэг хэрэглэн довтолсон, хамгаалсан, хориглосон этгээдэд;</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.1.1</w:t>
      </w:r>
      <w:r>
        <w:rPr>
          <w:rFonts w:cs="Arial"/>
          <w:sz w:val="24"/>
          <w:szCs w:val="24"/>
          <w:lang w:val="mn-MN"/>
        </w:rPr>
        <w:t>1</w:t>
      </w:r>
      <w:r>
        <w:rPr>
          <w:rFonts w:cs="Arial"/>
          <w:sz w:val="24"/>
          <w:szCs w:val="24"/>
          <w:lang w:val="ms-MY"/>
        </w:rPr>
        <w:t>.иргэдийн амь нас, эрүүл мэнд, хүрээлэн буй орчинд хор уршиг учруулж болзошгүй болон учруулж байгаа амьтныг устгахад;</w:t>
      </w:r>
    </w:p>
    <w:p>
      <w:pPr>
        <w:pStyle w:val="style0"/>
        <w:jc w:val="both"/>
      </w:pPr>
      <w:r>
        <w:rPr/>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.1.1</w:t>
      </w:r>
      <w:r>
        <w:rPr>
          <w:rFonts w:cs="Arial"/>
          <w:sz w:val="24"/>
          <w:szCs w:val="24"/>
          <w:lang w:val="mn-MN"/>
        </w:rPr>
        <w:t>2</w:t>
      </w:r>
      <w:r>
        <w:rPr>
          <w:rFonts w:cs="Arial"/>
          <w:sz w:val="24"/>
          <w:szCs w:val="24"/>
          <w:lang w:val="ms-MY"/>
        </w:rPr>
        <w:t>.анхааруулга, түгшүүрийн дохио өгөх, тусламж дуудах;</w:t>
      </w:r>
    </w:p>
    <w:p>
      <w:pPr>
        <w:pStyle w:val="style0"/>
        <w:jc w:val="both"/>
      </w:pPr>
      <w:r>
        <w:rPr>
          <w:rFonts w:cs="Arial"/>
          <w:sz w:val="24"/>
          <w:szCs w:val="24"/>
          <w:lang w:val="ms-MY"/>
        </w:rPr>
        <w:tab/>
        <w:tab/>
      </w:r>
      <w:r>
        <w:rPr>
          <w:rFonts w:cs="Arial"/>
          <w:sz w:val="24"/>
          <w:szCs w:val="24"/>
          <w:lang w:val="mn-MN"/>
        </w:rPr>
        <w:t>20</w:t>
      </w:r>
      <w:r>
        <w:rPr>
          <w:rFonts w:cs="Arial"/>
          <w:sz w:val="24"/>
          <w:szCs w:val="24"/>
          <w:lang w:val="ms-MY"/>
        </w:rPr>
        <w:t>.1.1</w:t>
      </w:r>
      <w:r>
        <w:rPr>
          <w:rFonts w:cs="Arial"/>
          <w:sz w:val="24"/>
          <w:szCs w:val="24"/>
          <w:lang w:val="mn-MN"/>
        </w:rPr>
        <w:t>3</w:t>
      </w:r>
      <w:r>
        <w:rPr>
          <w:rFonts w:cs="Arial"/>
          <w:sz w:val="24"/>
          <w:szCs w:val="24"/>
          <w:lang w:val="ms-MY"/>
        </w:rPr>
        <w:t>.бэлтгэл сургуулилтын үед.</w:t>
      </w:r>
    </w:p>
    <w:p>
      <w:pPr>
        <w:pStyle w:val="style0"/>
        <w:jc w:val="both"/>
      </w:pPr>
      <w:r>
        <w:rPr/>
      </w:r>
    </w:p>
    <w:p>
      <w:pPr>
        <w:pStyle w:val="style0"/>
        <w:jc w:val="both"/>
      </w:pPr>
      <w:r>
        <w:rPr>
          <w:rFonts w:cs="Arial"/>
          <w:sz w:val="24"/>
          <w:szCs w:val="24"/>
          <w:lang w:val="mn-MN"/>
        </w:rPr>
        <w:tab/>
        <w:t>20.2.Цагдаагийн алба хаагч галт зэвсгийг дараах журмын дагуу хэрэглэнэ:</w:t>
      </w:r>
    </w:p>
    <w:p>
      <w:pPr>
        <w:pStyle w:val="style0"/>
        <w:jc w:val="both"/>
      </w:pPr>
      <w:r>
        <w:rPr/>
      </w:r>
    </w:p>
    <w:p>
      <w:pPr>
        <w:pStyle w:val="style0"/>
        <w:jc w:val="both"/>
      </w:pPr>
      <w:r>
        <w:rPr>
          <w:rFonts w:cs="Arial"/>
          <w:sz w:val="24"/>
          <w:szCs w:val="24"/>
          <w:lang w:val="mn-MN"/>
        </w:rPr>
        <w:tab/>
        <w:tab/>
        <w:t xml:space="preserve">20.2.1.энэ хуулийн </w:t>
      </w:r>
      <w:r>
        <w:rPr>
          <w:rFonts w:cs="Arial"/>
          <w:sz w:val="24"/>
          <w:szCs w:val="24"/>
          <w:shd w:fill="FFFFFF" w:val="clear"/>
          <w:lang w:val="mn-MN"/>
        </w:rPr>
        <w:t>20</w:t>
      </w:r>
      <w:r>
        <w:rPr>
          <w:rFonts w:cs="Arial"/>
          <w:sz w:val="24"/>
          <w:szCs w:val="24"/>
          <w:shd w:fill="FFFFFF" w:val="clear"/>
          <w:lang w:val="ms-MY"/>
        </w:rPr>
        <w:t>.1.1</w:t>
      </w:r>
      <w:r>
        <w:rPr>
          <w:rFonts w:cs="Arial"/>
          <w:sz w:val="24"/>
          <w:szCs w:val="24"/>
          <w:shd w:fill="FFFFFF" w:val="clear"/>
          <w:lang w:val="mn-MN"/>
        </w:rPr>
        <w:t>-20.1.10-т</w:t>
      </w:r>
      <w:r>
        <w:rPr>
          <w:rFonts w:cs="Arial"/>
          <w:sz w:val="24"/>
          <w:szCs w:val="24"/>
          <w:lang w:val="mn-MN"/>
        </w:rPr>
        <w:t xml:space="preserve"> заасан тохиолдол</w:t>
      </w:r>
      <w:r>
        <w:rPr>
          <w:rFonts w:cs="Arial"/>
          <w:b/>
          <w:iCs/>
          <w:sz w:val="24"/>
          <w:szCs w:val="24"/>
          <w:lang w:val="mn-MN"/>
        </w:rPr>
        <w:t xml:space="preserve"> </w:t>
      </w:r>
      <w:r>
        <w:rPr>
          <w:rFonts w:cs="Arial"/>
          <w:sz w:val="24"/>
          <w:szCs w:val="24"/>
          <w:lang w:val="mn-MN"/>
        </w:rPr>
        <w:t>бий болсон үед галт зэвсгээ бэлэн байдалд авах;</w:t>
      </w:r>
    </w:p>
    <w:p>
      <w:pPr>
        <w:pStyle w:val="style0"/>
        <w:jc w:val="both"/>
      </w:pPr>
      <w:r>
        <w:rPr>
          <w:rFonts w:cs="Arial"/>
          <w:sz w:val="24"/>
          <w:szCs w:val="24"/>
          <w:lang w:val="mn-MN"/>
        </w:rPr>
        <w:tab/>
        <w:tab/>
        <w:t>20.2.2.тухайн этгээдэд галт зэвсэг хэрэглэх тухай сануулах, тодорхой зай байрлал тогтоох, хууль бус үйлдлээ зогсоохыг шаардах, эсхүл идэвхтэй үйлдэл хийхийг хориглох;</w:t>
      </w:r>
    </w:p>
    <w:p>
      <w:pPr>
        <w:pStyle w:val="style0"/>
        <w:jc w:val="both"/>
      </w:pPr>
      <w:r>
        <w:rPr/>
      </w:r>
    </w:p>
    <w:p>
      <w:pPr>
        <w:pStyle w:val="style0"/>
        <w:jc w:val="both"/>
      </w:pPr>
      <w:r>
        <w:rPr>
          <w:rFonts w:cs="Arial"/>
          <w:sz w:val="24"/>
          <w:szCs w:val="24"/>
          <w:lang w:val="mn-MN"/>
        </w:rPr>
        <w:tab/>
        <w:tab/>
        <w:t>20.2.3.сануулсны дараа тухайн этгээд үйлдлээ үргэлжлүүлсэн тохиолдолд галт зэвсэг хэрэглэх.</w:t>
      </w:r>
    </w:p>
    <w:p>
      <w:pPr>
        <w:pStyle w:val="style0"/>
        <w:jc w:val="both"/>
      </w:pPr>
      <w:r>
        <w:rPr/>
      </w:r>
    </w:p>
    <w:p>
      <w:pPr>
        <w:pStyle w:val="style0"/>
        <w:jc w:val="both"/>
      </w:pPr>
      <w:r>
        <w:rPr>
          <w:rFonts w:cs="Arial"/>
          <w:sz w:val="24"/>
          <w:szCs w:val="24"/>
          <w:lang w:val="mn-MN"/>
        </w:rPr>
        <w:tab/>
        <w:t>20.3.Галт зэвсэг хэрэглэсний улмаас хүн гэмтсэн тохиолдолд эрүүл мэндийн анхны тусламж үзүүлэх арга хэмжээ авч эрүүл мэндийн байгууллагад мэдэгдэнэ.</w:t>
      </w:r>
    </w:p>
    <w:p>
      <w:pPr>
        <w:pStyle w:val="style0"/>
        <w:jc w:val="both"/>
      </w:pPr>
      <w:r>
        <w:rPr/>
      </w:r>
    </w:p>
    <w:p>
      <w:pPr>
        <w:pStyle w:val="style0"/>
        <w:jc w:val="both"/>
      </w:pPr>
      <w:r>
        <w:rPr>
          <w:rFonts w:cs="Arial"/>
          <w:sz w:val="24"/>
          <w:szCs w:val="24"/>
          <w:lang w:val="mn-MN"/>
        </w:rPr>
        <w:tab/>
        <w:t>20.4.Галт зэвсэг хэрэглэсний улмаас хүн нас барсан тохиолдолд прокурор, эрх бүхий албан тушаалтан ирэх хүртэл цогцос, хэргийн газрыг хамгаалалтад авна.</w:t>
      </w:r>
    </w:p>
    <w:p>
      <w:pPr>
        <w:pStyle w:val="style0"/>
        <w:jc w:val="both"/>
      </w:pPr>
      <w:r>
        <w:rPr/>
      </w:r>
    </w:p>
    <w:p>
      <w:pPr>
        <w:pStyle w:val="style0"/>
        <w:jc w:val="both"/>
      </w:pPr>
      <w:r>
        <w:rPr>
          <w:rFonts w:cs="Arial"/>
          <w:sz w:val="24"/>
          <w:szCs w:val="24"/>
          <w:lang w:val="mn-MN"/>
        </w:rPr>
        <w:tab/>
        <w:t>20.5.Цагдаагийн алба хаагч галт зэвсэг хэрэглэсэн үндэслэл, хүний биед учирсан гэмтэл, үзүүлсэн тусламж, эрүүл мэндийн байгууллагад мэдэгдсэн тухай шууд захирах даргадаа нэн даруй танилцуул</w:t>
      </w:r>
      <w:r>
        <w:rPr>
          <w:rFonts w:cs="Arial"/>
          <w:sz w:val="24"/>
          <w:szCs w:val="24"/>
        </w:rPr>
        <w:t>ж</w:t>
      </w:r>
      <w:r>
        <w:rPr>
          <w:rFonts w:cs="Arial"/>
          <w:sz w:val="24"/>
          <w:szCs w:val="24"/>
          <w:lang w:val="mn-MN"/>
        </w:rPr>
        <w:t>,</w:t>
      </w:r>
      <w:r>
        <w:rPr>
          <w:rFonts w:cs="Arial"/>
          <w:sz w:val="24"/>
          <w:szCs w:val="24"/>
        </w:rPr>
        <w:t xml:space="preserve"> бичгээр тайлбар үйлдэ</w:t>
      </w:r>
      <w:r>
        <w:rPr>
          <w:rFonts w:cs="Arial"/>
          <w:sz w:val="24"/>
          <w:szCs w:val="24"/>
          <w:lang w:val="mn-MN"/>
        </w:rPr>
        <w:t xml:space="preserve">х бөгөөд </w:t>
      </w:r>
      <w:r>
        <w:rPr>
          <w:rFonts w:cs="Arial"/>
          <w:b w:val="false"/>
          <w:bCs w:val="false"/>
          <w:sz w:val="24"/>
          <w:szCs w:val="24"/>
          <w:u w:val="none"/>
          <w:shd w:fill="FFFFFF" w:val="clear"/>
          <w:lang w:val="mn-MN"/>
        </w:rPr>
        <w:t>шууд захирах дарга н</w:t>
      </w:r>
      <w:r>
        <w:rPr>
          <w:rFonts w:cs="Arial"/>
          <w:sz w:val="24"/>
          <w:szCs w:val="24"/>
          <w:shd w:fill="FFFFFF" w:val="clear"/>
          <w:lang w:val="mn-MN"/>
        </w:rPr>
        <w:t>ь</w:t>
      </w:r>
      <w:r>
        <w:rPr>
          <w:rFonts w:cs="Arial"/>
          <w:sz w:val="24"/>
          <w:szCs w:val="24"/>
          <w:lang w:val="mn-MN"/>
        </w:rPr>
        <w:t xml:space="preserve"> прокурорт мэдэгдэнэ.</w:t>
      </w:r>
    </w:p>
    <w:p>
      <w:pPr>
        <w:pStyle w:val="style0"/>
        <w:jc w:val="both"/>
      </w:pPr>
      <w:r>
        <w:rPr/>
      </w:r>
    </w:p>
    <w:p>
      <w:pPr>
        <w:pStyle w:val="style0"/>
        <w:jc w:val="both"/>
      </w:pPr>
      <w:r>
        <w:rPr>
          <w:rFonts w:cs="Arial"/>
          <w:sz w:val="24"/>
          <w:szCs w:val="24"/>
          <w:lang w:val="mn-MN"/>
        </w:rPr>
        <w:tab/>
      </w:r>
      <w:r>
        <w:rPr>
          <w:rFonts w:cs="Arial"/>
          <w:b/>
          <w:bCs/>
          <w:sz w:val="24"/>
          <w:szCs w:val="24"/>
          <w:lang w:val="mn-MN"/>
        </w:rPr>
        <w:t>21</w:t>
      </w:r>
      <w:r>
        <w:rPr>
          <w:rFonts w:cs="Arial"/>
          <w:sz w:val="24"/>
          <w:szCs w:val="24"/>
          <w:lang w:val="mn-MN"/>
        </w:rPr>
        <w:t xml:space="preserve"> </w:t>
      </w:r>
      <w:r>
        <w:rPr>
          <w:rFonts w:cs="Arial"/>
          <w:b/>
          <w:bCs/>
          <w:sz w:val="24"/>
          <w:szCs w:val="24"/>
          <w:lang w:val="mn-MN"/>
        </w:rPr>
        <w:t>дүгээр зүйл.</w:t>
      </w:r>
    </w:p>
    <w:p>
      <w:pPr>
        <w:pStyle w:val="style0"/>
        <w:jc w:val="both"/>
      </w:pPr>
      <w:r>
        <w:rPr/>
      </w:r>
    </w:p>
    <w:p>
      <w:pPr>
        <w:pStyle w:val="style0"/>
        <w:jc w:val="both"/>
      </w:pPr>
      <w:r>
        <w:rPr>
          <w:rFonts w:cs="Arial"/>
          <w:b/>
          <w:bCs/>
          <w:sz w:val="24"/>
          <w:szCs w:val="24"/>
          <w:lang w:val="mn-MN"/>
        </w:rPr>
        <w:tab/>
      </w:r>
      <w:r>
        <w:rPr>
          <w:rFonts w:cs="Arial"/>
          <w:b w:val="false"/>
          <w:bCs w:val="false"/>
          <w:sz w:val="24"/>
          <w:szCs w:val="24"/>
          <w:lang w:val="mn-MN"/>
        </w:rPr>
        <w:t>21.1.Х</w:t>
      </w:r>
      <w:r>
        <w:rPr>
          <w:rFonts w:cs="Arial"/>
          <w:spacing w:val="-1"/>
          <w:sz w:val="24"/>
          <w:szCs w:val="24"/>
          <w:lang w:val="ms-MY"/>
        </w:rPr>
        <w:t xml:space="preserve">үний амь насанд аюултайгаар зэвсэглэн эсэргүүцсэн, довтолсон, бүлэглэн дайрснаас бусад тохиолдолд </w:t>
      </w:r>
      <w:r>
        <w:rPr>
          <w:rFonts w:cs="Arial"/>
          <w:b w:val="false"/>
          <w:bCs w:val="false"/>
          <w:spacing w:val="-1"/>
          <w:sz w:val="24"/>
          <w:szCs w:val="24"/>
          <w:u w:val="none"/>
          <w:shd w:fill="FFFFFF" w:val="clear"/>
          <w:lang w:val="mn-MN"/>
        </w:rPr>
        <w:t xml:space="preserve">жирэмсэн </w:t>
      </w:r>
      <w:r>
        <w:rPr>
          <w:rFonts w:cs="Arial"/>
          <w:b w:val="false"/>
          <w:bCs w:val="false"/>
          <w:spacing w:val="-1"/>
          <w:sz w:val="24"/>
          <w:szCs w:val="24"/>
          <w:u w:val="none"/>
          <w:shd w:fill="FFFFFF" w:val="clear"/>
          <w:lang w:val="ms-MY"/>
        </w:rPr>
        <w:t>эмэгтэй</w:t>
      </w:r>
      <w:r>
        <w:rPr>
          <w:rFonts w:cs="Arial"/>
          <w:spacing w:val="-1"/>
          <w:sz w:val="24"/>
          <w:szCs w:val="24"/>
          <w:lang w:val="ms-MY"/>
        </w:rPr>
        <w:t xml:space="preserve">, насанд хүрээгүй гэдэг нь тодорхой, эсхүл </w:t>
      </w:r>
      <w:r>
        <w:rPr>
          <w:rFonts w:cs="Arial"/>
          <w:sz w:val="24"/>
          <w:szCs w:val="24"/>
        </w:rPr>
        <w:t>бие махбодийн</w:t>
      </w:r>
      <w:r>
        <w:rPr>
          <w:rFonts w:cs="Arial"/>
          <w:spacing w:val="-1"/>
          <w:sz w:val="24"/>
          <w:szCs w:val="24"/>
          <w:lang w:val="ms-MY"/>
        </w:rPr>
        <w:t xml:space="preserve"> хөгжлийн бэрхшээлтэй нь илт мэдэгдэж байгаа этгээдэд тусгай хэрэгсэл, галт зэвсэг хэрэглэхийг хориглоно.</w:t>
      </w:r>
    </w:p>
    <w:p>
      <w:pPr>
        <w:pStyle w:val="style0"/>
        <w:jc w:val="both"/>
      </w:pPr>
      <w:r>
        <w:rPr/>
      </w:r>
    </w:p>
    <w:p>
      <w:pPr>
        <w:pStyle w:val="style0"/>
        <w:jc w:val="both"/>
      </w:pPr>
      <w:r>
        <w:rPr>
          <w:rFonts w:cs="Arial"/>
          <w:spacing w:val="-1"/>
          <w:sz w:val="24"/>
          <w:szCs w:val="24"/>
        </w:rPr>
        <w:tab/>
        <w:t xml:space="preserve">21.2. Хүний амь насанд аюултайгаар зэвсэглэн эсэргүүцсэн, довтолсон, бүлэглэн дайрсан, эсхүл амиа хорлож болзошгүйгээс бусад тохиолдолд насанд хүрээгүй нь тодорхой, </w:t>
      </w:r>
      <w:r>
        <w:rPr>
          <w:rFonts w:cs="Arial"/>
          <w:sz w:val="24"/>
          <w:szCs w:val="24"/>
        </w:rPr>
        <w:t>бие махбодийн</w:t>
      </w:r>
      <w:r>
        <w:rPr>
          <w:rFonts w:cs="Arial"/>
          <w:spacing w:val="-1"/>
          <w:sz w:val="24"/>
          <w:szCs w:val="24"/>
        </w:rPr>
        <w:t xml:space="preserve"> хөгжлийн бэрхшээлтэй болон жирэмсэн гэдэг нь илт мэдэгдэж байгаа этгээдэд нэг бүрийн тусгай хэрэгсэл хэрэглэхийг хориглоно.</w:t>
      </w:r>
    </w:p>
    <w:p>
      <w:pPr>
        <w:pStyle w:val="style0"/>
        <w:jc w:val="both"/>
      </w:pPr>
      <w:r>
        <w:rPr/>
      </w:r>
    </w:p>
    <w:p>
      <w:pPr>
        <w:pStyle w:val="style0"/>
        <w:jc w:val="both"/>
      </w:pPr>
      <w:bookmarkStart w:id="9" w:name="__DdeLink__59326_459169030"/>
      <w:r>
        <w:rPr>
          <w:rFonts w:cs="Arial"/>
          <w:spacing w:val="-1"/>
          <w:sz w:val="24"/>
          <w:szCs w:val="24"/>
          <w:lang w:val="mn-MN"/>
        </w:rPr>
        <w:tab/>
        <w:t>21</w:t>
      </w:r>
      <w:r>
        <w:rPr>
          <w:rFonts w:cs="Arial"/>
          <w:sz w:val="24"/>
          <w:szCs w:val="24"/>
          <w:lang w:val="ms-MY"/>
        </w:rPr>
        <w:t>.</w:t>
      </w:r>
      <w:r>
        <w:rPr>
          <w:rFonts w:cs="Arial"/>
          <w:sz w:val="24"/>
          <w:szCs w:val="24"/>
          <w:lang w:val="mn-MN"/>
        </w:rPr>
        <w:t>3</w:t>
      </w:r>
      <w:r>
        <w:rPr>
          <w:rFonts w:cs="Arial"/>
          <w:sz w:val="24"/>
          <w:szCs w:val="24"/>
          <w:lang w:val="ms-MY"/>
        </w:rPr>
        <w:t>.Тухайн этгээд аюулгүй болсон тохиолдолд цагдаагийн алба хаагч биеийн хүч</w:t>
      </w:r>
      <w:r>
        <w:rPr>
          <w:rFonts w:cs="Arial"/>
          <w:sz w:val="24"/>
          <w:szCs w:val="24"/>
          <w:lang w:val="mn-MN"/>
        </w:rPr>
        <w:t xml:space="preserve">, </w:t>
      </w:r>
      <w:r>
        <w:rPr>
          <w:rFonts w:cs="Arial"/>
          <w:sz w:val="24"/>
          <w:szCs w:val="24"/>
          <w:lang w:val="ms-MY"/>
        </w:rPr>
        <w:t>тусгай хэрэгсэл, галт зэвсгийг</w:t>
      </w:r>
      <w:r>
        <w:rPr>
          <w:rFonts w:cs="Arial"/>
          <w:sz w:val="24"/>
          <w:szCs w:val="24"/>
          <w:lang w:val="mn-MN"/>
        </w:rPr>
        <w:t xml:space="preserve"> үргэлжлүүлэн </w:t>
      </w:r>
      <w:r>
        <w:rPr>
          <w:rFonts w:cs="Arial"/>
          <w:sz w:val="24"/>
          <w:szCs w:val="24"/>
          <w:lang w:val="ms-MY"/>
        </w:rPr>
        <w:t>хэрэглэхийг хориглоно.</w:t>
      </w:r>
      <w:bookmarkEnd w:id="9"/>
      <w:r>
        <w:rPr>
          <w:rFonts w:cs="Arial"/>
          <w:sz w:val="24"/>
          <w:szCs w:val="24"/>
          <w:lang w:val="mn-MN"/>
        </w:rPr>
        <w:t xml:space="preserve">” </w:t>
      </w:r>
      <w:r>
        <w:rPr>
          <w:b w:val="false"/>
          <w:bCs w:val="false"/>
          <w:sz w:val="24"/>
          <w:szCs w:val="24"/>
          <w:lang w:val="mn-MN"/>
        </w:rPr>
        <w:t xml:space="preserve">Санал гаргасан гаргасан: Улсын Их Хурлын гишүүн </w:t>
      </w:r>
      <w:r>
        <w:rPr>
          <w:b w:val="false"/>
          <w:bCs w:val="false"/>
          <w:lang w:val="mn-MN"/>
        </w:rPr>
        <w:t>Оюунбаатар, Түвдэндорж.</w:t>
      </w:r>
    </w:p>
    <w:p>
      <w:pPr>
        <w:pStyle w:val="style0"/>
        <w:jc w:val="both"/>
      </w:pPr>
      <w:r>
        <w:rPr/>
      </w:r>
    </w:p>
    <w:p>
      <w:pPr>
        <w:pStyle w:val="style0"/>
        <w:jc w:val="both"/>
      </w:pPr>
      <w:r>
        <w:rPr>
          <w:b w:val="false"/>
          <w:bCs w:val="false"/>
          <w:lang w:val="mn-MN"/>
        </w:rPr>
        <w:tab/>
        <w:t>Санал хураах уу. Галт зэвсгийн хууль гарах хүртэл хэрэглэх журам байгаа тийм ээ? Галт зэвсгийн хууль өргөн баригдсан байгаа. Ирэх 7 хоногоос хэлэлцэх эсэх нь орно.</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 xml:space="preserve">Санал хураалт явагдаж байна. </w:t>
      </w:r>
    </w:p>
    <w:p>
      <w:pPr>
        <w:pStyle w:val="style0"/>
        <w:jc w:val="both"/>
      </w:pPr>
      <w:r>
        <w:rPr/>
      </w:r>
    </w:p>
    <w:p>
      <w:pPr>
        <w:pStyle w:val="style0"/>
        <w:jc w:val="both"/>
      </w:pPr>
      <w:r>
        <w:rPr>
          <w:b w:val="false"/>
          <w:bCs w:val="false"/>
          <w:lang w:val="mn-MN"/>
        </w:rPr>
        <w:tab/>
        <w:t>Санал хураалтад 58 гишүүн оролцож, 40 гишүүн зөвшөөрч, 69 хувийн саналаар 4 дүгээр санал дэмжигдэж байна.</w:t>
      </w:r>
    </w:p>
    <w:p>
      <w:pPr>
        <w:pStyle w:val="style0"/>
        <w:jc w:val="both"/>
      </w:pPr>
      <w:r>
        <w:rPr/>
      </w:r>
    </w:p>
    <w:p>
      <w:pPr>
        <w:pStyle w:val="style0"/>
        <w:jc w:val="both"/>
      </w:pPr>
      <w:r>
        <w:rPr>
          <w:b w:val="false"/>
          <w:bCs w:val="false"/>
          <w:lang w:val="mn-MN"/>
        </w:rPr>
        <w:tab/>
      </w:r>
      <w:r>
        <w:rPr>
          <w:b w:val="false"/>
          <w:bCs w:val="false"/>
          <w:sz w:val="24"/>
          <w:szCs w:val="24"/>
          <w:lang w:val="mn-MN"/>
        </w:rPr>
        <w:t>5.Төслийн 14 дүгээр зүйлийг доор дурдсанаар өөрчлөн найруулах:</w:t>
      </w:r>
    </w:p>
    <w:p>
      <w:pPr>
        <w:pStyle w:val="style0"/>
        <w:jc w:val="both"/>
      </w:pPr>
      <w:r>
        <w:rPr/>
      </w:r>
    </w:p>
    <w:p>
      <w:pPr>
        <w:pStyle w:val="style0"/>
        <w:jc w:val="both"/>
      </w:pPr>
      <w:r>
        <w:rPr>
          <w:rFonts w:cs="Arial"/>
          <w:b w:val="false"/>
          <w:sz w:val="24"/>
          <w:szCs w:val="24"/>
          <w:lang w:bidi="hi-IN" w:eastAsia="zh-CN" w:val="mn-MN"/>
        </w:rPr>
        <w:tab/>
      </w:r>
      <w:r>
        <w:rPr>
          <w:rFonts w:cs="Arial"/>
          <w:b w:val="false"/>
          <w:bCs w:val="false"/>
          <w:sz w:val="24"/>
          <w:szCs w:val="24"/>
          <w:lang w:bidi="hi-IN" w:eastAsia="zh-CN" w:val="mn-MN"/>
        </w:rPr>
        <w:t>“14 дүгээр зүйл</w:t>
      </w:r>
      <w:r>
        <w:rPr>
          <w:rFonts w:cs="Arial"/>
          <w:b w:val="false"/>
          <w:sz w:val="24"/>
          <w:szCs w:val="24"/>
          <w:lang w:bidi="hi-IN" w:eastAsia="zh-CN" w:val="mn-MN"/>
        </w:rPr>
        <w:t xml:space="preserve">. </w:t>
      </w:r>
      <w:r>
        <w:rPr>
          <w:rFonts w:cs="Arial" w:eastAsia="Times New Roman"/>
          <w:sz w:val="24"/>
          <w:szCs w:val="24"/>
          <w:lang w:bidi="hi-IN" w:eastAsia="zh-CN" w:val="mn-MN"/>
        </w:rPr>
        <w:t xml:space="preserve">Цагдаагийн албаны тухай хуулийн 39.2-т заасан урамшууллыг 2014 оны 01 дүгээр сарын 01-ий өдрийн байдлаар аймгийн төвөөс бусад суманд тасралтгүй 60 буюу түүнээс дээш сарын хугацаагаар ажиллаж байгаа цагдаагийн алба хаагчид нэг удаа 2014 онд олгоно. </w:t>
      </w:r>
      <w:r>
        <w:rPr>
          <w:rFonts w:cs="Arial" w:eastAsia="Times New Roman"/>
          <w:b w:val="false"/>
          <w:bCs w:val="false"/>
          <w:sz w:val="24"/>
          <w:szCs w:val="24"/>
          <w:lang w:bidi="hi-IN" w:eastAsia="zh-CN" w:val="mn-MN"/>
        </w:rPr>
        <w:t xml:space="preserve">2014 оны 01 дүгээр сарын 01-ний өдрийн байдлаар аймгийн төвөөс бусад суманд тасралтгүй ажиллаж байгаа хугацаа нь 60 сар хүрээгүй цагдаагийн алба хаагчийн урьд тасралтгүй ажилласан жилийг оруулан тооцож 2015 оноос эхлэн олгоно.” </w:t>
      </w:r>
      <w:r>
        <w:rPr>
          <w:b w:val="false"/>
          <w:bCs w:val="false"/>
          <w:sz w:val="24"/>
          <w:szCs w:val="24"/>
          <w:lang w:bidi="hi-IN" w:eastAsia="zh-CN" w:val="mn-MN"/>
        </w:rPr>
        <w:t>Санал гаргасан гаргасан: Улсын Их Хурлын гишүүн Ц.Оюунбаатар, Ш.Түвдэндорж.</w:t>
      </w:r>
    </w:p>
    <w:p>
      <w:pPr>
        <w:pStyle w:val="style0"/>
        <w:jc w:val="both"/>
      </w:pPr>
      <w:r>
        <w:rPr/>
      </w:r>
    </w:p>
    <w:p>
      <w:pPr>
        <w:pStyle w:val="style0"/>
        <w:jc w:val="both"/>
      </w:pPr>
      <w:r>
        <w:rPr>
          <w:b w:val="false"/>
          <w:bCs w:val="false"/>
          <w:sz w:val="24"/>
          <w:szCs w:val="24"/>
          <w:lang w:val="mn-MN"/>
        </w:rPr>
        <w:tab/>
        <w:t>-Урамшил гэж үг байна уу? Урамшил, урамшуулал хоёрын хооронд ялгаа байна уу? Нэг үгийг хоёр үгээр хэрэглэж болохгүй л дээ. Цагдаагийн албаны хуульд тэгээд гаргачихсан юм байна. Урамшил гэдэг үг зохиочихсон юм байна л даа. Урамших. Урамшуулах гэдэг чинь хүнээс хүнд юм өгөхийг хэлнэ биз дээ. Урамших гэхээрээ өөртөө авахыг хэлнэ шүү  дээ. Тэгэхээр урамшуулал нь зөв байна л даа. Үүнийгээ Байнгын хороо шалгаарай. Урамшил, эсвэл урамшуулал гэдгээ шалгаад, аль тохиромжтойгоо хэрэглээрэй. Байнгын хороо өөрөө тэрийгээ шалгаарай.</w:t>
      </w:r>
    </w:p>
    <w:p>
      <w:pPr>
        <w:pStyle w:val="style0"/>
        <w:jc w:val="both"/>
      </w:pPr>
      <w:r>
        <w:rPr/>
      </w:r>
    </w:p>
    <w:p>
      <w:pPr>
        <w:pStyle w:val="style0"/>
        <w:jc w:val="both"/>
      </w:pPr>
      <w:r>
        <w:rPr>
          <w:b w:val="false"/>
          <w:bCs w:val="false"/>
          <w:sz w:val="24"/>
          <w:szCs w:val="24"/>
          <w:lang w:val="mn-MN"/>
        </w:rPr>
        <w:tab/>
        <w:t xml:space="preserve">Санал хураая. </w:t>
      </w:r>
    </w:p>
    <w:p>
      <w:pPr>
        <w:pStyle w:val="style0"/>
        <w:jc w:val="both"/>
      </w:pPr>
      <w:r>
        <w:rPr/>
      </w:r>
    </w:p>
    <w:p>
      <w:pPr>
        <w:pStyle w:val="style0"/>
        <w:jc w:val="both"/>
      </w:pPr>
      <w:r>
        <w:rPr>
          <w:b w:val="false"/>
          <w:bCs w:val="false"/>
          <w:sz w:val="24"/>
          <w:szCs w:val="24"/>
          <w:lang w:val="mn-MN"/>
        </w:rPr>
        <w:tab/>
        <w:t>Санал хураалтад 58 гишүүн оролцож, 43 гишүүн зөвшөөрч, 74.1 хувийн саналаар 5 дугаар санал дэмжигдэж байна.</w:t>
      </w:r>
    </w:p>
    <w:p>
      <w:pPr>
        <w:pStyle w:val="style0"/>
        <w:jc w:val="both"/>
      </w:pPr>
      <w:r>
        <w:rPr/>
      </w:r>
    </w:p>
    <w:p>
      <w:pPr>
        <w:pStyle w:val="style0"/>
        <w:jc w:val="both"/>
      </w:pPr>
      <w:r>
        <w:rPr>
          <w:b w:val="false"/>
          <w:bCs w:val="false"/>
          <w:sz w:val="24"/>
          <w:szCs w:val="24"/>
          <w:lang w:val="mn-MN"/>
        </w:rPr>
        <w:tab/>
        <w:t>6.</w:t>
      </w:r>
      <w:r>
        <w:rPr>
          <w:rFonts w:cs="Arial"/>
          <w:b w:val="false"/>
          <w:bCs w:val="false"/>
          <w:sz w:val="24"/>
          <w:szCs w:val="24"/>
          <w:lang w:val="mn-MN"/>
        </w:rPr>
        <w:t xml:space="preserve">Цагдаагийн албаны тухай хуулийг дагаж мөрдөх журмын тухай, Цагдаагийн албаны тухай хуульд нэмэлт, өөрчлөлт оруулах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хуулиудыг баталсан өдрөөс нь эхлэн дагаж мөрдөхөөр холбогдох заалтыг өөрчлөх.  </w:t>
      </w:r>
      <w:r>
        <w:rPr>
          <w:b w:val="false"/>
          <w:bCs w:val="false"/>
          <w:sz w:val="24"/>
          <w:szCs w:val="24"/>
          <w:lang w:val="mn-MN"/>
        </w:rPr>
        <w:t xml:space="preserve">Санал гаргасан гаргасан: Улсын Их Хурлын гишүүн </w:t>
      </w:r>
      <w:r>
        <w:rPr>
          <w:b w:val="false"/>
          <w:bCs w:val="false"/>
          <w:lang w:val="mn-MN"/>
        </w:rPr>
        <w:t>Оюунбаатар, Түвдэндорж.</w:t>
      </w:r>
    </w:p>
    <w:p>
      <w:pPr>
        <w:pStyle w:val="style0"/>
        <w:jc w:val="both"/>
      </w:pPr>
      <w:r>
        <w:rPr/>
      </w:r>
    </w:p>
    <w:p>
      <w:pPr>
        <w:pStyle w:val="style0"/>
        <w:jc w:val="both"/>
      </w:pPr>
      <w:r>
        <w:rPr>
          <w:b w:val="false"/>
          <w:bCs w:val="false"/>
          <w:lang w:val="mn-MN"/>
        </w:rPr>
        <w:tab/>
        <w:t>-Нямдорж гишүүн.</w:t>
      </w:r>
    </w:p>
    <w:p>
      <w:pPr>
        <w:pStyle w:val="style0"/>
        <w:jc w:val="both"/>
      </w:pPr>
      <w:r>
        <w:rPr/>
      </w:r>
    </w:p>
    <w:p>
      <w:pPr>
        <w:pStyle w:val="style0"/>
        <w:jc w:val="both"/>
      </w:pPr>
      <w:r>
        <w:rPr>
          <w:b w:val="false"/>
          <w:bCs w:val="false"/>
          <w:lang w:val="mn-MN"/>
        </w:rPr>
        <w:tab/>
      </w:r>
      <w:r>
        <w:rPr>
          <w:b/>
          <w:bCs/>
          <w:lang w:val="mn-MN"/>
        </w:rPr>
        <w:t xml:space="preserve">Ц.Нямдорж: </w:t>
      </w:r>
      <w:r>
        <w:rPr>
          <w:b w:val="false"/>
          <w:bCs w:val="false"/>
          <w:lang w:val="mn-MN"/>
        </w:rPr>
        <w:t xml:space="preserve"> -Иймэрхүү жижиг өөрчлөлтүүдийг анзааралгүй явчихдаг тал байдаг юм. Тийм учраас Тамгын газар сая Энхболд даргын уншдаг хуулиудын өөрчлөлт болж байна уу, үгүй юу гэдгийг нэг бүрчлэн дахин сайн хянаж үзэх хэрэгтэй. Тэр тусмаа наана чинь Цэргийн албан хаагчдын тэтгэвэр, тэтгэмжийн хууль гээд, мөрдөнө, мөрдөхгүй гээд Тэмүүжин бид хоёрын хооронд маргалдаад байсан юмнууд хүртэл энд явж байна шүү дээ. Онцгой байдлын хууль энэ тэр гээд. Үүнийгээ Тамгын газар дахин маш сайн шүүж үзээрэй. </w:t>
      </w:r>
    </w:p>
    <w:p>
      <w:pPr>
        <w:pStyle w:val="style0"/>
        <w:jc w:val="both"/>
      </w:pPr>
      <w:r>
        <w:rPr/>
      </w:r>
    </w:p>
    <w:p>
      <w:pPr>
        <w:pStyle w:val="style0"/>
        <w:jc w:val="both"/>
      </w:pPr>
      <w:r>
        <w:rPr>
          <w:b w:val="false"/>
          <w:bCs w:val="false"/>
          <w:lang w:val="mn-MN"/>
        </w:rPr>
        <w:tab/>
        <w:t>Урамшуулал гэдэг үгээр Монголын бүх хууль явчихсан байж байхад энэ хууль гарахад урамшил болгоод хаясан байна шүү дээ. Ингэж л асуудалд хандаад, болгоомжгүй ханддаг хүмүүс. Одоо урамшил нь юу юм, урамшуулал нь юу юм бэ гээд цаашаа бөөн хуулийн маргаан үүснэ.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-Дагаж өөрчлөгдөж байгаа хуулиудыг нэг бүрчлэн шалгая. Яагаад гэвэл мөнгө төгрөг, хүмүүсийн эдийн засгийн байдал, шилжилт хийж байгаа, зэвсэг хэрэглэх гээд олон зүйл хөндөгдөж байгаа учраас Нямдорж гишүүний сайжруулах саналыг тусгалаа.</w:t>
      </w:r>
    </w:p>
    <w:p>
      <w:pPr>
        <w:pStyle w:val="style0"/>
        <w:jc w:val="both"/>
      </w:pPr>
      <w:r>
        <w:rPr/>
      </w:r>
    </w:p>
    <w:p>
      <w:pPr>
        <w:pStyle w:val="style0"/>
        <w:jc w:val="both"/>
      </w:pPr>
      <w:r>
        <w:rPr>
          <w:b w:val="false"/>
          <w:bCs w:val="false"/>
          <w:lang w:val="mn-MN"/>
        </w:rPr>
        <w:tab/>
        <w:t>6 дугаар саналаар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59 гишүүн оролцож, 46 гишүүн зөвшөөрч, 78 хувийн саналаар 6 дугаар санал дэмжигдэж байна.</w:t>
      </w:r>
    </w:p>
    <w:p>
      <w:pPr>
        <w:pStyle w:val="style0"/>
        <w:jc w:val="both"/>
      </w:pPr>
      <w:r>
        <w:rPr/>
      </w:r>
    </w:p>
    <w:p>
      <w:pPr>
        <w:pStyle w:val="style0"/>
        <w:jc w:val="both"/>
      </w:pPr>
      <w:r>
        <w:rPr>
          <w:b w:val="false"/>
          <w:bCs w:val="false"/>
          <w:lang w:val="mn-MN"/>
        </w:rPr>
        <w:tab/>
        <w:t>Цагдаагийн албаны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numPr>
          <w:ilvl w:val="2"/>
          <w:numId w:val="2"/>
        </w:numPr>
        <w:jc w:val="both"/>
      </w:pPr>
      <w:r>
        <w:rPr>
          <w:sz w:val="24"/>
          <w:szCs w:val="24"/>
          <w:u w:val="none"/>
          <w:lang w:val="mn-MN"/>
        </w:rPr>
        <w:t>Хууль зүйн байнгын хороо дэмжсэн 2 санал байна.</w:t>
      </w:r>
    </w:p>
    <w:p>
      <w:pPr>
        <w:pStyle w:val="style0"/>
        <w:jc w:val="both"/>
      </w:pPr>
      <w:r>
        <w:rPr/>
      </w:r>
    </w:p>
    <w:p>
      <w:pPr>
        <w:pStyle w:val="style0"/>
        <w:jc w:val="both"/>
      </w:pPr>
      <w:r>
        <w:rPr>
          <w:b/>
          <w:bCs/>
          <w:sz w:val="24"/>
          <w:szCs w:val="24"/>
          <w:lang w:val="mn-MN"/>
        </w:rPr>
        <w:tab/>
      </w:r>
      <w:r>
        <w:rPr>
          <w:b w:val="false"/>
          <w:bCs w:val="false"/>
          <w:sz w:val="24"/>
          <w:szCs w:val="24"/>
          <w:lang w:val="mn-MN"/>
        </w:rPr>
        <w:t xml:space="preserve">Эхний санал. </w:t>
      </w:r>
      <w:r>
        <w:rPr>
          <w:sz w:val="24"/>
          <w:szCs w:val="24"/>
          <w:lang w:val="mn-MN"/>
        </w:rPr>
        <w:t xml:space="preserve">Төслийн 1 дүгээр зүйлийн 18.3 дахь хэсгийн “албаны” гэснийг “төв байгууллагын” гэж өөрчлөх. </w:t>
      </w:r>
      <w:r>
        <w:rPr>
          <w:b w:val="false"/>
          <w:bCs w:val="false"/>
          <w:lang w:val="mn-MN"/>
        </w:rPr>
        <w:t>Санал гаргасан гаргасан: Улсын Их Хурлын гишүүн Ц.Оюунбаатар, Ш.Түвдэндорж.</w:t>
      </w:r>
    </w:p>
    <w:p>
      <w:pPr>
        <w:pStyle w:val="style0"/>
        <w:jc w:val="both"/>
      </w:pPr>
      <w:r>
        <w:rPr/>
      </w:r>
    </w:p>
    <w:p>
      <w:pPr>
        <w:pStyle w:val="style0"/>
        <w:jc w:val="both"/>
      </w:pPr>
      <w:r>
        <w:rPr>
          <w:b w:val="false"/>
          <w:bCs w:val="false"/>
          <w:lang w:val="mn-MN"/>
        </w:rPr>
        <w:tab/>
        <w:t>Санал хураая.</w:t>
      </w:r>
    </w:p>
    <w:p>
      <w:pPr>
        <w:pStyle w:val="style0"/>
        <w:jc w:val="both"/>
      </w:pPr>
      <w:r>
        <w:rPr/>
      </w:r>
    </w:p>
    <w:p>
      <w:pPr>
        <w:pStyle w:val="style0"/>
        <w:jc w:val="both"/>
      </w:pPr>
      <w:r>
        <w:rPr>
          <w:b w:val="false"/>
          <w:bCs w:val="false"/>
          <w:lang w:val="mn-MN"/>
        </w:rPr>
        <w:tab/>
        <w:t>Санал хураалтад 59 гишүүн оролцож, 44 гишүүн зөвшөөрч, 74.6 хувийн саналаар эхний санал дэмжигдэж байна.</w:t>
      </w:r>
    </w:p>
    <w:p>
      <w:pPr>
        <w:pStyle w:val="style0"/>
        <w:jc w:val="both"/>
      </w:pPr>
      <w:r>
        <w:rPr/>
      </w:r>
    </w:p>
    <w:p>
      <w:pPr>
        <w:pStyle w:val="style0"/>
        <w:jc w:val="both"/>
      </w:pPr>
      <w:r>
        <w:rPr>
          <w:rFonts w:cs="Arial"/>
          <w:b/>
          <w:bCs/>
          <w:sz w:val="24"/>
          <w:szCs w:val="24"/>
          <w:lang w:val="mn-MN"/>
        </w:rPr>
        <w:tab/>
      </w:r>
      <w:r>
        <w:rPr>
          <w:rFonts w:cs="Arial"/>
          <w:b w:val="false"/>
          <w:bCs w:val="false"/>
          <w:sz w:val="24"/>
          <w:szCs w:val="24"/>
          <w:lang w:val="mn-MN"/>
        </w:rPr>
        <w:t xml:space="preserve">2 дахь санал. </w:t>
      </w:r>
      <w:r>
        <w:rPr>
          <w:rFonts w:cs="Arial"/>
          <w:sz w:val="24"/>
          <w:szCs w:val="24"/>
          <w:lang w:val="mn-MN"/>
        </w:rPr>
        <w:t xml:space="preserve">Төслийн 1 дүгээр зүйлийн “гэж өөрчлөн найруулсугай” гэснийг хасах, 2 дугаар зүйлийн “гэж нэмэх” гэснийг “гэж нэмсүгэй.” гэж өөрчлөх. </w:t>
      </w:r>
      <w:r>
        <w:rPr>
          <w:b w:val="false"/>
          <w:bCs w:val="false"/>
          <w:lang w:val="mn-MN"/>
        </w:rPr>
        <w:t>Санал гаргасан гаргасан: Улсын Их Хурлын гишүүн Ц.Оюунбаатар, Ш.Түвдэндорж.</w:t>
      </w:r>
    </w:p>
    <w:p>
      <w:pPr>
        <w:pStyle w:val="style0"/>
        <w:jc w:val="both"/>
      </w:pPr>
      <w:r>
        <w:rPr/>
      </w:r>
    </w:p>
    <w:p>
      <w:pPr>
        <w:pStyle w:val="style0"/>
        <w:jc w:val="both"/>
      </w:pPr>
      <w:r>
        <w:rPr>
          <w:b w:val="false"/>
          <w:bCs w:val="false"/>
          <w:lang w:val="mn-MN"/>
        </w:rPr>
        <w:tab/>
        <w:t>Санал хураая.</w:t>
      </w:r>
    </w:p>
    <w:p>
      <w:pPr>
        <w:pStyle w:val="style0"/>
        <w:jc w:val="both"/>
      </w:pPr>
      <w:r>
        <w:rPr/>
      </w:r>
    </w:p>
    <w:p>
      <w:pPr>
        <w:pStyle w:val="style0"/>
        <w:jc w:val="both"/>
      </w:pPr>
      <w:r>
        <w:rPr>
          <w:b w:val="false"/>
          <w:bCs w:val="false"/>
          <w:lang w:val="mn-MN"/>
        </w:rPr>
        <w:tab/>
        <w:t>Санал хураалтад 59 гишүүн оролцож, 46 гишүүн зөвшөөрч, 78 хувийн саналаар 2 дахь санал дэмжигдэж байна.</w:t>
      </w:r>
    </w:p>
    <w:p>
      <w:pPr>
        <w:pStyle w:val="style0"/>
        <w:jc w:val="both"/>
      </w:pPr>
      <w:r>
        <w:rPr/>
      </w:r>
    </w:p>
    <w:p>
      <w:pPr>
        <w:pStyle w:val="style0"/>
        <w:jc w:val="both"/>
      </w:pPr>
      <w:r>
        <w:rPr>
          <w:rFonts w:cs="Arial" w:eastAsia="Arial Unicode MS"/>
          <w:b w:val="false"/>
          <w:bCs w:val="false"/>
          <w:i w:val="false"/>
          <w:iCs w:val="false"/>
          <w:sz w:val="24"/>
          <w:szCs w:val="24"/>
          <w:u w:val="none"/>
          <w:lang w:val="mn-MN"/>
        </w:rPr>
        <w:tab/>
        <w:t xml:space="preserve">Дотоодын цэргийн тухай хуулийг хүчингүй болсонд тооцох тухай </w:t>
      </w:r>
      <w:r>
        <w:rPr>
          <w:rFonts w:cs="Arial" w:eastAsia="Arial Unicode MS"/>
          <w:b w:val="false"/>
          <w:bCs w:val="false"/>
          <w:i w:val="false"/>
          <w:iCs w:val="false"/>
          <w:u w:val="none"/>
          <w:lang w:val="mn-MN"/>
        </w:rPr>
        <w:t xml:space="preserve">хуулийн төслийн талаарх зарчмын зөрүүтэй саналын томьёолол. </w:t>
      </w:r>
    </w:p>
    <w:p>
      <w:pPr>
        <w:pStyle w:val="style0"/>
        <w:jc w:val="both"/>
      </w:pPr>
      <w:r>
        <w:rPr/>
      </w:r>
    </w:p>
    <w:p>
      <w:pPr>
        <w:pStyle w:val="style0"/>
        <w:jc w:val="both"/>
      </w:pPr>
      <w:r>
        <w:rPr>
          <w:rFonts w:cs="Arial" w:eastAsia="Arial Unicode MS"/>
          <w:b w:val="false"/>
          <w:bCs w:val="false"/>
          <w:i w:val="false"/>
          <w:iCs w:val="false"/>
          <w:sz w:val="24"/>
          <w:szCs w:val="24"/>
          <w:u w:val="none"/>
          <w:lang w:val="mn-MN"/>
        </w:rPr>
        <w:tab/>
      </w:r>
      <w:r>
        <w:rPr>
          <w:sz w:val="24"/>
          <w:szCs w:val="24"/>
          <w:u w:val="none"/>
          <w:lang w:val="mn-MN"/>
        </w:rPr>
        <w:t xml:space="preserve">Хууль зүйн байнгын хороо дэмжсэн санал: </w:t>
      </w:r>
    </w:p>
    <w:p>
      <w:pPr>
        <w:pStyle w:val="style0"/>
        <w:jc w:val="both"/>
      </w:pPr>
      <w:r>
        <w:rPr/>
      </w:r>
    </w:p>
    <w:p>
      <w:pPr>
        <w:pStyle w:val="style0"/>
        <w:jc w:val="both"/>
      </w:pPr>
      <w:r>
        <w:rPr>
          <w:rFonts w:cs="Arial" w:eastAsia="Arial Unicode MS"/>
          <w:b/>
          <w:bCs/>
          <w:i w:val="false"/>
          <w:iCs w:val="false"/>
          <w:u w:val="none"/>
          <w:lang w:val="mn-MN"/>
        </w:rPr>
        <w:tab/>
      </w:r>
      <w:r>
        <w:rPr>
          <w:rFonts w:cs="Arial" w:eastAsia="Arial Unicode MS"/>
          <w:b w:val="false"/>
          <w:bCs w:val="false"/>
          <w:i w:val="false"/>
          <w:iCs w:val="false"/>
          <w:u w:val="none"/>
          <w:lang w:val="mn-MN"/>
        </w:rPr>
        <w:t xml:space="preserve">Төслийн 2 дугаар зүйлийн “2013 оны 07 дугаар сарын 05-ны өдөр баталсан Цагдаагийн албаны тухай хууль хүчин төгөлдөр болсон өдрөөс” гэснийг “2014 оны 04 дүгээр сарын 01-ний өдрөөс” гэж өөрчлөх. </w:t>
      </w:r>
      <w:r>
        <w:rPr>
          <w:b w:val="false"/>
          <w:bCs w:val="false"/>
          <w:lang w:val="mn-MN"/>
        </w:rPr>
        <w:t>Санал гаргасан гаргасан: Улсын Их Хурлын гишүүн Ц.Оюунбаатар, Ш.Түвдэндорж.</w:t>
      </w:r>
    </w:p>
    <w:p>
      <w:pPr>
        <w:pStyle w:val="style0"/>
        <w:jc w:val="both"/>
      </w:pPr>
      <w:r>
        <w:rPr/>
      </w:r>
    </w:p>
    <w:p>
      <w:pPr>
        <w:pStyle w:val="style0"/>
        <w:jc w:val="both"/>
      </w:pPr>
      <w:r>
        <w:rPr>
          <w:b w:val="false"/>
          <w:bCs w:val="false"/>
          <w:lang w:val="mn-MN"/>
        </w:rPr>
        <w:tab/>
        <w:t>Энэ хугацаа нь болж байгаа юу? Тэмүүжин сайд микрофонд хэлээдэх.</w:t>
      </w:r>
    </w:p>
    <w:p>
      <w:pPr>
        <w:pStyle w:val="style0"/>
        <w:jc w:val="both"/>
      </w:pPr>
      <w:r>
        <w:rPr/>
      </w:r>
    </w:p>
    <w:p>
      <w:pPr>
        <w:pStyle w:val="style0"/>
        <w:jc w:val="both"/>
      </w:pPr>
      <w:r>
        <w:rPr>
          <w:b w:val="false"/>
          <w:bCs w:val="false"/>
          <w:lang w:val="mn-MN"/>
        </w:rPr>
        <w:tab/>
      </w:r>
      <w:r>
        <w:rPr>
          <w:b/>
          <w:bCs/>
          <w:lang w:val="mn-MN"/>
        </w:rPr>
        <w:t>Х.Тэмүүжин:</w:t>
      </w:r>
      <w:r>
        <w:rPr>
          <w:b w:val="false"/>
          <w:bCs w:val="false"/>
          <w:lang w:val="mn-MN"/>
        </w:rPr>
        <w:t xml:space="preserve"> -Хууль зүйн байнгын хороон дээр яриад дотоодын цэргийг шилжүүлэхтэй холбоотой асуудал дээр тодорхой хугацаа байх ёстой гэдэг үүднээсээ 2014 оны 4 дүгээр сарын 1 гэдэг энэ хугацааг тавьсан.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-Гуравхан сар байна шүү дээ.</w:t>
      </w:r>
    </w:p>
    <w:p>
      <w:pPr>
        <w:pStyle w:val="style0"/>
        <w:jc w:val="both"/>
      </w:pPr>
      <w:r>
        <w:rPr/>
      </w:r>
    </w:p>
    <w:p>
      <w:pPr>
        <w:pStyle w:val="style0"/>
        <w:jc w:val="both"/>
      </w:pPr>
      <w:r>
        <w:rPr>
          <w:b w:val="false"/>
          <w:bCs w:val="false"/>
          <w:lang w:val="mn-MN"/>
        </w:rPr>
        <w:tab/>
      </w:r>
      <w:r>
        <w:rPr>
          <w:b/>
          <w:bCs/>
          <w:lang w:val="mn-MN"/>
        </w:rPr>
        <w:t>Х.Тэмүүжин:</w:t>
      </w:r>
      <w:r>
        <w:rPr>
          <w:b w:val="false"/>
          <w:bCs w:val="false"/>
          <w:lang w:val="mn-MN"/>
        </w:rPr>
        <w:t xml:space="preserve"> -Тийм, гурван сарын хугацаанд амжина л даа. Бэлтгэл ажлууд нь ерөнхийдөө хангагдчихсан.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-Энэ саналаар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lang w:val="mn-MN"/>
        </w:rPr>
        <w:tab/>
        <w:t>Санал хураалтад 58 гишүүн оролцож, 47 гишүүн зөвшөөрч, 81 хувийн саналаар сүүлийн санал дэмжигдэж байна.</w:t>
      </w:r>
    </w:p>
    <w:p>
      <w:pPr>
        <w:pStyle w:val="style0"/>
        <w:jc w:val="both"/>
      </w:pPr>
      <w:r>
        <w:rPr/>
      </w:r>
    </w:p>
    <w:p>
      <w:pPr>
        <w:pStyle w:val="style0"/>
        <w:jc w:val="both"/>
      </w:pPr>
      <w:r>
        <w:rPr>
          <w:lang w:val="mn-MN"/>
        </w:rPr>
        <w:tab/>
        <w:t>Зарчмын зөрүүтэй саналаар санал хурааж дууслаа.</w:t>
      </w:r>
    </w:p>
    <w:p>
      <w:pPr>
        <w:pStyle w:val="style0"/>
        <w:jc w:val="both"/>
      </w:pPr>
      <w:r>
        <w:rPr/>
      </w:r>
    </w:p>
    <w:p>
      <w:pPr>
        <w:pStyle w:val="style0"/>
        <w:jc w:val="both"/>
      </w:pPr>
      <w:r>
        <w:rPr>
          <w:lang w:val="mn-MN"/>
        </w:rPr>
        <w:tab/>
        <w:t>Цагдаагийн албаны тухай хуулийг дагаж мөрдөх журмын тухай, Цагдаагийн албаны тухай хуульд нэмэлт, өөрчлөлт оруулах тухай, 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хуулиудын төслийг эцсийн хэлэлцүүлэгт бэлтгүүлэхээр Хууль зүйн байнгын хороонд шилжүүллээ.</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t>Авилгатай тэмцэхтэй холбоотой хоёр хуулийн төслийг төсөл санаачлагч нь ирэх 7 хоног руу оруулъя гэсэн учраас хасагдсан байгаа.</w:t>
      </w:r>
    </w:p>
    <w:p>
      <w:pPr>
        <w:pStyle w:val="style0"/>
        <w:jc w:val="both"/>
      </w:pPr>
      <w:r>
        <w:rPr/>
      </w:r>
    </w:p>
    <w:p>
      <w:pPr>
        <w:pStyle w:val="style0"/>
        <w:jc w:val="both"/>
      </w:pPr>
      <w:r>
        <w:rPr>
          <w:lang w:val="mn-MN"/>
        </w:rPr>
        <w:tab/>
      </w:r>
      <w:r>
        <w:rPr>
          <w:b/>
          <w:bCs/>
          <w:i/>
          <w:iCs/>
          <w:lang w:val="mn-MN"/>
        </w:rPr>
        <w:t>Монгол Улсын Их Хурлын чуулганы хуралдааны дэгийн тухай хуульд өөрчлөлт оруулах тухай хуулийн төслийн хэлэлцэх эсэх асуудлыг эхэлье.</w:t>
      </w:r>
    </w:p>
    <w:p>
      <w:pPr>
        <w:pStyle w:val="style0"/>
        <w:jc w:val="both"/>
      </w:pPr>
      <w:r>
        <w:rPr/>
      </w:r>
    </w:p>
    <w:p>
      <w:pPr>
        <w:pStyle w:val="style0"/>
        <w:jc w:val="both"/>
      </w:pPr>
      <w:r>
        <w:rPr>
          <w:b/>
          <w:bCs/>
          <w:i/>
          <w:iCs/>
          <w:lang w:val="mn-MN"/>
        </w:rPr>
        <w:tab/>
      </w:r>
      <w:r>
        <w:rPr>
          <w:b w:val="false"/>
          <w:bCs w:val="false"/>
          <w:i w:val="false"/>
          <w:iCs w:val="false"/>
          <w:lang w:val="mn-MN"/>
        </w:rPr>
        <w:t>Хууль санаачлагчийн илтгэлийг Улсын Их Хурлын гишүүн Бурмаа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 xml:space="preserve"> -Монгол Улсын Үндсэн хуулийн 23 дугаар зүйлийн 2 дахь хэсэгт Улсын Их Хурлын гишүүний бүрэн эрх нь төрийн сүлдэндээ тангараг өргөснөөр эхэлнэ гэж заасан байдаг. Ийнхүү Үндсэн хуульд заасанчлан төрийн сүлдэндээ тангараг өргөж, Улсын Их Хурлын гишүүний бүрэн эрх нь эхэлсэн байхад Монгол Улсын Их Хурлын чуулганы хуралдааны дэгийн тухай хуулийн 11 дүгээр зүйлд тухайлбал, 11.3-т анхдугаар чуулганы нээлтийн хуралдаанд оролцож амжаагүй гишүүн өөрийн оролцсон анхны хуралдаанд тангараг өргөнө хэмээн, мөн 11.5 дахь хэсэгт гишүүний бүрэн эрхийг зөвшөөрөх тухай Улсын Их Хурлын тогтоол батлах тухай заасан байгаа нь Үндсэн хуультай нийцэхгүй байна гэж үзэж, энэ хуулийн төслийг боловсрууллаа.</w:t>
      </w:r>
    </w:p>
    <w:p>
      <w:pPr>
        <w:pStyle w:val="style0"/>
        <w:jc w:val="both"/>
      </w:pPr>
      <w:r>
        <w:rPr/>
      </w:r>
    </w:p>
    <w:p>
      <w:pPr>
        <w:pStyle w:val="style0"/>
        <w:jc w:val="both"/>
      </w:pPr>
      <w:r>
        <w:rPr>
          <w:b w:val="false"/>
          <w:bCs w:val="false"/>
          <w:i w:val="false"/>
          <w:iCs w:val="false"/>
          <w:lang w:val="mn-MN"/>
        </w:rPr>
        <w:tab/>
        <w:t>Үндсэн хуулийн 3 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заасны дагуу сонгуулийн үр дүн нь шууд ард түмний шийдвэр гэж ойлгогдох бөгөөд уг шийдвэрийг Улсын Их Хуралд авч хэлэлцэх нь зүйд нийцэхгүй юм. Мөн анхдугаар чуулганы нээлтийн хуралдаанд оролцоогүй, түүнчлэн нөхөн сонгогдсон гишүүний бүрэн эрхийг урьд нь тангараг өргөж бүрэн эрх нь эхэлсэн гишүүд хүлээн зөвшөөрөх хэм хэмжээ нь уг асуудлыг субъектив хандлагатай болгож, нэг гишүүний бүрэн эрх бусад гишүүнээс хамааралтай болгож байна. Иймд Улсын Их Хурлын гишүүний бүрэн эрх эхлэх мөчийг Үндсэн хуульд нийцүүлэн төрийн сүлдэндээ тангараг өргөснөөр эхэлдэг байхаар буюу бусад гишүүдийн субъектив санаа зорилгоос ангид байлгаж Үндсэн хуульд нийцүүлэн өөрчлөхөөр хуулийн төслийг боловсрууллаа.</w:t>
      </w:r>
    </w:p>
    <w:p>
      <w:pPr>
        <w:pStyle w:val="style0"/>
        <w:jc w:val="both"/>
      </w:pPr>
      <w:r>
        <w:rPr/>
      </w:r>
    </w:p>
    <w:p>
      <w:pPr>
        <w:pStyle w:val="style0"/>
        <w:jc w:val="both"/>
      </w:pPr>
      <w:r>
        <w:rPr>
          <w:b w:val="false"/>
          <w:bCs w:val="false"/>
          <w:i w:val="false"/>
          <w:iCs w:val="false"/>
          <w:lang w:val="mn-MN"/>
        </w:rPr>
        <w:tab/>
        <w:t xml:space="preserve">Хуулийн төсөл нь хуульд өөрчлөлт оруулах хуулийн хэлбэртэй бөгөөд гурван зүйлтэй байгаа. </w:t>
      </w:r>
    </w:p>
    <w:p>
      <w:pPr>
        <w:pStyle w:val="style0"/>
        <w:jc w:val="both"/>
      </w:pPr>
      <w:r>
        <w:rPr/>
      </w:r>
    </w:p>
    <w:p>
      <w:pPr>
        <w:pStyle w:val="style0"/>
        <w:jc w:val="both"/>
      </w:pPr>
      <w:r>
        <w:rPr>
          <w:b w:val="false"/>
          <w:bCs w:val="false"/>
          <w:i w:val="false"/>
          <w:iCs w:val="false"/>
          <w:lang w:val="mn-MN"/>
        </w:rPr>
        <w:tab/>
        <w:t>1 дүгээр зүйл нь Улсын Их Хурлын чуулганы хуралдааны дэгийн тухай хуулийн 11 дүгээр зүйлийн 11.3, 11.4 дэх хэсгийн өөрчлөлт оруулах асуудлыг зохицуулж байгаа. Өөрөөр хэлбэл, анхдугаар чуулганы нээлтийн хуралдаанд оролцоогүй, түүнчлэн нөхөн сонгогдсон гишүүн өөрийн оролцсон анхны өдрийн хуралдааны өмнө төрийн сүлдэндээ тангараг өргөх бөгөөд төрийн сүлдэндээ тангараг өргөснөөр Улсын Их Хурлын гишүүний бүрэн эрх эхэлнэ гэж зохицуулахаар оруулж байна.</w:t>
      </w:r>
    </w:p>
    <w:p>
      <w:pPr>
        <w:pStyle w:val="style0"/>
        <w:jc w:val="both"/>
      </w:pPr>
      <w:r>
        <w:rPr/>
      </w:r>
    </w:p>
    <w:p>
      <w:pPr>
        <w:pStyle w:val="style0"/>
        <w:jc w:val="both"/>
      </w:pPr>
      <w:r>
        <w:rPr>
          <w:b w:val="false"/>
          <w:bCs w:val="false"/>
          <w:i w:val="false"/>
          <w:iCs w:val="false"/>
          <w:lang w:val="mn-MN"/>
        </w:rPr>
        <w:tab/>
        <w:t>2 дугаар зүйлээр Монгол Улсын Их Хурлын чуулганы хуралдааны дэгийн тухай хуулийн 11 дүгээр зүйлийн 11.1.5 дахь заалтыг хүчингүйд тооцох асуудлыг зохицуулсан.</w:t>
      </w:r>
    </w:p>
    <w:p>
      <w:pPr>
        <w:pStyle w:val="style0"/>
        <w:jc w:val="both"/>
      </w:pPr>
      <w:r>
        <w:rPr/>
      </w:r>
    </w:p>
    <w:p>
      <w:pPr>
        <w:pStyle w:val="style0"/>
        <w:jc w:val="both"/>
      </w:pPr>
      <w:r>
        <w:rPr>
          <w:b w:val="false"/>
          <w:bCs w:val="false"/>
          <w:i w:val="false"/>
          <w:iCs w:val="false"/>
          <w:lang w:val="mn-MN"/>
        </w:rPr>
        <w:tab/>
        <w:t>3 дугаар зүйлээр хууль хүчин төгөлдөр мөрдөгдөх хугацааг тогтоосон ба батлагдсан өдрөөс нь эхлэн дагаж мөрдөгдөхөөр хуулийн төслийг танилцуулж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-Хуулийн төслийн талаарх Төрийн байгуулалтын байнгын хорооны санал, дүгнэлтийг Улсын Их Хурлын гишүүн Су.Батболд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-Улсын Их Хурлын дарга, эрхэм гишүүд ээ. Улсын Их Хурлын гишүүн Бурмаа Монгол Улсын Их Хурлын чуулганы хуралдааны дэгийн тухай хуульд өөрчлөлт оруулах тухай хуулийн төслийг санаачлан боловсруулж Улсын Их Хуралд 2013 оны 4 дүгээр сарын 12-ны өдөр өргөн мэдүүлсэн байна. </w:t>
      </w:r>
    </w:p>
    <w:p>
      <w:pPr>
        <w:pStyle w:val="style0"/>
        <w:jc w:val="both"/>
      </w:pPr>
      <w:r>
        <w:rPr/>
      </w:r>
    </w:p>
    <w:p>
      <w:pPr>
        <w:pStyle w:val="style0"/>
        <w:jc w:val="both"/>
      </w:pPr>
      <w:r>
        <w:rPr>
          <w:b w:val="false"/>
          <w:bCs w:val="false"/>
          <w:i w:val="false"/>
          <w:iCs w:val="false"/>
          <w:lang w:val="mn-MN"/>
        </w:rPr>
        <w:tab/>
        <w:t>Хууль санаачлагч анхдугаар чуулганы нээлтийн хуралдаанд оролцоогүй, түүнчлэн нөхөн сонгогдсон гишүүн өөрийн оролцсон анхны өдрийн хуралдааны өмнө төрийн сүлдэндээ тангараг өргөх бөгөөд төрийн сүлдэндээ тангараг өргөснөөр Улсын Их Хурлын гишүүний бүрэн эрх эхлэхээр хуулийн төсөлдөө тусгажээ.</w:t>
      </w:r>
    </w:p>
    <w:p>
      <w:pPr>
        <w:pStyle w:val="style0"/>
        <w:jc w:val="both"/>
      </w:pPr>
      <w:r>
        <w:rPr/>
      </w:r>
    </w:p>
    <w:p>
      <w:pPr>
        <w:pStyle w:val="style0"/>
        <w:jc w:val="both"/>
      </w:pPr>
      <w:r>
        <w:rPr>
          <w:b w:val="false"/>
          <w:bCs w:val="false"/>
          <w:i w:val="false"/>
          <w:iCs w:val="false"/>
          <w:lang w:val="mn-MN"/>
        </w:rPr>
        <w:tab/>
        <w:t xml:space="preserve">Төрийн байгуулалтын байнгын хороо уг хуулийн төслийг хэлэлцэх эсэх асуудлыг 2013 оны 12 дугаар сарын 10-ны өдрийн хуралдаанаар хэлэлцэж, Улсын Их Хурлын гишүүн Баярцогт Сонгуулийн ерөнхий хорооноос шалгуурыг хангаад өргөн мэдүүлсэн нэр дэвшигчийн тангаргийг өргүүлэх, Улсын Их Хурлын гишүүний бүрэн эрхийг зөвшөөрөх тухай Монгол Улсын Их Хурлын чуулганы хуралдааны дэгийн тухай хуулийн 11.1.5 дахь заалтыг нарийвчлан заах. </w:t>
      </w:r>
    </w:p>
    <w:p>
      <w:pPr>
        <w:pStyle w:val="style0"/>
        <w:jc w:val="both"/>
      </w:pPr>
      <w:r>
        <w:rPr>
          <w:b w:val="false"/>
          <w:bCs w:val="false"/>
          <w:i w:val="false"/>
          <w:iCs w:val="false"/>
          <w:lang w:val="mn-MN"/>
        </w:rPr>
        <w:tab/>
        <w:t>Улсын Их Хурлын гишүүн Су.Батболд сонгуулийн маргаан удаан хугацаанд үргэлжилж байгааг зохицуулахын тулд тангараг өргөх асуудлыг тодорхой болгох, Улсын Их Хурлаас тогтоол гаргаж байгаа зохицуулалтыг хэвээр үлдээх нь зүйтэй гэсэн санал хэллээ. Улсын Их Хурлын гишүүн Батцэрэг хэзээ, хаана, яаж тангараг өргөхийг хуульд тодорхой болгох. Улсын Их Хурлын гишүүн С.Дэмбэрэл хуралдаан эхэлсний дараа тангараг өргөх гэж тодруулах. Тангараг өргөх дарааллыг болон хууль баталснаар гарах үр дагаврыг тодорхой заах гэсэн саналуудыг тус тус гаргасан болно.</w:t>
      </w:r>
    </w:p>
    <w:p>
      <w:pPr>
        <w:pStyle w:val="style0"/>
        <w:jc w:val="both"/>
      </w:pPr>
      <w:r>
        <w:rPr/>
      </w:r>
    </w:p>
    <w:p>
      <w:pPr>
        <w:pStyle w:val="style0"/>
        <w:jc w:val="both"/>
      </w:pPr>
      <w:r>
        <w:rPr>
          <w:b w:val="false"/>
          <w:bCs w:val="false"/>
          <w:i w:val="false"/>
          <w:iCs w:val="false"/>
          <w:lang w:val="mn-MN"/>
        </w:rPr>
        <w:tab/>
        <w:t>Монгол Улсын Их Хурлын чуулганы хуралдааны дэгийн тухай хуульд өөрчлөлт оруулах тухай хуулийн төслийг хэлэлцэхийг Байнгын хорооны хуралдаанд оролцсон гишүүдийн олонх нь дэмжиж Улсын Их Хурлын чуулганы нэгдсэн хуралдаанд оруулах нь зүйтэй гэж үзсэн болно.</w:t>
      </w:r>
    </w:p>
    <w:p>
      <w:pPr>
        <w:pStyle w:val="style0"/>
        <w:jc w:val="both"/>
      </w:pPr>
      <w:r>
        <w:rPr/>
      </w:r>
    </w:p>
    <w:p>
      <w:pPr>
        <w:pStyle w:val="style0"/>
        <w:jc w:val="both"/>
      </w:pPr>
      <w:r>
        <w:rPr>
          <w:b w:val="false"/>
          <w:bCs w:val="false"/>
          <w:i w:val="false"/>
          <w:iCs w:val="false"/>
          <w:lang w:val="mn-MN"/>
        </w:rPr>
        <w:tab/>
        <w:t>Улсын Их Улсын Их Хурлын эрхэм гишүүд ээ, Монгол Улсын Их Хурлын чуулганы хуралдааны дэгийн тухай хуульд өөрчлөлт оруулах тухай хуулийн төслийг хэлэлцэх эсэх асуудлаар Төрийн байгуулалтын байнгын хорооноос гаргасан санал, дүгнэлтийг хэлэлцэн шийдвэрлэж өгнө үү.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-Хууль санаачлагчийн илтгэл болон Байнгын хорооны санал, дүгнэлттэй холбогдуулан асуулттай гишүүдийг бүртгэе.</w:t>
      </w:r>
    </w:p>
    <w:p>
      <w:pPr>
        <w:pStyle w:val="style0"/>
        <w:jc w:val="both"/>
      </w:pPr>
      <w:r>
        <w:rPr/>
      </w:r>
    </w:p>
    <w:p>
      <w:pPr>
        <w:pStyle w:val="style0"/>
        <w:jc w:val="both"/>
      </w:pPr>
      <w:r>
        <w:rPr>
          <w:b w:val="false"/>
          <w:bCs w:val="false"/>
          <w:i w:val="false"/>
          <w:iCs w:val="false"/>
          <w:lang w:val="mn-MN"/>
        </w:rPr>
        <w:tab/>
        <w:t xml:space="preserve">-Содбаатар гишүүнээр тасаллаа. Нямдорж гишүүн асууя. </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-Энэ чинь анхдугаар чуулганд оролцсон гишүүд нь тангараг өргөдөг нэг журамтай. Тэр анхдугаарт орж чадаагүй, эсвэл нөхөн сонгогдсон гишүүд нь тангараг өргөдөг өөр журамтай болох гэж байгаа юм уу? Тийм л юм яваад байна даа. Их Хурлын гишүүдийн тангараг өргөх журам хоёр өөр байж болохгүй шүү дээ, Бурмаа гишүүн ээ. Би энд зөв ойлгож байна уу, үгүй юу. Тэрийг л асуумаар байх юм. Яг бичсэнийг нь уншихаар яалт ч үгүй, анхдугаар чуулганд оролцоогүй гишүүний тангараг өргөх журам, нөхөн сонгуулиар гарч ирсэн этгээдийн тангараг өргөх журам гэсэн хоёр юм уншигдаад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-Хууль санаачлагч Бурмаа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-Нямдорж гишүүн ээ, энэ хоёр тусдаа, өөр биш. Адилхан. 11.1.5 нь аль, алинд нь үйлчилж байгаа. Тэр заалтыг нь өөрчилье гэж байгаа юм. Тэгэхээр 11.3 нь анхдугаар чуулганы нээлтийн хуралдаанд оролцож чадаагүй хүмүүс хуралдаанд тангараг өргөнө гэдгийг “хуралдааны өмнө тангараг өргөнө” гэж байгаа юм. Тогтоолыг нь аль, алинд нь тогтоол гаргах шаардлагагүй гэж, тэгж оруулсан. Тус тусдаа биш, нэг.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 -Содбаатар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-Би Нямдорж гишүүнтэй ойрхон юм асуух гээд байна. Энэ чинь тэгэхээр тогтоол гарахгүй болчхоод, тангаргаа төрийн сүлдний өмнө гэхээр яг хаана гэсэн үг вэ? Чуулганы танхим гэж тодорхой зааж өгөх ёстой байсан юм биш үү? Тэгэхгүй, гэртээ сүлдээ тавьж байгаад мөргөж болох уу? Би өнөөдөр өглөө чуулганд очих ёстой, гэртээ мөргөчхөөд, төрийн сүлдэндээ тангараг өргөчихье гээд мөргөчхөөд ирж болохоор л явчих гээд байна л даа. Тэр нь юу вэ гэхээр энэ чинь өөрөө, яах вэ ийм тохиолдлууд гарсан л даа. Энэ заалны юун дээр улс төрийн тийм үйл явцууд өрнөсөн. Тэрийг ойлгож байна. Тэрийг хийхийн тулд ингэж тангараг өргөөд, дараа нь тогтоол баталдаг тэр юмаа ингэж авч хаяж болохгүй байх аа. Цаашдаа Монголын парламент гэж байж л таарна, Монгол төр гэж байж л таарна. Тийм учраас би тэр талаасаа яг хаана өргөх гээд байгаа юм, тэр нь тодорхой.</w:t>
      </w:r>
    </w:p>
    <w:p>
      <w:pPr>
        <w:pStyle w:val="style0"/>
        <w:jc w:val="both"/>
      </w:pPr>
      <w:r>
        <w:rPr/>
      </w:r>
    </w:p>
    <w:p>
      <w:pPr>
        <w:pStyle w:val="style0"/>
        <w:jc w:val="both"/>
      </w:pPr>
      <w:r>
        <w:rPr>
          <w:b w:val="false"/>
          <w:bCs w:val="false"/>
          <w:i w:val="false"/>
          <w:iCs w:val="false"/>
          <w:lang w:val="mn-MN"/>
        </w:rPr>
        <w:tab/>
        <w:t>Энэ дээр ингэж л байна. Анхны өдрийн хуралдааны өмнө төрийн сүлдэндээ тангараг өргөнө гээд, тэгээд тогтоол нь байхгүй болчихсон байх юм. Яг ямар үндэслэлээр ингэж байгаа юм бэ гэж асуух гээд байна. Би үүнийг нь тодорхой болгож өгөх ёстой юм болов уу. Тийм зүйл Байнгын хороон дээр яригдсан уу? Яг хаана өргөнө, тэгж өргөнө, тэгээд дараа нь ингэж баталгаажуулна гэсэн нарийвчилсан юмнууд байгаа. Хоёрт нь дахиад л Нямдорж гуайн юмтай л адилхан зүйл асуух гээд байгаа юм. Энд гишүүд ерөөсөө, та бол адилхан шүү дээ, нийт 76 адилхан болж байгаа гэж байна. Тэгэхээр бүгдээрээ тогтоол батлахгүй, өргөдөг болж байгаа юм уу? Энэ юмнуудыг нарийн тодруулж өгөөч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 -Хууль санаачлагч хариулъя.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-Байнгын хороон дээр яригдсан, энэ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-Сонсогдохгүй байна, микрофондоо ойрхон ярь.</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-Байнгын хороон дээр энэ асуудал яригдсан. Тэгээд 11.3-т болохоор анхдугаар чуулганы нээлтийн хуралдаанд оролцож амжаагүй гишүүн өөрийн оролцсон анхны өдрийн хуралдаанд тангараг өргөнө гэснийг нь “хуралдааны өмнө” гэж болгоё гэхээр хуралдааны өмнө гэдэг утгаараа чуулганы танхимд байгаа төрийн сүлдэнд гэж ойлгогдоно гэж бичсэн л дээ. Тэгэхээр үүнийг хэлэлцэх явцдаа арай дэлгэрэнгүй тайлбарлаж болох юм. Энэ тухай асуудал ярьсан. Тэгээд үүнийг зөвшөөрч байгаа. Энд дэлгэрүүлээд. Тэр байтугай гишүүд ярьсан, тангараг өргөөд, тангаргийн бичигт гарын үсэг зурах гээд энэ болгоноо ч бас оруулж болох юм гэсэн. Тэгээд хэлэлцэх явцад энэ асуудлыг оруулж, арай дэлгэрэнгүй болгох боломж бас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-Содбаатар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-Яг одоогийн процессоор явахаар юу нь болохгүй болчхоод байгаа юм бэ? Энэ хуульд заавал нэмэлт, өөрчлөлт оруулаад. Би бол харин энд чинь, эндээ орж ирээд, өргөөд, энэ чуулганыхаа танхимд ороод ирсэн, одоогийн хуулиар зохицуулагдаад байгаа юм нь зүгээр юм байна, их  хүндэтгэлтэй юм байна, тэгээд зөв юм байна гэж бодоод байгаа шүү дээ. Тэгэхээр энэ хуулийг яагаад заавал тэгэх шаардлага гарсан юм бэ? Одоогийнхоороо явчхаж болдоггүй юм уу? Одоо 76 хүн бүрдчихсэн юм чинь, одоо шаардлага байхгүй юм биш үү? Үүнийгээ татаад авчихвал яасан юм бэ гэж хэлэх гээд байна.</w:t>
      </w:r>
    </w:p>
    <w:p>
      <w:pPr>
        <w:pStyle w:val="style0"/>
        <w:jc w:val="both"/>
      </w:pPr>
      <w:r>
        <w:rPr/>
      </w:r>
    </w:p>
    <w:p>
      <w:pPr>
        <w:pStyle w:val="style0"/>
        <w:jc w:val="both"/>
      </w:pPr>
      <w:r>
        <w:rPr>
          <w:b w:val="false"/>
          <w:bCs w:val="false"/>
          <w:i w:val="false"/>
          <w:iCs w:val="false"/>
          <w:lang w:val="mn-MN"/>
        </w:rPr>
        <w:tab/>
      </w:r>
      <w:bookmarkStart w:id="10" w:name="__UnoMark__29530_1920727966"/>
      <w:bookmarkEnd w:id="10"/>
      <w:r>
        <w:rPr>
          <w:b/>
          <w:bCs/>
          <w:i w:val="false"/>
          <w:iCs w:val="false"/>
          <w:lang w:val="mn-MN"/>
        </w:rPr>
        <w:t>З.Энхболд:</w:t>
      </w:r>
      <w:r>
        <w:rPr>
          <w:b w:val="false"/>
          <w:bCs w:val="false"/>
          <w:i w:val="false"/>
          <w:iCs w:val="false"/>
          <w:lang w:val="mn-MN"/>
        </w:rPr>
        <w:t xml:space="preserve"> -Бурмаа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-Үндсэн хуульд нийцүүлж байгаа юм. Үндсэн хуулийн 26.2 дээр Улсын Их Хурлын гишүүний бүрэн эрх нь төрийн сүлдэндээ тангараг өргөснөөр эхэлнэ гэж байгаа юм. Түүнээс биш, хуралдаанд тангараг өргөнө гэж хэлээгүй байгаа юм. Тэгэхээр хуралдаанд өргөн гэхээр заавал хуралдааны ирц байдаг, дараагийн хэд хоногийн өмнө тангаргаа өргөчихсөн гишүүдээсээ субъектив байдлаар хамааралтай болчхоод байгаа юм. Тэгэхээр төрийн сүлдэндээ тангараг өргөснөөр эхэлнэ гэж байгаа болохоос биш, ямар нэгэн тогтоол гарснаар эхэлнэ гэж байхгүй байгаа юм. Ямар нэг байдлаар баталгаажуулах гэдэг утга дээр нь бас хэлэлцэх үедээ ярьж болох юм. Энэ нь заавал Их Хурлын бусад гишүүд санал хурааж энэ хүн нөгөө тангараг өргөж байгаа хүнээ мөн үү, биш үү гэж хүлээн зөвшөөрөх тухай асуудал биш, ямар нэг байдлаар баталгаажих гэдэг утгаараа хуралдаан даргалагч нь тэр ёслолыг, тангараг өргөх ёслолыг хөтлөөд, дараа нь баталгаажуулан гарын үсэг зурах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 </w:t>
      </w:r>
    </w:p>
    <w:p>
      <w:pPr>
        <w:pStyle w:val="style0"/>
        <w:jc w:val="both"/>
      </w:pPr>
      <w:r>
        <w:rPr/>
      </w:r>
    </w:p>
    <w:p>
      <w:pPr>
        <w:pStyle w:val="style0"/>
        <w:jc w:val="both"/>
      </w:pPr>
      <w:r>
        <w:rPr>
          <w:b w:val="false"/>
          <w:bCs w:val="false"/>
          <w:i w:val="false"/>
          <w:iCs w:val="false"/>
          <w:lang w:val="mn-MN"/>
        </w:rPr>
        <w:tab/>
        <w:t>-Би Содбаатар гишүүнээр тасаллаа гэсэн. Үг хэлэх дээр хэлчих.</w:t>
      </w:r>
    </w:p>
    <w:p>
      <w:pPr>
        <w:pStyle w:val="style0"/>
        <w:jc w:val="both"/>
      </w:pPr>
      <w:r>
        <w:rPr/>
      </w:r>
    </w:p>
    <w:p>
      <w:pPr>
        <w:pStyle w:val="style0"/>
        <w:jc w:val="both"/>
      </w:pPr>
      <w:r>
        <w:rPr>
          <w:b w:val="false"/>
          <w:bCs w:val="false"/>
          <w:i w:val="false"/>
          <w:iCs w:val="false"/>
          <w:lang w:val="mn-MN"/>
        </w:rPr>
        <w:tab/>
        <w:t xml:space="preserve">-Үг хэлэх гишүүд. Үг хэлэх 6 гишүүний нэрийг авъя. </w:t>
      </w:r>
    </w:p>
    <w:p>
      <w:pPr>
        <w:pStyle w:val="style0"/>
        <w:jc w:val="both"/>
      </w:pPr>
      <w:r>
        <w:rPr/>
      </w:r>
    </w:p>
    <w:p>
      <w:pPr>
        <w:pStyle w:val="style0"/>
        <w:jc w:val="both"/>
      </w:pPr>
      <w:r>
        <w:rPr>
          <w:b w:val="false"/>
          <w:bCs w:val="false"/>
          <w:i w:val="false"/>
          <w:iCs w:val="false"/>
          <w:lang w:val="mn-MN"/>
        </w:rPr>
        <w:tab/>
        <w:t>Арвин гишүүнээр үг тасаллаа. Батболд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-Энэ юу юмаа. Тэр жил Улсын Их Хурлын гишүүн Батаа Байнгын хорооны дүгнэлтийг уншаад дараа нь Байнгын хорооны дүгнэлтийнхээ төгсгөлд энэ хуулийн төслийг хэлэлцэн дэмжиж өгөхгүй байхыг хүсье гээд сууж, бөөн инээдэм болж байсан юм. Түүнтэй адилхан, би сая бас Байнгын хорооны дүгнэлтийг уншингуутаа дараа нь бараг тэгж хэлмээр санагдаж байлаа. Бурмаа гишүүн уучлаарай.</w:t>
      </w:r>
    </w:p>
    <w:p>
      <w:pPr>
        <w:pStyle w:val="style0"/>
        <w:jc w:val="both"/>
      </w:pPr>
      <w:r>
        <w:rPr/>
      </w:r>
    </w:p>
    <w:p>
      <w:pPr>
        <w:pStyle w:val="style0"/>
        <w:jc w:val="both"/>
      </w:pPr>
      <w:r>
        <w:rPr>
          <w:b w:val="false"/>
          <w:bCs w:val="false"/>
          <w:i w:val="false"/>
          <w:iCs w:val="false"/>
          <w:lang w:val="mn-MN"/>
        </w:rPr>
        <w:tab/>
        <w:t>Энэ асуудлыг Төрийн байгуулалтын байнгын хороон дээр нэлээн нухацтай хэлэлцсэн юм. Аливаа улсын төр бол жаахан бюрократ шинжтэй байх учиртай. Хэтэрхий бүх юмыг хөнгөвчлөх гэж байна, гоё болгох гэж байна, сайхан болгох гэж байна гэж байгаад хэтэрхий хөнгөвчлөөд хаячихвал энэ өөрийн төрийнх нь тэр шинж чанарыг бууруулчихдаг. Жишээлбэл, аливаа улс орны төрийн бичиг баримт бол заавал тухайн улсын баталгаажсан шуудангаар дамжих ёстой гээд бүх улс, оронд байж байдаг. Манайхан бол май гээд, сайд дээр нь өрөөнд нь оруулаад шидчихэж байгаа юм. Энэ мэтчилэн бид нар зарим нэг юмыг нь төрийн шинж чанарыг агуулсан юмыг нь хадгалж явахгүй бол зүгээр сайн сайхан болгох гэж байна гэж байгаад бүх юмаа нураачих тийм юм уруу орох гээд байгаа шүү гэдгийг би нэгдүгээрт сануулж хэлмээр байгаа юм. Энэ байдал мөн үүнтэй адилхан ийм байдал уруу орж ирээд байгаа юм.</w:t>
      </w:r>
    </w:p>
    <w:p>
      <w:pPr>
        <w:pStyle w:val="style0"/>
        <w:jc w:val="both"/>
      </w:pPr>
      <w:r>
        <w:rPr/>
      </w:r>
    </w:p>
    <w:p>
      <w:pPr>
        <w:pStyle w:val="style0"/>
        <w:jc w:val="both"/>
      </w:pPr>
      <w:r>
        <w:rPr>
          <w:b w:val="false"/>
          <w:bCs w:val="false"/>
          <w:i w:val="false"/>
          <w:iCs w:val="false"/>
          <w:lang w:val="mn-MN"/>
        </w:rPr>
        <w:tab/>
        <w:t xml:space="preserve">Ер нь нэг удаагийн процесс гарлаа. Тэр процессыг яаж шийдэх вэ гэдэг асуудал дээр маргаан гарлаа. Түүнийг хэрхэн яаж шийдэх вэ гэдэг асуудлыг нэлээн ултай, суурьтай дүгнэж байж шийдэхгүй бол, сая Содбаатар гишүүний хэлдгээр магадгүй энэ төрийн сүлдэнд тангараг өргөх гэж байна гээд нөгөө маргаантай, сонгуулийн маргаан их гардаг болчихсон үед дөрөв, таван хүн зэрэг ирээд төрийн сүлдний өмнө тангаргийн үг уншаад эхэлбэл алийг нь гэж зөвшөөрөх вэ? Төрийн сүлдний өмнө тангараг өргөнө гэдэг үгийг тухайн Улсын Их Хурлын чуулганы хуралдаанд оролцсон Улсын Их Хурлын гишүүд хэлэлцэн шийдвэрлэж байгаа зүйл ерөөсөө биш. Ямар нэгэн асуулт асуудаггүй, хариулт байдаггүй. Харин тэр нь өөрийн төрийн хувьд ёсчилж байгаа үйл ажиллагаа, хэм хэмжээ юм. Тийм учраас үүнийг илүү ийм хялбархнаар ойлгосон байдлаар зохицуулах нь буруу зүйл юм. </w:t>
      </w:r>
    </w:p>
    <w:p>
      <w:pPr>
        <w:pStyle w:val="style0"/>
        <w:jc w:val="both"/>
      </w:pPr>
      <w:r>
        <w:rPr/>
      </w:r>
    </w:p>
    <w:p>
      <w:pPr>
        <w:pStyle w:val="style0"/>
        <w:jc w:val="both"/>
      </w:pPr>
      <w:r>
        <w:rPr>
          <w:b w:val="false"/>
          <w:bCs w:val="false"/>
          <w:i w:val="false"/>
          <w:iCs w:val="false"/>
          <w:lang w:val="mn-MN"/>
        </w:rPr>
        <w:tab/>
        <w:t>Зүгээр, дэгийн тухай хуулийнхаа 11.1.5 дахь заалтаа арай нарийвчлах юм байгаа юу гэвэл байгаа. Энэ дээр би Улсын Их Хурлын Төрийн байгуулалтын байнгын хороо гишүүд өөрсдөө асуудлыг гаргаж ирээд судлаад тухайн асуудал дээр асуудлыг өгч болно. Тийм учраас хэтэрхий ингэж хөнгөвчлөх гэж байгаа гэж байгаад төрийнхөө бюрократ шинж чанарыг бууруулаад, бүр болохгүй, бүтэхгүй юм уруу явуулаад, бүр маргаан уруу оруулаад ийм байдалд хүргэж болохгүй гэсэн байр суурьтай байгаа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-Нэг гишүүн дэмжсэнгүй. </w:t>
      </w:r>
    </w:p>
    <w:p>
      <w:pPr>
        <w:pStyle w:val="style0"/>
        <w:jc w:val="both"/>
      </w:pPr>
      <w:r>
        <w:rPr/>
      </w:r>
    </w:p>
    <w:p>
      <w:pPr>
        <w:pStyle w:val="style0"/>
        <w:jc w:val="both"/>
      </w:pPr>
      <w:r>
        <w:rPr>
          <w:b w:val="false"/>
          <w:bCs w:val="false"/>
          <w:i w:val="false"/>
          <w:iCs w:val="false"/>
          <w:lang w:val="mn-MN"/>
        </w:rPr>
        <w:tab/>
        <w:t>-Батцэрэг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-Хууль санаачлагчийн хуулийн төслийг Байнгын хороон дээр нэлээн сайн ярилцсан юм. Тэгээд одоо өөрийнх нь тайлбарлаж байгаа, тэр хуулийн төсөл дотор уншигдаж байгаа байдлыг харахад энэ 2012 оны Улсын Их Хурал өөрийнхөө бүрэн эрхээ хэрэгжүүлэхдээ бас хойно, урд сонгогдож тангаргаа өргөж байсан гишүүд ямар нэгэн субъектив байдлаар бие биеийнхээ тангараг өргөх байдалд нөлөөлөх тийм юмнууд гарч байснаас үүдээд энэ асуудлыг жаахан энгийн хэлбэр уруу оруулаад гэх юм уу, хөнгөвчлөх талаар хандсан байдлаар тайлбарлаж байсан. Яахав, тийм тохиолдлууд гараад явж байгаа. Гэхдээ бүхэлдээ Монголын төрийн өөрийгөө эмхлэн цэгцэлж байгаа энэ үйл явцыг нэг удаагийн </w:t>
      </w:r>
      <w:r>
        <w:rPr>
          <w:b w:val="false"/>
          <w:bCs w:val="false"/>
          <w:i w:val="false"/>
          <w:iCs w:val="false"/>
          <w:lang w:val="en-US"/>
        </w:rPr>
        <w:t>case</w:t>
      </w:r>
      <w:r>
        <w:rPr>
          <w:b w:val="false"/>
          <w:bCs w:val="false"/>
          <w:i w:val="false"/>
          <w:iCs w:val="false"/>
          <w:lang w:val="mn-MN"/>
        </w:rPr>
        <w:t>-ээс үүдээд иймэрхүү байдал уруу оруулж болохгүй гэж үзэж байгаа юм. Төр бол ёсорхуу байх ёстой, эрхэмсэг байх ёстой. Бичигдсэн, бичигдээгүй олон юмыг нийлүүлж байгаад яг нарийн дээрээ хуулийн тодорхой зохицуулалтаас гадна бид нарт уламжлал гэж нэг айхавтар юм байна. Төрөө дээдэлдэг, түүнийг тойрсон улс төрийн том соёл байна. Энэ болгоноо бодолцоод тэгж хөнгөвчлөх тал уруугаа явах шаардлагагүй юм гэж бас үзэж байгаа юм.</w:t>
      </w:r>
    </w:p>
    <w:p>
      <w:pPr>
        <w:pStyle w:val="style0"/>
        <w:jc w:val="both"/>
      </w:pPr>
      <w:r>
        <w:rPr/>
      </w:r>
    </w:p>
    <w:p>
      <w:pPr>
        <w:pStyle w:val="style0"/>
        <w:jc w:val="both"/>
      </w:pPr>
      <w:r>
        <w:rPr>
          <w:b w:val="false"/>
          <w:bCs w:val="false"/>
          <w:i w:val="false"/>
          <w:iCs w:val="false"/>
          <w:lang w:val="mn-MN"/>
        </w:rPr>
        <w:tab/>
        <w:t>Жишээлбэл, чуулганы нэгдсэн хуралдааны өмнө гэсэн нэг үгийг л харахад, өмнө гэдэг чинь урд өдөр нь байж болно, өглөө эрт байж болно гээд. Зөвхөн тэр хугацааны зохицуулалт гэхэд өөрөө их тодорхойгүй байдал үүсгэж байгаа шүү дээ. Гэх мэтчилэн дутуу зүйлүүд нэлээн байсан. Би бол Байнгын хороон дээр ч хэлж байсан. Уг нь энэ тогтоолын, энэ хуулийнхаа төслийг татаад авчихвал ямар вэ гэж байсан. Би бас дэмжихгүй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-Хоёр гишүүн дэмжсэнгүй. </w:t>
      </w:r>
    </w:p>
    <w:p>
      <w:pPr>
        <w:pStyle w:val="style0"/>
        <w:jc w:val="both"/>
      </w:pPr>
      <w:r>
        <w:rPr/>
      </w:r>
    </w:p>
    <w:p>
      <w:pPr>
        <w:pStyle w:val="style0"/>
        <w:jc w:val="both"/>
      </w:pPr>
      <w:r>
        <w:rPr>
          <w:b w:val="false"/>
          <w:bCs w:val="false"/>
          <w:i w:val="false"/>
          <w:iCs w:val="false"/>
          <w:lang w:val="mn-MN"/>
        </w:rPr>
        <w:tab/>
        <w:t>-Нямдорж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 -Бурмаа гишүүн ээ, энэ чинь их ноцтой асуудал шүү дээ. Наана чинь хүнтэй холбоотой, наад тогтоол гаргаад байгаа хэлбэр чинь хүнтэй холбоотой асуудал шийдвэрлэхийн зэрэгцээгээр төрийн бүрэлдэхүүнийг хуульчилж баталгаажуулдаг Үндсэн хуулийн асуудал шүү дээ, энэ чинь. Үндсэн хууль дотор чинь Их Хурлын бүрэлдэхүүний ¾-н эрх нь хүлээн зөвшөөрөгдсөн бол Их Хурал үйл ажиллагаа явуулж болно гэсэн заалт байдаг байхгүй юу. Үүнийг бүрэн эрхийг зөвшөөрсөн тогтоол гаргаад байгаа юм чинь тэр ¾ чинь бий болчихлоо, шинэ төр хүчинтэй гэдгийг зарлаж байгаа тунхаг бичиг нь шүү дээ. Энэ аахар, шаахар дотоод зөрчлийн асуудлаас шалтгаалж, төрийг хэлбэршүүлсэн шийдвэр гаргах Үндсэн хуулийн энэ заалтыг байхгүй болгож болохгүй шүү дээ.</w:t>
      </w:r>
    </w:p>
    <w:p>
      <w:pPr>
        <w:pStyle w:val="style0"/>
        <w:jc w:val="both"/>
      </w:pPr>
      <w:r>
        <w:rPr/>
      </w:r>
    </w:p>
    <w:p>
      <w:pPr>
        <w:pStyle w:val="style0"/>
        <w:jc w:val="both"/>
      </w:pPr>
      <w:r>
        <w:rPr>
          <w:b w:val="false"/>
          <w:bCs w:val="false"/>
          <w:i w:val="false"/>
          <w:iCs w:val="false"/>
          <w:lang w:val="mn-MN"/>
        </w:rPr>
        <w:tab/>
        <w:t>Хоёрдугаарт, наана чинь хувь гишүүнийхээ тухайд бол сүүлд нь тэтгэвэрт гарахад нь ажилд орсон, ажлаас гарсан он, саруудын хууль зүйн хувьд баталгаажуулсан бичиг баримт шүү дээ. Ямар төдний өдөр тангараг өргөсөн гэж хөдөлмөрийн дэвтэрт бичилтэй биш дээ. Наана чинь Их Хурлын тогтоолыг үндэслэж байж л асуудал тавина шүү дээ. Ийм байдлаар асуудлыг хялбарчлаад байх юм бол Засгийн газрын гишүүдийг томилох тохиолдолд санал хураачхаад тогтоол гаргахаа бас больчихъё гэж хэлж болноо доо. Наана чинь, эцсийн дүндээ хууль зүйн хувьд юу болдог вэ гэхээр de facto болчихсон юмыг de jure болгож гэж хууль зүйн үүднээс нь яривал хэлбэршүүлж байгаа ийм л үзэгдэл шүү дээ. Ийм, ийм нарийн хуулийн төрийн юмнууд байгаа учраас Бурмаа гишүүн энэ асуудлаа ер нь больчихвол яасан юм бэ? Энэ их эвгүй асуудал цаад талд нь яваад байна. Энэ төр чинь 76 болж хэлбэршиж байгаа юман дээр Их Хурлын тогтоол юм шүү дээ.</w:t>
      </w:r>
    </w:p>
    <w:p>
      <w:pPr>
        <w:pStyle w:val="style0"/>
        <w:jc w:val="both"/>
      </w:pPr>
      <w:r>
        <w:rPr/>
      </w:r>
    </w:p>
    <w:p>
      <w:pPr>
        <w:pStyle w:val="style0"/>
        <w:jc w:val="both"/>
      </w:pPr>
      <w:r>
        <w:rPr>
          <w:b w:val="false"/>
          <w:bCs w:val="false"/>
          <w:i w:val="false"/>
          <w:iCs w:val="false"/>
          <w:lang w:val="mn-MN"/>
        </w:rPr>
        <w:tab/>
        <w:t>Хувь гишүүнийх нь бүрэн эрх тангараг өргөснөөр эхэлдэг нь үнэн боловч Их Хурал гэдэг 76 гишүүнтэй субъектийн хувьд үйл ажиллагаа явуулах тэр Үндсэн хуулийн ¾ чинь энэ тогтоол хэлбэрээр гарч ирдэг байхгүй юу. Ийм, ийм хуулийн нарийн юмнууд байгаа учраас, төрийн юмнууд байгаа учраас энэ хялбаршуулах саналаа зүгээр л татаад авчхаач ээ. Тэгээд л асуудлаа.</w:t>
      </w:r>
    </w:p>
    <w:p>
      <w:pPr>
        <w:pStyle w:val="style0"/>
        <w:jc w:val="both"/>
      </w:pPr>
      <w:r>
        <w:rPr/>
      </w:r>
    </w:p>
    <w:p>
      <w:pPr>
        <w:pStyle w:val="style0"/>
        <w:jc w:val="both"/>
      </w:pPr>
      <w:r>
        <w:rPr>
          <w:b w:val="false"/>
          <w:bCs w:val="false"/>
          <w:i w:val="false"/>
          <w:iCs w:val="false"/>
          <w:lang w:val="mn-MN"/>
        </w:rPr>
        <w:tab/>
        <w:t>Ямар ч тохиолдолд тогтоол гаргаж энэ асуудлыг шийдвэрлэдэг хэлбэрийг нь хадгалж үлдэхгүй бол наана чинь төрийн болон хуулийн маш ноцтой асуудал хөндөгдөж байна шүү. Үүнийгээ яриарай.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-Гурван гишүүн дэмжсэнгүй.</w:t>
      </w:r>
    </w:p>
    <w:p>
      <w:pPr>
        <w:pStyle w:val="style0"/>
        <w:jc w:val="both"/>
      </w:pPr>
      <w:r>
        <w:rPr/>
      </w:r>
    </w:p>
    <w:p>
      <w:pPr>
        <w:pStyle w:val="style0"/>
        <w:jc w:val="both"/>
      </w:pPr>
      <w:r>
        <w:rPr>
          <w:b w:val="false"/>
          <w:bCs w:val="false"/>
          <w:i w:val="false"/>
          <w:iCs w:val="false"/>
          <w:lang w:val="mn-MN"/>
        </w:rPr>
        <w:tab/>
        <w:t>-Баярсайхан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Ц.Баярсайхан:</w:t>
      </w:r>
      <w:r>
        <w:rPr>
          <w:b w:val="false"/>
          <w:bCs w:val="false"/>
          <w:i w:val="false"/>
          <w:iCs w:val="false"/>
          <w:lang w:val="mn-MN"/>
        </w:rPr>
        <w:t xml:space="preserve"> -Хоёр, гурван хоногийн дараа Монгол Улсын Үндсэн хуулийг баталсан өдөр тохиох гэж байна. Энэ өдрийг тохиолдуулаад бас Үндсэн хуулийг батлалцсан бүх депутатууд, тэр депутатуудын дотор бас одоо парламентад ажиллаж байгаа Их Хурлын гишүүддээ бас талархал илэрхийлье гэж бодож байна /алга ташив/.</w:t>
      </w:r>
    </w:p>
    <w:p>
      <w:pPr>
        <w:pStyle w:val="style0"/>
        <w:jc w:val="both"/>
      </w:pPr>
      <w:r>
        <w:rPr/>
      </w:r>
    </w:p>
    <w:p>
      <w:pPr>
        <w:pStyle w:val="style0"/>
        <w:jc w:val="both"/>
      </w:pPr>
      <w:r>
        <w:rPr>
          <w:b w:val="false"/>
          <w:bCs w:val="false"/>
          <w:i w:val="false"/>
          <w:iCs w:val="false"/>
          <w:lang w:val="mn-MN"/>
        </w:rPr>
        <w:tab/>
        <w:t>Ер нь Монгол Улсын Үндсэн хууль бол өргөн агуулгатай, цаашид баяжуулаад байвал заавал өнөөдөр нэмэлт, өөрчлөлт гэхгүйгээр тодорхой хугацаанд бас нийгэм, эдийн засгийн амьдралыг бас тольдоод аваад явчих ийм бичиг баримт болжээ гэж би  үздэг хүн юм. Тэр дотроо ялангуяа парламентын үйл ажиллагааг зохицуулж байгаа хууль, эрх зүйн тогтолцоо бол боловсронгуй байх ёстой гэж үздэг. Түүний дотор дэгийн хууль харьцангуй тогтвортой байх ёстой. Одоо зургаа дахь удаагийн парламентын бүрэн бүрэлдэхүүн хуралдаж байгаа юм. Энэ бүрэлдэхүүний хуралдах явцад илүү их тодорхой болгох олон заалтууд бидний амьдрал дээр өдөр болгон тулж байгаа юм. Өөрөөр хэлбэл, парламентын гишүүдийг мэргэшүүлэх, мэргэжлийн нэг Байнгын хороонд ажиллах, Байнгын хорооны хуралдах хугацааг сунгах, нэгдсэн хуралдаан дээр аль болохоор асуудлыг зөвхөн санал хурааж шийддэг тэр тогтолцоо уруу шилжүүлэх. Дээр нь мэдээж, дэгийн хуулиараа олонх болсон бол ойлгомжтой, олон суудалтай болсон бол яах юм бэ, хэн ч олон суудал аваагүй бол яах вэ, яаж эвсэх вэ. Сонгогдсон гишүүдийн тангаргийг яаж өргүүлэх вэ, тэр тангараг өргөх өдөр биеэрээ хуралдаанд ирж чадаагүй, мөн нөхөн сонгогдсон, мэдээж асуудал нь янз, янзын шатаар явж байгаад орж ирж байгаа гишүүдийн тангаргийг өргөх асуудал яах вэ гэдгийг нэг мөр зохицуулсан ийм хуулийг ер нь парламентад суудалтай намууд зөвшилцөөд хийчих ёстой юм. Тэгэхгүй, байж байгаад л дэгийн хуульд өөрчлөлт оруулна, дахиад л байсхийж байгаад хэд хоногийн дараа дахиад дэгийн хуульд оруулна. Сүүлдээ бүр хурууныхаа, биеийнхээ өгөгдлөөр санал өгдөг юм уруу хүртэл халтирах гэж оролдож байгаа шүү дээ.</w:t>
      </w:r>
    </w:p>
    <w:p>
      <w:pPr>
        <w:pStyle w:val="style0"/>
        <w:jc w:val="both"/>
      </w:pPr>
      <w:r>
        <w:rPr/>
      </w:r>
    </w:p>
    <w:p>
      <w:pPr>
        <w:pStyle w:val="style0"/>
        <w:jc w:val="both"/>
      </w:pPr>
      <w:r>
        <w:rPr>
          <w:b w:val="false"/>
          <w:bCs w:val="false"/>
          <w:i w:val="false"/>
          <w:iCs w:val="false"/>
          <w:lang w:val="mn-MN"/>
        </w:rPr>
        <w:tab/>
        <w:t>Энэ ямар ч улсын парламентад байхгүй. Бид бас энэ өнгөрсөн хугацаанд олон улсын парламентыг очиж үзсэн шүү дээ. Япон бол электроникийн хөгжлөөрөө лав Монголоос дутуугүй л байх. Гэхдээ тэнд өнөөдөр яг л нэртэй тэр модоороо санал өгдөг энэ тогтолцоо нь одоо хүртэл хэвээр байгаа шүү дээ. Ийм юмнаас гажаад нэг л, эсэн бусын энд тэнд гарсан санал, санаачилгыг авч хэрэгжүүлэх гээд, тэгээд дэгээ эвдээд, нөгөө талаасаа биднийг ард түмэн, сонгогчид харж байгаа юм. Хуралддаг дэгээ, асуудал шийддэг юмаа одоо болтол шийдэж чадахгүй байна гэдэг бол манай парламентын бараг эмгэнэл мэтээр харж байгаа байхгүй юу. Тийм учраас цаашдаа Их Хурлын дарга ер нь нэг шийдвэр гаргаад улс төрийн намуудаас бүтсэн ажлын хэсэг гаргаад, энэ дэгийнхээ асуудлыг батлаад, тэр дэгээ дараагийн парламентын хугацаанд мөрдөхөөр хуульчлаад өгчихвөл парламентат ёс, парламент төлөвшихийн том үндэслэл болох болов уу гэж ингэж бодож байгаа юм. Байсхийгээд л дэгээрээ оролдоно гэдэг бол бид бас л шийдвэр гаргаж чадахгүй, гарсан шийдвэр амьдралд хэрэгжихгүй ийм л нөхцөл байдлууд үүснэ.</w:t>
      </w:r>
    </w:p>
    <w:p>
      <w:pPr>
        <w:pStyle w:val="style0"/>
        <w:jc w:val="both"/>
      </w:pPr>
      <w:r>
        <w:rPr/>
      </w:r>
    </w:p>
    <w:p>
      <w:pPr>
        <w:pStyle w:val="style0"/>
        <w:jc w:val="both"/>
      </w:pPr>
      <w:r>
        <w:rPr>
          <w:b w:val="false"/>
          <w:bCs w:val="false"/>
          <w:i w:val="false"/>
          <w:iCs w:val="false"/>
          <w:lang w:val="mn-MN"/>
        </w:rPr>
        <w:tab/>
        <w:t>Тодорхой хэмжээнд парламент дээр олонхын саналаараа асуудал шийдэх гэтэл, олонхын саналаараа санал хураалт хийчхээд, дараа нь тогтоолоор түүнийгээ баталгаажуулъя гэхээр эсрэг санал гаргаад асуудал гацаж байсан тохиолдол байгаа шүү дээ. Тийм учраас ийм юмнаасаа зайлсхийхийн тулд зарим шийдвэр дээр шууд тогтоол батлагдсанд тооцдог. Зарим дээр тогтоол гаргадаггүй ингээд явдаг. Тэгээд хуулиараа бид нар бодлого тодорхойлохын оронд баахан</w:t>
        <w:tab/>
        <w:t>бодлого гэж оруулж ирээд эцэс төгсгөлгүй маргаад, тэгээд эрээвэр, хураавар юм болчихдог. Тэр эрээвэр, хураавар юмныхаа дагуу хуулиа боловсруулаад оръё гэхээр хууль нь хууль биш болдог. Эсвэл нэг шийдвэр оруулж ир гэхэд заавал тогтоол оруулж ирдэг. Тэгээд тэр тогтоолоороо үүрэг өгдөг ийм нэг тодорхойгүй зүйлээсээ илүү тодорхой зүйл рүү шилжмээр байгаа юм. Тэгээд хуулиудаа ангилаад, үнэхээр гол органик хуулиудыг нэлээн өндөр квотоор баталдаг, өөрчлөлт оруулсан ч гэсэн  тэр өндөр квотоороо шийддэг. Процессын хуулиудаа олонхын саналаар шийдээд явдаг ийм нэг тогтолцоонд орохгүй бол болохгүй нь ээ. Парламент үүсээд 22 дахь жилдээ орж байна. Өмнө нь ч парламент байсан. Одоо бол илүү чанаржуулах талаас нь гишүүд анхаарах цаг болсон байна гэдгийг зориуд хэлмээр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-Дэмжихгүй үг хэлсэн үү? Дэмжих л санал байсан байна. Эхний гурван гишүүн дэмжээгүй учраас.</w:t>
      </w:r>
    </w:p>
    <w:p>
      <w:pPr>
        <w:pStyle w:val="style0"/>
        <w:jc w:val="both"/>
      </w:pPr>
      <w:r>
        <w:rPr/>
      </w:r>
    </w:p>
    <w:p>
      <w:pPr>
        <w:pStyle w:val="style0"/>
        <w:jc w:val="both"/>
      </w:pPr>
      <w:r>
        <w:rPr>
          <w:b w:val="false"/>
          <w:bCs w:val="false"/>
          <w:i w:val="false"/>
          <w:iCs w:val="false"/>
          <w:lang w:val="mn-MN"/>
        </w:rPr>
        <w:tab/>
        <w:t>-Уянга гишүүн дэмжихээр бол үг хэлж болно. Хаслаа.</w:t>
      </w:r>
    </w:p>
    <w:p>
      <w:pPr>
        <w:pStyle w:val="style0"/>
        <w:jc w:val="both"/>
      </w:pPr>
      <w:r>
        <w:rPr/>
      </w:r>
    </w:p>
    <w:p>
      <w:pPr>
        <w:pStyle w:val="style0"/>
        <w:jc w:val="both"/>
      </w:pPr>
      <w:r>
        <w:rPr>
          <w:b w:val="false"/>
          <w:bCs w:val="false"/>
          <w:i w:val="false"/>
          <w:iCs w:val="false"/>
          <w:lang w:val="mn-MN"/>
        </w:rPr>
        <w:tab/>
        <w:t>Даваасүрэн гишүүн дэмжиж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 энэ асуудлыг ингэж зохицуулах нь тийм шаардлага байна уу гэдэгт эргэлзээд байгаа юм. Гэхдээ одоо хэлэлцье. Энэ бол арай ч ингэж хялбаршуулж бас болохгүй байх. Хаана байгаа төрийн сүлдэнд? Өрөөндөө байгаа төрийн сүлдэндээ тангараг өргөчих юм уу? Энд орж ирээд сэмээрхэн өргөчих юм уу гэдгээ. Гэхдээ ингэж хялбарчлах үндэслэл юу байна вэ гэдгийг сайн яриарай. Ер нь өмнөх бидний яваад байсан юм маань болохгүй юм ч бас байхгүй юм шүү дээ. Тэгээд энэ чинь албажуулж байгаа энэ үйл ажиллагаа бас Их Хурлын гишүүд, яах вэ, бас тухайн тойргоос сонгогдсон, бие биеийнхээ эрхийг хязгаарлах гээд яригдах зүйлүүд, хуулиуд дээр цаашдаа гарч болох юм. Гэлээ гэхдээ бид нар одоо цаашдаа Сонгуулийн ерөнхий хороо уруу л лобби хийчихдэг, шүүхээр шийдүүлчихдэг иймэрхүү маяг уруу яваад ингээд хөнгөвчилсөн байдлаар ороод, өрөөндөө байгаа сүлдэндээ тангараг өргөөд гишүүн гээд ингээд гүйлдээд эхэлбэл энэ Их Хурал чинь утгаа алдаж эхэлнэ шүү.</w:t>
      </w:r>
    </w:p>
    <w:p>
      <w:pPr>
        <w:pStyle w:val="style0"/>
        <w:jc w:val="both"/>
      </w:pPr>
      <w:r>
        <w:rPr/>
      </w:r>
    </w:p>
    <w:p>
      <w:pPr>
        <w:pStyle w:val="style0"/>
        <w:jc w:val="both"/>
      </w:pPr>
      <w:r>
        <w:rPr>
          <w:b w:val="false"/>
          <w:bCs w:val="false"/>
          <w:i w:val="false"/>
          <w:iCs w:val="false"/>
          <w:lang w:val="mn-MN"/>
        </w:rPr>
        <w:tab/>
        <w:t>Энэ зүйлийг би хэлэлцэхийг дэмжье. Гэхдээ Бурмаа гишүүн ээ, сайн яриарай. Шаардлагагүй гэж үзвэл энэ дээр бид бодож байгаад улам сайжруулаад дараа нь дахиад хуулийн төсөл боловсруулаад ороод ирэх хувилбар бий шүү дээ. Би ач холбогдлын хувьд үнэхээр шаардлагатай гэж бас үзэхгүй байна. Тэгээд хэдүүлээ хэлэлцье. Хэлэлцэх явцдаа та бас энэ дээрээ анхаараач ээ. Ер нь нэг их хялбаршуулах асуудал биш шүү. Энэ чинь төрийн эрх барихад оролцож байгаа хууль санаачлагч субъект, энэ хүний сонголтын асуудлыг бид нар тэр эрхийг нь хүлээн зөвшөөрөх асуудал зэргийг нь хэтэрхий хөнгөвчлөх нь тийм сайн зүйл авчрахгүй байх гэж би бодоод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-Нэг гишүүн дэмжлээ.</w:t>
      </w:r>
    </w:p>
    <w:p>
      <w:pPr>
        <w:pStyle w:val="style0"/>
        <w:jc w:val="both"/>
      </w:pPr>
      <w:r>
        <w:rPr/>
      </w:r>
    </w:p>
    <w:p>
      <w:pPr>
        <w:pStyle w:val="style0"/>
        <w:jc w:val="both"/>
      </w:pPr>
      <w:r>
        <w:rPr>
          <w:b w:val="false"/>
          <w:bCs w:val="false"/>
          <w:i w:val="false"/>
          <w:iCs w:val="false"/>
          <w:lang w:val="mn-MN"/>
        </w:rPr>
        <w:tab/>
        <w:t>-Арвин гишүүн.</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Би үүнийг бас дэмжиж байгаа юм. Тэгэхээр Улсын Их Хурлын гишүүн болчхоод бие биеэ хүлээн зөвшөөрч, тогтоол гаргана гэдэг бол бас тийм амаргүй зүйл гэдгийг өнгөрсөн хугацаанд үзсэн. Яагаад гэвэл мэдээж, ямар нэгэн сонгуулийн дараа хүлээн зөвшөөрөхгүй учраас ер нь жишээнүүд их гарсан шүү дээ. Бүх гишүүдийн картыг хүртэл сугалж байсан. Өнгөрсөн парламентыг бий болгох гэж юу болсон гэдгийг бас та бүхэн мэдэж байгаа. Энэ бүхнийг Үндсэн хууль дээрээ яаж заасан юм бэ гэдгийг л гишүүд бүгдээрээ хуулиа үзчихье л дээ. Үндсэн хуульд ерөөсөө бүрэн эрх нь төрийн сүлдэндээ тангараг өргөснөөр эхэлж, тэгээд сонгуулиар шинэ сонгогдсон гишүүд тангараг өргөснөөр дуусгавар болно гэсэн.</w:t>
      </w:r>
    </w:p>
    <w:p>
      <w:pPr>
        <w:pStyle w:val="style0"/>
        <w:jc w:val="both"/>
      </w:pPr>
      <w:r>
        <w:rPr/>
      </w:r>
    </w:p>
    <w:p>
      <w:pPr>
        <w:pStyle w:val="style0"/>
        <w:jc w:val="both"/>
      </w:pPr>
      <w:r>
        <w:rPr>
          <w:b w:val="false"/>
          <w:bCs w:val="false"/>
          <w:i w:val="false"/>
          <w:iCs w:val="false"/>
          <w:lang w:val="mn-MN"/>
        </w:rPr>
        <w:tab/>
        <w:t>Улсын Их Хурлын гишүүний тухай хуульд ч гэсэн тэр бүрэн эрх нь төрийн сүлдэнд тангараг өргөснөөр эхэлж, бас өргөснөөр дуусгавар болно гээд, шинэ сонгогдсон гээд. Яг үүний дагуу л явъя л даа. Энэ тогтоол гаргадаг заалтыг хэн бий болгочихсон юм бэ? Сая Улсын Их Хурлын гишүүн Амаржаргал гишүүн өргөдлөө өгөхөд Монгол даяар үүнийг чинь дуулиантай юм шиг хэлэлцлээ шүү дээ. Энэ чинь юу вэ гэхээр бид нар тэр тогтоол өргөснийхөө дагуу бид нар үүнийг хэлэлцэж байгаа байхгүй юу. Түүнээс, одоо энэ тогтоол хэлэлцээгүй бол Амаржаргалын асуудлыг бид хэлэлцэх ёсгүй шүү дээ. Ийм, гишүүд бие биеэ тогтоол гаргаснаас болж аливаа нэг асуудал, гишүүнд тохиолдсон юм болгон дээр тогтоолыг хэлэлцэж байх нь зүйд, ёс зүйд нийцэхгүй. Ийм учраас ёслолын үйл ажиллагааг тангараг өргөснийхөө ёслолын үйл ажиллагааг хийгээд, тэр тогтоолыг хэлэлцэх явцдаа Их Хурлын дарга, аливаа ажилтан ч гэсэн тогтоол гаргахын тулд хөдөлмөрийн дэвтэрт бичигдвэл дарга нь л гарын үсэг зурснаар тэр баталгаажих болно шүү дээ. Ийм үүнийг хялбаршуулсан арга биш ээ. Энэ бол бид нарыг, Их Хурлын гишүүн болчхоод бүрэн эрхэндээ ингээд хэт их эрхэнд орчихдог гэдэг ийм байдал руу оруулж байгаа юм. Ийм учраас Үндсэн хуулийн бүх заалтуудын дагуу энэ асуудлууд орж ирж байна.</w:t>
      </w:r>
    </w:p>
    <w:p>
      <w:pPr>
        <w:pStyle w:val="style0"/>
        <w:jc w:val="both"/>
      </w:pPr>
      <w:r>
        <w:rPr/>
      </w:r>
    </w:p>
    <w:p>
      <w:pPr>
        <w:pStyle w:val="style0"/>
        <w:jc w:val="both"/>
      </w:pPr>
      <w:r>
        <w:rPr>
          <w:b w:val="false"/>
          <w:bCs w:val="false"/>
          <w:i w:val="false"/>
          <w:iCs w:val="false"/>
          <w:lang w:val="mn-MN"/>
        </w:rPr>
        <w:tab/>
        <w:t>Сая бид нарыг ч гэсэн сүүлдэж орж ирэхэд зовж л орж ирсэн шүү дээ. Зарим нэг нь завсарлага авна гээд. Орж ирэх гэж байгаа гишүүд хүртэл санаа зовнисон байдалтай. Надад тийм юм бодогдож байсан. Гишүүн болсныхоо төлөө нөгөө гишүүдээрээ хүлээн зөвшөөрүүлж байдаг ямар сонин юм бэ гэдгийг зовлон үзсэн бид нар мэдэж байна. Би үүний эсрэг маш гомдолтой санагдсан. Тэгээд тэр үедээ Үндсэн хууль үзэхээр заавал тогтоолгүйгээр орж ирэх бүрэн бололцоотой байхад л заавал  ийм балай юм хийж, хэн ер нь ийм тогтоол санаачилсан, анх. Тэгэхээр хуулиа бариад хэлэлцэх явцдаа үүнийг шийдвэрлэх нь зүгээр. Энэ тийм хөнгөвчилсөн зүйл биш ээ. Энэ харин бид өөрсдөдөө бүрэн эрх хэтэрхий өгөөд, хэтэрхий их ингэсэн ийм асуудал харин энэ тогтоолоор бий болчихсон байна. Ийм учраас үүнийг яг хуулийнх нь дагуу явуулах нь зүйтэй. Тэгээд зарим зүйлийг хэлэлцэх явцдаа шийдэх нь зөв гэж би ингэж үзэж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үг хэлж дууслаа.</w:t>
      </w:r>
    </w:p>
    <w:p>
      <w:pPr>
        <w:pStyle w:val="style0"/>
        <w:jc w:val="both"/>
      </w:pPr>
      <w:r>
        <w:rPr/>
      </w:r>
    </w:p>
    <w:p>
      <w:pPr>
        <w:pStyle w:val="style0"/>
        <w:jc w:val="both"/>
      </w:pPr>
      <w:r>
        <w:rPr>
          <w:b w:val="false"/>
          <w:bCs w:val="false"/>
          <w:i w:val="false"/>
          <w:iCs w:val="false"/>
          <w:lang w:val="mn-MN"/>
        </w:rPr>
        <w:tab/>
        <w:t xml:space="preserve">Байнгын хорооны саналаар санал хураая. </w:t>
      </w:r>
    </w:p>
    <w:p>
      <w:pPr>
        <w:pStyle w:val="style0"/>
        <w:jc w:val="both"/>
      </w:pPr>
      <w:r>
        <w:rPr/>
      </w:r>
    </w:p>
    <w:p>
      <w:pPr>
        <w:pStyle w:val="style0"/>
        <w:jc w:val="both"/>
      </w:pPr>
      <w:r>
        <w:rPr>
          <w:b w:val="false"/>
          <w:bCs w:val="false"/>
          <w:i w:val="false"/>
          <w:iCs w:val="false"/>
          <w:lang w:val="mn-MN"/>
        </w:rPr>
        <w:tab/>
        <w:t>Монгол Улсын Их Хурлын чуулганы хуралдааны дэгийн тухай хуульд өөрчлөлт оруулах тухай хуулийн төслийг хэлэлцэх нь зүйтэй гэсэн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57 гишүүн оролцож, 22 гишүүн зөвшөөрч, 38.6 хувийн саналаар хэлэлцэх шаардлагагүй гэж үзлээ.</w:t>
      </w:r>
    </w:p>
    <w:p>
      <w:pPr>
        <w:pStyle w:val="style0"/>
        <w:jc w:val="both"/>
      </w:pPr>
      <w:r>
        <w:rPr/>
      </w:r>
    </w:p>
    <w:p>
      <w:pPr>
        <w:pStyle w:val="style0"/>
        <w:jc w:val="both"/>
      </w:pPr>
      <w:r>
        <w:rPr>
          <w:b w:val="false"/>
          <w:bCs w:val="false"/>
          <w:i w:val="false"/>
          <w:iCs w:val="false"/>
          <w:lang w:val="mn-MN"/>
        </w:rPr>
        <w:tab/>
        <w:t>Хуулийн төсөл буцаах тухай Улсын Их Хурлын тогтоолын төслийг танилцуулъя.</w:t>
      </w:r>
    </w:p>
    <w:p>
      <w:pPr>
        <w:pStyle w:val="style0"/>
        <w:jc w:val="both"/>
      </w:pPr>
      <w:r>
        <w:rPr/>
      </w:r>
    </w:p>
    <w:p>
      <w:pPr>
        <w:pStyle w:val="style0"/>
        <w:jc w:val="both"/>
      </w:pPr>
      <w:r>
        <w:rPr>
          <w:b w:val="false"/>
          <w:bCs w:val="false"/>
          <w:i w:val="false"/>
          <w:iCs w:val="false"/>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jc w:val="both"/>
      </w:pPr>
      <w:r>
        <w:rPr/>
      </w:r>
    </w:p>
    <w:p>
      <w:pPr>
        <w:pStyle w:val="style0"/>
        <w:jc w:val="both"/>
      </w:pPr>
      <w:r>
        <w:rPr>
          <w:b w:val="false"/>
          <w:bCs w:val="false"/>
          <w:i w:val="false"/>
          <w:iCs w:val="false"/>
          <w:lang w:val="mn-MN"/>
        </w:rPr>
        <w:tab/>
        <w:t>Улсын Их Хурлын гишүүн Бурмаагаас 2013 оны 4 дүгээр сарын 11-ний өдөр Улсын Их Хуралд өргөн мэдүүлсэн Улсын Их Хурлын чуулганы хуралдааны дэгийн тухай хуульд өөрчлөлт оруулах тухай хуулийн төслийг нэгдсэн хуралдаанд оролцсон гишүүдийн олонх хэлэлцэхийг дэмжээгүй тул хууль санаачлагчид нь буцаасугай.</w:t>
      </w:r>
    </w:p>
    <w:p>
      <w:pPr>
        <w:pStyle w:val="style0"/>
        <w:jc w:val="both"/>
      </w:pPr>
      <w:r>
        <w:rPr/>
      </w:r>
    </w:p>
    <w:p>
      <w:pPr>
        <w:pStyle w:val="style0"/>
        <w:jc w:val="both"/>
      </w:pPr>
      <w:r>
        <w:rPr>
          <w:b w:val="false"/>
          <w:bCs w:val="false"/>
          <w:i w:val="false"/>
          <w:iCs w:val="false"/>
          <w:lang w:val="mn-MN"/>
        </w:rPr>
        <w:tab/>
        <w:t>Эцсийн найруулга дээр саналтай гишүүд байна уу?</w:t>
      </w:r>
    </w:p>
    <w:p>
      <w:pPr>
        <w:pStyle w:val="style0"/>
        <w:jc w:val="both"/>
      </w:pPr>
      <w:r>
        <w:rPr/>
      </w:r>
    </w:p>
    <w:p>
      <w:pPr>
        <w:pStyle w:val="style0"/>
        <w:jc w:val="both"/>
      </w:pPr>
      <w:r>
        <w:rPr>
          <w:b w:val="false"/>
          <w:bCs w:val="false"/>
          <w:i w:val="false"/>
          <w:iCs w:val="false"/>
          <w:lang w:val="mn-MN"/>
        </w:rPr>
        <w:tab/>
        <w:t>-Байхгүй байна. Сонссоноор тооцлоо.</w:t>
        <w:tab/>
        <w:t>17 цаг болж байна. Завсарлах уу.</w:t>
      </w:r>
    </w:p>
    <w:p>
      <w:pPr>
        <w:pStyle w:val="style0"/>
        <w:jc w:val="both"/>
      </w:pPr>
      <w:r>
        <w:rPr/>
      </w:r>
    </w:p>
    <w:p>
      <w:pPr>
        <w:pStyle w:val="style0"/>
        <w:jc w:val="both"/>
      </w:pPr>
      <w:r>
        <w:rPr>
          <w:b w:val="false"/>
          <w:bCs w:val="false"/>
          <w:i w:val="false"/>
          <w:iCs w:val="false"/>
          <w:lang w:val="mn-MN"/>
        </w:rPr>
        <w:tab/>
        <w:t>Өнөөдрийн хуралдаан дууслаа.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r>
    </w:p>
    <w:p>
      <w:pPr>
        <w:pStyle w:val="style0"/>
        <w:jc w:val="both"/>
      </w:pPr>
      <w:r>
        <w:rPr>
          <w:b w:val="false"/>
          <w:bCs w:val="false"/>
          <w:i w:val="false"/>
          <w:iCs w:val="false"/>
          <w:lang w:val="mn-MN"/>
        </w:rPr>
        <w:t xml:space="preserve"> </w:t>
      </w:r>
      <w:r>
        <w:rPr>
          <w:b w:val="false"/>
          <w:bCs w:val="false"/>
          <w:i w:val="false"/>
          <w:iCs w:val="false"/>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1512"/>
      </w:pPr>
    </w:lvl>
    <w:lvl w:ilvl="1">
      <w:start w:val="1"/>
      <w:numFmt w:val="none"/>
      <w:suff w:val="nothing"/>
      <w:lvlText w:val=""/>
      <w:lvlJc w:val="left"/>
      <w:pPr>
        <w:ind w:hanging="576" w:left="1656"/>
      </w:pPr>
    </w:lvl>
    <w:lvl w:ilvl="2">
      <w:start w:val="1"/>
      <w:numFmt w:val="none"/>
      <w:suff w:val="nothing"/>
      <w:lvlText w:val=""/>
      <w:lvlJc w:val="left"/>
      <w:pPr>
        <w:ind w:hanging="720" w:left="1800"/>
      </w:pPr>
    </w:lvl>
    <w:lvl w:ilvl="3">
      <w:start w:val="1"/>
      <w:numFmt w:val="none"/>
      <w:suff w:val="nothing"/>
      <w:lvlText w:val=""/>
      <w:lvlJc w:val="left"/>
      <w:pPr>
        <w:ind w:hanging="864" w:left="1944"/>
      </w:pPr>
    </w:lvl>
    <w:lvl w:ilvl="4">
      <w:start w:val="1"/>
      <w:numFmt w:val="none"/>
      <w:suff w:val="nothing"/>
      <w:lvlText w:val=""/>
      <w:lvlJc w:val="left"/>
      <w:pPr>
        <w:ind w:hanging="1008" w:left="2088"/>
      </w:pPr>
    </w:lvl>
    <w:lvl w:ilvl="5">
      <w:start w:val="1"/>
      <w:numFmt w:val="none"/>
      <w:suff w:val="nothing"/>
      <w:lvlText w:val=""/>
      <w:lvlJc w:val="left"/>
      <w:pPr>
        <w:ind w:hanging="1152" w:left="2232"/>
      </w:pPr>
    </w:lvl>
    <w:lvl w:ilvl="6">
      <w:start w:val="1"/>
      <w:numFmt w:val="none"/>
      <w:suff w:val="nothing"/>
      <w:lvlText w:val=""/>
      <w:lvlJc w:val="left"/>
      <w:pPr>
        <w:ind w:hanging="1296" w:left="2376"/>
      </w:pPr>
    </w:lvl>
    <w:lvl w:ilvl="7">
      <w:start w:val="1"/>
      <w:numFmt w:val="none"/>
      <w:suff w:val="nothing"/>
      <w:lvlText w:val=""/>
      <w:lvlJc w:val="left"/>
      <w:pPr>
        <w:ind w:hanging="1440" w:left="2520"/>
      </w:pPr>
    </w:lvl>
    <w:lvl w:ilvl="8">
      <w:start w:val="1"/>
      <w:numFmt w:val="none"/>
      <w:suff w:val="nothing"/>
      <w:lvlText w:val=""/>
      <w:lvlJc w:val="left"/>
      <w:pPr>
        <w:ind w:hanging="1584" w:left="2664"/>
      </w:pPr>
    </w:lvl>
  </w:abstractNum>
  <w:abstractNum w:abstractNumId="3">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3" w:type="paragraph">
    <w:name w:val="Heading 3"/>
    <w:basedOn w:val="style16"/>
    <w:next w:val="style17"/>
    <w:pPr>
      <w:numPr>
        <w:ilvl w:val="2"/>
        <w:numId w:val="1"/>
      </w:numPr>
      <w:outlineLvl w:val="2"/>
    </w:pPr>
    <w:rPr>
      <w:b/>
      <w:bCs/>
      <w:sz w:val="28"/>
      <w:szCs w:val="28"/>
    </w:rPr>
  </w:style>
  <w:style w:styleId="style6" w:type="paragraph">
    <w:name w:val="Heading 6"/>
    <w:basedOn w:val="style16"/>
    <w:next w:val="style17"/>
    <w:pPr>
      <w:numPr>
        <w:ilvl w:val="5"/>
        <w:numId w:val="1"/>
      </w:numPr>
      <w:outlineLvl w:val="5"/>
    </w:pPr>
    <w:rPr>
      <w:rFonts w:ascii="Times New Roman" w:cs="Mangal" w:eastAsia="SimSun" w:hAnsi="Times New Roman"/>
      <w:b/>
      <w:bCs/>
      <w:sz w:val="14"/>
      <w:szCs w:val="14"/>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List 2"/>
    <w:basedOn w:val="style0"/>
    <w:next w:val="style21"/>
    <w:pPr>
      <w:spacing w:after="120" w:before="0"/>
      <w:ind w:hanging="360" w:left="720" w:right="0"/>
      <w:contextualSpacing/>
    </w:pPr>
    <w:rPr/>
  </w:style>
  <w:style w:styleId="style22" w:type="paragraph">
    <w:name w:val="Subparagraph"/>
    <w:basedOn w:val="style21"/>
    <w:next w:val="style22"/>
    <w:pPr>
      <w:tabs>
        <w:tab w:leader="none" w:pos="1296" w:val="left"/>
        <w:tab w:leader="none" w:pos="1584" w:val="left"/>
      </w:tabs>
      <w:spacing w:after="0" w:before="0" w:line="100" w:lineRule="atLeast"/>
      <w:ind w:firstLine="1008" w:left="0" w:right="0"/>
      <w:contextualSpacing w:val="false"/>
    </w:pPr>
    <w:rPr>
      <w:rFonts w:ascii="Arial Mon" w:cs="Arial Mon" w:eastAsia="Times New Roman" w:hAnsi="Arial Mon"/>
      <w:sz w:val="18"/>
      <w:szCs w:val="18"/>
    </w:rPr>
  </w:style>
  <w:style w:styleId="style23" w:type="paragraph">
    <w:name w:val="First line indent"/>
    <w:basedOn w:val="style17"/>
    <w:next w:val="style23"/>
    <w:pPr>
      <w:ind w:firstLine="283" w:left="0" w:right="0"/>
    </w:pPr>
    <w:rPr/>
  </w:style>
  <w:style w:styleId="style24" w:type="paragraph">
    <w:name w:val="Text body indent"/>
    <w:basedOn w:val="style17"/>
    <w:next w:val="style24"/>
    <w:pPr>
      <w:ind w:hanging="0" w:left="283"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2014-01-10T08:10:35.30Z</dcterms:created>
  <cp:lastPrinted>2014-02-12T08:09:14.10Z</cp:lastPrinted>
  <dcterms:modified xsi:type="dcterms:W3CDTF">2014-01-10T08:11:33.20Z</dcterms:modified>
  <cp:revision>1</cp:revision>
</cp:coreProperties>
</file>