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F1C1F5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F1A3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F1A3B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4617D00" w14:textId="77777777" w:rsidR="006F1A3B" w:rsidRDefault="006F1A3B" w:rsidP="006F1A3B">
      <w:pPr>
        <w:pStyle w:val="s6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608CED7C" w14:textId="77777777" w:rsidR="00C64B8D" w:rsidRPr="00F2551C" w:rsidRDefault="00C64B8D" w:rsidP="00C64B8D">
      <w:pPr>
        <w:jc w:val="center"/>
        <w:rPr>
          <w:rFonts w:ascii="Arial" w:hAnsi="Arial" w:cs="Arial"/>
          <w:b/>
        </w:rPr>
      </w:pPr>
      <w:r w:rsidRPr="00F2551C">
        <w:rPr>
          <w:rFonts w:ascii="Arial" w:hAnsi="Arial" w:cs="Arial"/>
          <w:b/>
        </w:rPr>
        <w:t xml:space="preserve">  ХУВЬ ХҮНИЙ ОРЛОГЫН АЛБАН</w:t>
      </w:r>
    </w:p>
    <w:p w14:paraId="197F8F28" w14:textId="77777777" w:rsidR="00C64B8D" w:rsidRPr="00F2551C" w:rsidRDefault="00C64B8D" w:rsidP="00C64B8D">
      <w:pPr>
        <w:jc w:val="center"/>
        <w:rPr>
          <w:rFonts w:ascii="Arial" w:hAnsi="Arial" w:cs="Arial"/>
          <w:b/>
        </w:rPr>
      </w:pPr>
      <w:r w:rsidRPr="00F2551C">
        <w:rPr>
          <w:rFonts w:ascii="Arial" w:hAnsi="Arial" w:cs="Arial"/>
          <w:b/>
        </w:rPr>
        <w:t xml:space="preserve">  ТАТВАРЫН ТУХАЙ ХУУЛИЙН ЗАРИМ</w:t>
      </w:r>
    </w:p>
    <w:p w14:paraId="4DA3B497" w14:textId="77777777" w:rsidR="00C64B8D" w:rsidRPr="00F2551C" w:rsidRDefault="00C64B8D" w:rsidP="00C64B8D">
      <w:pPr>
        <w:jc w:val="center"/>
        <w:rPr>
          <w:rFonts w:ascii="Arial" w:hAnsi="Arial" w:cs="Arial"/>
          <w:b/>
        </w:rPr>
      </w:pPr>
      <w:r w:rsidRPr="00F2551C">
        <w:rPr>
          <w:rFonts w:ascii="Arial" w:hAnsi="Arial" w:cs="Arial"/>
          <w:b/>
        </w:rPr>
        <w:t xml:space="preserve">  ЗААЛТ ХҮЧИНГҮЙ БОЛСОНД</w:t>
      </w:r>
    </w:p>
    <w:p w14:paraId="1C53F480" w14:textId="77777777" w:rsidR="00C64B8D" w:rsidRPr="00F2551C" w:rsidRDefault="00C64B8D" w:rsidP="00C64B8D">
      <w:pPr>
        <w:jc w:val="center"/>
        <w:rPr>
          <w:rFonts w:ascii="Arial" w:hAnsi="Arial" w:cs="Arial"/>
          <w:b/>
        </w:rPr>
      </w:pPr>
      <w:r w:rsidRPr="00F2551C">
        <w:rPr>
          <w:rFonts w:ascii="Arial" w:hAnsi="Arial" w:cs="Arial"/>
          <w:b/>
        </w:rPr>
        <w:t xml:space="preserve">  ТООЦОХ ТУХАЙ</w:t>
      </w:r>
    </w:p>
    <w:p w14:paraId="5BD79EB3" w14:textId="77777777" w:rsidR="00C64B8D" w:rsidRPr="00F2551C" w:rsidRDefault="00C64B8D" w:rsidP="00C64B8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79F02ED0" w14:textId="77777777" w:rsidR="00C64B8D" w:rsidRPr="00F2551C" w:rsidRDefault="00C64B8D" w:rsidP="00C64B8D">
      <w:pPr>
        <w:ind w:firstLine="720"/>
        <w:jc w:val="both"/>
        <w:rPr>
          <w:rFonts w:ascii="Arial" w:hAnsi="Arial" w:cs="Arial"/>
          <w:bCs/>
        </w:rPr>
      </w:pPr>
      <w:r w:rsidRPr="00F2551C">
        <w:rPr>
          <w:rFonts w:ascii="Arial" w:hAnsi="Arial" w:cs="Arial"/>
          <w:b/>
        </w:rPr>
        <w:t>1 дүгээр зүйл.</w:t>
      </w:r>
      <w:r w:rsidRPr="00F2551C">
        <w:rPr>
          <w:rFonts w:ascii="Arial" w:hAnsi="Arial" w:cs="Arial"/>
          <w:bCs/>
        </w:rPr>
        <w:t>Хувь хүний орлогын албан татварын тухай хуулийн 4 дүгээр зүйлийн 4.1.5, 4.1.6 дахь заалт, 22 дугаар зүйлийн 22.1.4 дэх заалтыг тус тус хүчингүй болсонд тооцсугай.</w:t>
      </w:r>
    </w:p>
    <w:p w14:paraId="0E40D016" w14:textId="77777777" w:rsidR="00C64B8D" w:rsidRPr="00F2551C" w:rsidRDefault="00C64B8D" w:rsidP="00C64B8D">
      <w:pPr>
        <w:rPr>
          <w:rFonts w:ascii="Arial" w:hAnsi="Arial" w:cs="Arial"/>
          <w:b/>
        </w:rPr>
      </w:pPr>
    </w:p>
    <w:p w14:paraId="677B8C78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b/>
          <w:noProof/>
        </w:rPr>
        <w:t>2 дугаар зүйл.</w:t>
      </w:r>
      <w:r w:rsidRPr="00F2551C">
        <w:rPr>
          <w:rFonts w:ascii="Arial" w:hAnsi="Arial" w:cs="Arial"/>
          <w:noProof/>
        </w:rPr>
        <w:t>Энэ хуулийг 2021 оны 01 дүгээр сарын 01-ний өдрөөс эхлэн дагаж мөрдөнө.</w:t>
      </w:r>
    </w:p>
    <w:p w14:paraId="09C8C571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</w:p>
    <w:p w14:paraId="764B3E77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</w:p>
    <w:p w14:paraId="3FA840D5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</w:p>
    <w:p w14:paraId="34CC10E8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</w:p>
    <w:p w14:paraId="13B172D8" w14:textId="77777777" w:rsidR="00C64B8D" w:rsidRPr="00F2551C" w:rsidRDefault="00C64B8D" w:rsidP="00C64B8D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 xml:space="preserve">МОНГОЛ УЛСЫН </w:t>
      </w:r>
    </w:p>
    <w:p w14:paraId="057C05D1" w14:textId="7472AF40" w:rsidR="006C31FD" w:rsidRPr="00357C18" w:rsidRDefault="00C64B8D" w:rsidP="00C64B8D">
      <w:pPr>
        <w:ind w:firstLine="709"/>
        <w:jc w:val="both"/>
        <w:rPr>
          <w:rFonts w:ascii="Arial" w:hAnsi="Arial" w:cs="Arial"/>
          <w:noProof/>
        </w:rPr>
      </w:pP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 xml:space="preserve">ИХ ХУРЛЫН ДАРГА </w:t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</w:r>
      <w:r w:rsidRPr="00F2551C">
        <w:rPr>
          <w:rFonts w:ascii="Arial" w:hAnsi="Arial" w:cs="Arial"/>
          <w:noProof/>
        </w:rPr>
        <w:tab/>
        <w:t xml:space="preserve">Г.ЗАНДАНШАТАР </w:t>
      </w:r>
    </w:p>
    <w:sectPr w:rsidR="006C31FD" w:rsidRPr="00357C1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DB8FD" w14:textId="77777777" w:rsidR="0065052F" w:rsidRDefault="0065052F">
      <w:r>
        <w:separator/>
      </w:r>
    </w:p>
  </w:endnote>
  <w:endnote w:type="continuationSeparator" w:id="0">
    <w:p w14:paraId="161965CB" w14:textId="77777777" w:rsidR="0065052F" w:rsidRDefault="006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2484D" w14:textId="77777777" w:rsidR="0065052F" w:rsidRDefault="0065052F">
      <w:r>
        <w:separator/>
      </w:r>
    </w:p>
  </w:footnote>
  <w:footnote w:type="continuationSeparator" w:id="0">
    <w:p w14:paraId="4CCC77FC" w14:textId="77777777" w:rsidR="0065052F" w:rsidRDefault="006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57C18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052F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1A3B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64B8D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umpedfont15">
    <w:name w:val="bumpedfont15"/>
    <w:basedOn w:val="DefaultParagraphFont"/>
    <w:rsid w:val="006F1A3B"/>
  </w:style>
  <w:style w:type="paragraph" w:customStyle="1" w:styleId="s6">
    <w:name w:val="s6"/>
    <w:basedOn w:val="Normal"/>
    <w:rsid w:val="006F1A3B"/>
    <w:pPr>
      <w:spacing w:before="100" w:beforeAutospacing="1" w:after="100" w:afterAutospacing="1"/>
    </w:pPr>
    <w:rPr>
      <w:rFonts w:ascii="Times New Roman" w:eastAsiaTheme="minorEastAsia" w:hAnsi="Times New Roman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2020-11-19T06:12:00Z</dcterms:created>
  <dcterms:modified xsi:type="dcterms:W3CDTF">2020-11-19T06:12:00Z</dcterms:modified>
</cp:coreProperties>
</file>