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24"/>
        <w:spacing w:after="0" w:before="0" w:line="115" w:lineRule="atLeast"/>
        <w:contextualSpacing/>
        <w:jc w:val="center"/>
      </w:pPr>
      <w:r>
        <w:rPr/>
      </w:r>
    </w:p>
    <w:p>
      <w:pPr>
        <w:pStyle w:val="style24"/>
        <w:spacing w:after="0" w:before="0" w:line="115" w:lineRule="atLeast"/>
        <w:contextualSpacing/>
        <w:jc w:val="center"/>
      </w:pPr>
      <w:r>
        <w:rPr/>
      </w:r>
    </w:p>
    <w:p>
      <w:pPr>
        <w:pStyle w:val="style24"/>
        <w:spacing w:after="0" w:before="0" w:line="115" w:lineRule="atLeast"/>
        <w:contextualSpacing/>
        <w:jc w:val="center"/>
      </w:pPr>
      <w:r>
        <w:rPr/>
      </w:r>
    </w:p>
    <w:p>
      <w:pPr>
        <w:pStyle w:val="style24"/>
        <w:spacing w:after="0" w:before="0" w:line="100" w:lineRule="atLeast"/>
        <w:contextualSpacing w:val="false"/>
        <w:jc w:val="center"/>
      </w:pPr>
      <w:r>
        <w:rPr>
          <w:rFonts w:cs="Arial"/>
          <w:b/>
          <w:bCs/>
          <w:i w:val="false"/>
          <w:iCs w:val="false"/>
          <w:color w:val="000000"/>
          <w:sz w:val="24"/>
          <w:szCs w:val="24"/>
          <w:lang w:val="mn-MN"/>
        </w:rPr>
        <w:t xml:space="preserve">УЛСЫН ИХ ХУРЛЫН 2016 ОНЫ  НАМРЫН ЭЭЛЖИТ ЧУУЛГАНЫ </w:t>
      </w:r>
    </w:p>
    <w:p>
      <w:pPr>
        <w:pStyle w:val="style32"/>
        <w:spacing w:after="0" w:before="0" w:line="100" w:lineRule="atLeast"/>
        <w:contextualSpacing w:val="false"/>
        <w:jc w:val="center"/>
      </w:pPr>
      <w:r>
        <w:rPr>
          <w:b/>
          <w:bCs/>
          <w:i w:val="false"/>
          <w:iCs w:val="false"/>
          <w:color w:val="000000"/>
          <w:sz w:val="24"/>
          <w:szCs w:val="24"/>
          <w:lang w:val="mn-MN"/>
        </w:rPr>
        <w:t xml:space="preserve">НИЙГМИЙН БОДЛОГО, БОЛОВСРОЛ, СОЁЛ, ШИНЖЛЭХ УХААНЫ </w:t>
      </w:r>
    </w:p>
    <w:p>
      <w:pPr>
        <w:pStyle w:val="style32"/>
        <w:spacing w:after="0" w:before="0" w:line="100" w:lineRule="atLeast"/>
        <w:contextualSpacing w:val="false"/>
        <w:jc w:val="center"/>
      </w:pPr>
      <w:r>
        <w:rPr>
          <w:b/>
          <w:bCs/>
          <w:i w:val="false"/>
          <w:iCs w:val="false"/>
          <w:color w:val="000000"/>
          <w:sz w:val="24"/>
          <w:szCs w:val="24"/>
          <w:lang w:val="mn-MN"/>
        </w:rPr>
        <w:t xml:space="preserve">БАЙНГЫН ХОРООНЫ 11 ДҮГЭЭР САРЫН 09-НИЙ ӨДРИЙН </w:t>
      </w:r>
    </w:p>
    <w:p>
      <w:pPr>
        <w:pStyle w:val="style32"/>
        <w:spacing w:after="0" w:before="0" w:line="100" w:lineRule="atLeast"/>
        <w:contextualSpacing w:val="false"/>
        <w:jc w:val="center"/>
      </w:pPr>
      <w:r>
        <w:rPr>
          <w:b/>
          <w:bCs/>
          <w:i w:val="false"/>
          <w:iCs w:val="false"/>
          <w:color w:val="000000"/>
          <w:sz w:val="24"/>
          <w:szCs w:val="24"/>
          <w:lang w:val="mn-MN"/>
        </w:rPr>
        <w:t>ХУРАЛДААНЫ ТЭМДЭГЛЭЛИЙН ТОВЬЁГ</w:t>
      </w:r>
    </w:p>
    <w:p>
      <w:pPr>
        <w:pStyle w:val="style24"/>
        <w:spacing w:line="100" w:lineRule="atLeast"/>
        <w:ind w:hanging="0" w:left="0" w:right="0"/>
        <w:jc w:val="both"/>
      </w:pPr>
      <w:r>
        <w:rPr/>
      </w:r>
    </w:p>
    <w:tbl>
      <w:tblPr>
        <w:jc w:val="left"/>
        <w:tblInd w:type="dxa" w:w="-96"/>
        <w:tblBorders>
          <w:top w:color="000001" w:space="0" w:sz="4" w:val="single"/>
          <w:left w:color="000001" w:space="0" w:sz="4" w:val="single"/>
          <w:bottom w:color="000001" w:space="0" w:sz="4" w:val="single"/>
        </w:tblBorders>
      </w:tblPr>
      <w:tblGrid>
        <w:gridCol w:w="553"/>
        <w:gridCol w:w="6968"/>
        <w:gridCol w:w="1487"/>
      </w:tblGrid>
      <w:tr>
        <w:trPr>
          <w:cantSplit w:val="false"/>
        </w:trPr>
        <w:tc>
          <w:tcPr>
            <w:tcW w:type="dxa" w:w="553"/>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24"/>
              <w:spacing w:after="0" w:before="0" w:line="100" w:lineRule="atLeast"/>
              <w:ind w:hanging="0" w:left="0" w:right="0"/>
              <w:contextualSpacing w:val="false"/>
              <w:jc w:val="center"/>
            </w:pPr>
            <w:r>
              <w:rPr>
                <w:rFonts w:cs="Arial" w:eastAsia="Arial"/>
                <w:b/>
                <w:i/>
                <w:color w:val="000000"/>
              </w:rPr>
              <w:t>№</w:t>
            </w:r>
          </w:p>
        </w:tc>
        <w:tc>
          <w:tcPr>
            <w:tcW w:type="dxa" w:w="6968"/>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24"/>
              <w:spacing w:after="0" w:before="0" w:line="100" w:lineRule="atLeast"/>
              <w:ind w:hanging="0" w:left="0" w:right="0"/>
              <w:contextualSpacing w:val="false"/>
              <w:jc w:val="center"/>
            </w:pPr>
            <w:r>
              <w:rPr>
                <w:b/>
                <w:i/>
                <w:color w:val="000000"/>
              </w:rPr>
              <w:t>Баримтын агуулга</w:t>
            </w:r>
          </w:p>
        </w:tc>
        <w:tc>
          <w:tcPr>
            <w:tcW w:type="dxa" w:w="1487"/>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24"/>
              <w:spacing w:after="0" w:before="0" w:line="100" w:lineRule="atLeast"/>
              <w:ind w:hanging="0" w:left="0" w:right="0"/>
              <w:contextualSpacing w:val="false"/>
              <w:jc w:val="center"/>
            </w:pPr>
            <w:r>
              <w:rPr>
                <w:b/>
                <w:i/>
                <w:color w:val="000000"/>
              </w:rPr>
              <w:t>Хуудасны тоо</w:t>
            </w:r>
          </w:p>
        </w:tc>
      </w:tr>
      <w:tr>
        <w:trPr>
          <w:cantSplit w:val="false"/>
        </w:trPr>
        <w:tc>
          <w:tcPr>
            <w:tcW w:type="dxa" w:w="553"/>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24"/>
              <w:spacing w:after="0" w:before="0" w:line="100" w:lineRule="atLeast"/>
              <w:ind w:hanging="0" w:left="0" w:right="0"/>
              <w:contextualSpacing w:val="false"/>
              <w:jc w:val="center"/>
            </w:pPr>
            <w:r>
              <w:rPr>
                <w:color w:val="000000"/>
                <w:lang w:val="mn-MN"/>
              </w:rPr>
              <w:t>1</w:t>
            </w:r>
          </w:p>
        </w:tc>
        <w:tc>
          <w:tcPr>
            <w:tcW w:type="dxa" w:w="6968"/>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24"/>
              <w:spacing w:after="0" w:before="0" w:line="100" w:lineRule="atLeast"/>
              <w:ind w:hanging="0" w:left="0" w:right="0"/>
              <w:contextualSpacing w:val="false"/>
              <w:jc w:val="both"/>
            </w:pPr>
            <w:r>
              <w:rPr>
                <w:color w:val="000000"/>
              </w:rPr>
              <w:t xml:space="preserve">Хуралдааны </w:t>
            </w:r>
            <w:r>
              <w:rPr>
                <w:color w:val="000000"/>
                <w:lang w:val="mn-MN"/>
              </w:rPr>
              <w:t>гар</w:t>
            </w:r>
            <w:r>
              <w:rPr>
                <w:color w:val="000000"/>
              </w:rPr>
              <w:t xml:space="preserve"> тэмдэглэл</w:t>
            </w:r>
          </w:p>
        </w:tc>
        <w:tc>
          <w:tcPr>
            <w:tcW w:type="dxa" w:w="1487"/>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24"/>
              <w:spacing w:after="0" w:before="0" w:line="100" w:lineRule="atLeast"/>
              <w:ind w:hanging="0" w:left="0" w:right="0"/>
              <w:contextualSpacing w:val="false"/>
              <w:jc w:val="center"/>
            </w:pPr>
            <w:r>
              <w:rPr>
                <w:color w:val="000000"/>
                <w:lang w:val="mn-MN"/>
              </w:rPr>
              <w:t>2-7</w:t>
            </w:r>
          </w:p>
        </w:tc>
      </w:tr>
      <w:tr>
        <w:trPr>
          <w:cantSplit w:val="false"/>
        </w:trPr>
        <w:tc>
          <w:tcPr>
            <w:tcW w:type="dxa" w:w="553"/>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24"/>
              <w:spacing w:after="0" w:before="0" w:line="100" w:lineRule="atLeast"/>
              <w:ind w:hanging="0" w:left="0" w:right="0"/>
              <w:contextualSpacing w:val="false"/>
              <w:jc w:val="center"/>
            </w:pPr>
            <w:r>
              <w:rPr>
                <w:color w:val="000000"/>
                <w:lang w:val="mn-MN"/>
              </w:rPr>
              <w:t>2</w:t>
            </w:r>
          </w:p>
        </w:tc>
        <w:tc>
          <w:tcPr>
            <w:tcW w:type="dxa" w:w="6968"/>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24"/>
              <w:spacing w:after="0" w:before="0" w:line="100" w:lineRule="atLeast"/>
              <w:ind w:hanging="0" w:left="0" w:right="0"/>
              <w:contextualSpacing w:val="false"/>
              <w:jc w:val="both"/>
            </w:pPr>
            <w:r>
              <w:rPr>
                <w:color w:val="000000"/>
              </w:rPr>
              <w:t>Хуралдааны дэлгэрэнгүй тэмдэглэл</w:t>
            </w:r>
          </w:p>
        </w:tc>
        <w:tc>
          <w:tcPr>
            <w:tcW w:type="dxa" w:w="1487"/>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24"/>
              <w:spacing w:after="0" w:before="0" w:line="100" w:lineRule="atLeast"/>
              <w:ind w:hanging="0" w:left="0" w:right="0"/>
              <w:contextualSpacing w:val="false"/>
              <w:jc w:val="center"/>
            </w:pPr>
            <w:r>
              <w:rPr>
                <w:color w:val="000000"/>
                <w:lang w:val="mn-MN"/>
              </w:rPr>
              <w:t>8-59</w:t>
            </w:r>
          </w:p>
        </w:tc>
      </w:tr>
      <w:tr>
        <w:trPr>
          <w:trHeight w:hRule="atLeast" w:val="978"/>
          <w:cantSplit w:val="false"/>
        </w:trPr>
        <w:tc>
          <w:tcPr>
            <w:tcW w:type="dxa" w:w="553"/>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24"/>
              <w:spacing w:after="0" w:before="0" w:line="100" w:lineRule="atLeast"/>
              <w:ind w:hanging="0" w:left="0" w:right="0"/>
              <w:contextualSpacing w:val="false"/>
              <w:jc w:val="center"/>
            </w:pPr>
            <w:r>
              <w:rPr/>
            </w:r>
          </w:p>
          <w:p>
            <w:pPr>
              <w:pStyle w:val="style24"/>
              <w:spacing w:after="0" w:before="0" w:line="100" w:lineRule="atLeast"/>
              <w:ind w:hanging="0" w:left="0" w:right="0"/>
              <w:contextualSpacing w:val="false"/>
              <w:jc w:val="center"/>
            </w:pPr>
            <w:r>
              <w:rPr>
                <w:lang w:val="mn-MN"/>
              </w:rPr>
              <w:t>3</w:t>
            </w:r>
          </w:p>
        </w:tc>
        <w:tc>
          <w:tcPr>
            <w:tcW w:type="dxa" w:w="6968"/>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32"/>
              <w:spacing w:line="115" w:lineRule="atLeast"/>
              <w:ind w:hanging="0" w:left="0" w:right="0"/>
              <w:jc w:val="both"/>
            </w:pPr>
            <w:r>
              <w:rPr>
                <w:rStyle w:val="style16"/>
                <w:rFonts w:cs="Arial"/>
                <w:b w:val="false"/>
                <w:bCs w:val="false"/>
                <w:i w:val="false"/>
                <w:iCs w:val="false"/>
                <w:color w:val="000000"/>
                <w:sz w:val="24"/>
                <w:szCs w:val="24"/>
                <w:lang w:val="mn-MN"/>
              </w:rPr>
              <w:t>1.“Монгол Улсын эдийг засаг, нийгмийг 2017 онд хөгжүүлэх үндсэн чиглэл батлах тухай” Улсын Их Хурлын тогтоолын төсөл /Засгийн газар 2016.10.27-ны өдөр өргөн мэдүүлсэн, анхны хэлэлцүүлэг, санал дүгнэлтээ Эдийн засгийн байнгын хороонд хүргүүлнэ/</w:t>
            </w:r>
          </w:p>
        </w:tc>
        <w:tc>
          <w:tcPr>
            <w:tcW w:type="dxa" w:w="1487"/>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vAlign w:val="center"/>
          </w:tcPr>
          <w:p>
            <w:pPr>
              <w:pStyle w:val="style24"/>
              <w:spacing w:after="0" w:before="0" w:line="100" w:lineRule="atLeast"/>
              <w:ind w:hanging="0" w:left="0" w:right="0"/>
              <w:contextualSpacing w:val="false"/>
              <w:jc w:val="center"/>
            </w:pPr>
            <w:r>
              <w:rPr>
                <w:lang w:val="mn-MN"/>
              </w:rPr>
              <w:t>8-42</w:t>
            </w:r>
          </w:p>
        </w:tc>
      </w:tr>
      <w:tr>
        <w:trPr>
          <w:trHeight w:hRule="atLeast" w:val="978"/>
          <w:cantSplit w:val="false"/>
        </w:trPr>
        <w:tc>
          <w:tcPr>
            <w:tcW w:type="dxa" w:w="553"/>
            <w:tcBorders>
              <w:left w:color="000001" w:space="0" w:sz="4" w:val="single"/>
              <w:bottom w:color="000001" w:space="0" w:sz="4" w:val="single"/>
            </w:tcBorders>
            <w:shd w:fill="FFFFFF" w:val="clear"/>
            <w:tcMar>
              <w:top w:type="dxa" w:w="0"/>
              <w:left w:type="dxa" w:w="108"/>
              <w:bottom w:type="dxa" w:w="0"/>
              <w:right w:type="dxa" w:w="108"/>
            </w:tcMar>
          </w:tcPr>
          <w:p>
            <w:pPr>
              <w:pStyle w:val="style24"/>
              <w:spacing w:after="0" w:before="0" w:line="100" w:lineRule="atLeast"/>
              <w:ind w:hanging="0" w:left="0" w:right="0"/>
              <w:contextualSpacing w:val="false"/>
              <w:jc w:val="center"/>
            </w:pPr>
            <w:r>
              <w:rPr/>
            </w:r>
          </w:p>
          <w:p>
            <w:pPr>
              <w:pStyle w:val="style24"/>
              <w:spacing w:after="0" w:before="0" w:line="100" w:lineRule="atLeast"/>
              <w:ind w:hanging="0" w:left="0" w:right="0"/>
              <w:contextualSpacing w:val="false"/>
              <w:jc w:val="center"/>
            </w:pPr>
            <w:r>
              <w:rPr>
                <w:lang w:val="mn-MN"/>
              </w:rPr>
              <w:t>4</w:t>
            </w:r>
          </w:p>
        </w:tc>
        <w:tc>
          <w:tcPr>
            <w:tcW w:type="dxa" w:w="6968"/>
            <w:tcBorders>
              <w:left w:color="000001" w:space="0" w:sz="4" w:val="single"/>
              <w:bottom w:color="000001" w:space="0" w:sz="4" w:val="single"/>
            </w:tcBorders>
            <w:shd w:fill="FFFFFF" w:val="clear"/>
            <w:tcMar>
              <w:top w:type="dxa" w:w="0"/>
              <w:left w:type="dxa" w:w="108"/>
              <w:bottom w:type="dxa" w:w="0"/>
              <w:right w:type="dxa" w:w="108"/>
            </w:tcMar>
          </w:tcPr>
          <w:p>
            <w:pPr>
              <w:pStyle w:val="style32"/>
              <w:spacing w:line="115" w:lineRule="atLeast"/>
              <w:ind w:hanging="0" w:left="0" w:right="0"/>
              <w:jc w:val="both"/>
            </w:pPr>
            <w:r>
              <w:rPr>
                <w:b w:val="false"/>
                <w:bCs w:val="false"/>
                <w:i w:val="false"/>
                <w:iCs w:val="false"/>
                <w:sz w:val="24"/>
                <w:szCs w:val="24"/>
                <w:lang w:val="mn-MN"/>
              </w:rPr>
              <w:t>2.</w:t>
            </w:r>
            <w:r>
              <w:rPr>
                <w:rStyle w:val="style16"/>
                <w:rFonts w:cs="Arial"/>
                <w:b w:val="false"/>
                <w:bCs w:val="false"/>
                <w:i w:val="false"/>
                <w:iCs w:val="false"/>
                <w:color w:val="000000"/>
                <w:sz w:val="24"/>
                <w:szCs w:val="24"/>
                <w:lang w:val="mn-MN"/>
              </w:rPr>
              <w:t xml:space="preserve">Нийгмийн даатгалын сангийн үйл ажиллагааны тухай, Хүүхэд харах үйлчилгээний талаарх </w:t>
            </w:r>
            <w:bookmarkStart w:id="0" w:name="__DdeLink__239_292747352"/>
            <w:bookmarkEnd w:id="0"/>
            <w:r>
              <w:rPr>
                <w:rStyle w:val="style16"/>
                <w:rFonts w:cs="Arial"/>
                <w:b w:val="false"/>
                <w:bCs w:val="false"/>
                <w:i w:val="false"/>
                <w:iCs w:val="false"/>
                <w:color w:val="000000"/>
                <w:sz w:val="24"/>
                <w:szCs w:val="24"/>
                <w:lang w:val="mn-MN"/>
              </w:rPr>
              <w:t>Хөдөлмөр, нийгмийн хамгааллын сайдын мэдээлэл</w:t>
            </w:r>
          </w:p>
        </w:tc>
        <w:tc>
          <w:tcPr>
            <w:tcW w:type="dxa" w:w="1487"/>
            <w:tcBorders>
              <w:left w:color="000001" w:space="0" w:sz="4" w:val="single"/>
              <w:bottom w:color="000001" w:space="0" w:sz="4" w:val="single"/>
              <w:right w:color="000001" w:space="0" w:sz="4" w:val="single"/>
            </w:tcBorders>
            <w:shd w:fill="FFFFFF" w:val="clear"/>
            <w:tcMar>
              <w:top w:type="dxa" w:w="0"/>
              <w:left w:type="dxa" w:w="108"/>
              <w:bottom w:type="dxa" w:w="0"/>
              <w:right w:type="dxa" w:w="108"/>
            </w:tcMar>
            <w:vAlign w:val="center"/>
          </w:tcPr>
          <w:p>
            <w:pPr>
              <w:pStyle w:val="style24"/>
              <w:spacing w:after="0" w:before="0" w:line="100" w:lineRule="atLeast"/>
              <w:ind w:hanging="0" w:left="0" w:right="0"/>
              <w:contextualSpacing w:val="false"/>
              <w:jc w:val="center"/>
            </w:pPr>
            <w:r>
              <w:rPr>
                <w:lang w:val="mn-MN"/>
              </w:rPr>
              <w:t>42-59</w:t>
            </w:r>
          </w:p>
        </w:tc>
      </w:tr>
    </w:tbl>
    <w:p>
      <w:pPr>
        <w:pStyle w:val="style24"/>
        <w:widowControl w:val="false"/>
        <w:suppressAutoHyphens w:val="true"/>
        <w:overflowPunct w:val="true"/>
        <w:spacing w:after="200" w:before="0" w:line="100" w:lineRule="atLeast"/>
        <w:ind w:hanging="0" w:left="0" w:right="0"/>
        <w:contextualSpacing w:val="false"/>
        <w:jc w:val="both"/>
      </w:pPr>
      <w:r>
        <w:rPr/>
      </w:r>
    </w:p>
    <w:p>
      <w:pPr>
        <w:pStyle w:val="style24"/>
        <w:spacing w:after="0" w:before="0" w:line="115" w:lineRule="atLeast"/>
        <w:contextualSpacing/>
        <w:jc w:val="center"/>
      </w:pPr>
      <w:r>
        <w:rPr/>
      </w:r>
    </w:p>
    <w:p>
      <w:pPr>
        <w:pStyle w:val="style24"/>
        <w:spacing w:after="0" w:before="0" w:line="115" w:lineRule="atLeast"/>
        <w:contextualSpacing/>
        <w:jc w:val="center"/>
      </w:pPr>
      <w:r>
        <w:rPr/>
      </w:r>
    </w:p>
    <w:p>
      <w:pPr>
        <w:pStyle w:val="style24"/>
        <w:spacing w:after="0" w:before="0" w:line="115" w:lineRule="atLeast"/>
        <w:contextualSpacing/>
        <w:jc w:val="center"/>
      </w:pPr>
      <w:r>
        <w:rPr/>
      </w:r>
    </w:p>
    <w:p>
      <w:pPr>
        <w:pStyle w:val="style24"/>
        <w:spacing w:after="0" w:before="0" w:line="115" w:lineRule="atLeast"/>
        <w:contextualSpacing/>
        <w:jc w:val="center"/>
      </w:pPr>
      <w:r>
        <w:rPr/>
      </w:r>
    </w:p>
    <w:p>
      <w:pPr>
        <w:pStyle w:val="style24"/>
        <w:spacing w:after="0" w:before="0" w:line="115" w:lineRule="atLeast"/>
        <w:contextualSpacing/>
        <w:jc w:val="center"/>
      </w:pPr>
      <w:r>
        <w:rPr/>
      </w:r>
    </w:p>
    <w:p>
      <w:pPr>
        <w:pStyle w:val="style24"/>
        <w:spacing w:after="0" w:before="0" w:line="115" w:lineRule="atLeast"/>
        <w:contextualSpacing/>
        <w:jc w:val="center"/>
      </w:pPr>
      <w:r>
        <w:rPr/>
      </w:r>
    </w:p>
    <w:p>
      <w:pPr>
        <w:pStyle w:val="style24"/>
        <w:spacing w:after="0" w:before="0" w:line="115" w:lineRule="atLeast"/>
        <w:contextualSpacing/>
        <w:jc w:val="center"/>
      </w:pPr>
      <w:r>
        <w:rPr/>
      </w:r>
    </w:p>
    <w:p>
      <w:pPr>
        <w:pStyle w:val="style24"/>
        <w:spacing w:after="0" w:before="0" w:line="115" w:lineRule="atLeast"/>
        <w:contextualSpacing/>
        <w:jc w:val="center"/>
      </w:pPr>
      <w:r>
        <w:rPr/>
      </w:r>
    </w:p>
    <w:p>
      <w:pPr>
        <w:pStyle w:val="style24"/>
        <w:spacing w:after="0" w:before="0" w:line="115" w:lineRule="atLeast"/>
        <w:contextualSpacing/>
        <w:jc w:val="center"/>
      </w:pPr>
      <w:r>
        <w:rPr/>
      </w:r>
    </w:p>
    <w:p>
      <w:pPr>
        <w:pStyle w:val="style24"/>
        <w:spacing w:after="0" w:before="0" w:line="115" w:lineRule="atLeast"/>
        <w:contextualSpacing/>
        <w:jc w:val="center"/>
      </w:pPr>
      <w:r>
        <w:rPr/>
      </w:r>
    </w:p>
    <w:p>
      <w:pPr>
        <w:pStyle w:val="style24"/>
        <w:spacing w:after="0" w:before="0" w:line="115" w:lineRule="atLeast"/>
        <w:contextualSpacing/>
        <w:jc w:val="center"/>
      </w:pPr>
      <w:r>
        <w:rPr/>
      </w:r>
    </w:p>
    <w:p>
      <w:pPr>
        <w:pStyle w:val="style24"/>
        <w:spacing w:after="0" w:before="0" w:line="115" w:lineRule="atLeast"/>
        <w:contextualSpacing/>
        <w:jc w:val="center"/>
      </w:pPr>
      <w:r>
        <w:rPr/>
      </w:r>
    </w:p>
    <w:p>
      <w:pPr>
        <w:pStyle w:val="style24"/>
        <w:spacing w:after="0" w:before="0" w:line="115" w:lineRule="atLeast"/>
        <w:contextualSpacing/>
        <w:jc w:val="center"/>
      </w:pPr>
      <w:r>
        <w:rPr/>
      </w:r>
    </w:p>
    <w:p>
      <w:pPr>
        <w:pStyle w:val="style24"/>
        <w:spacing w:after="0" w:before="0" w:line="115" w:lineRule="atLeast"/>
        <w:contextualSpacing/>
        <w:jc w:val="center"/>
      </w:pPr>
      <w:r>
        <w:rPr/>
      </w:r>
    </w:p>
    <w:p>
      <w:pPr>
        <w:pStyle w:val="style24"/>
        <w:spacing w:after="0" w:before="0" w:line="115" w:lineRule="atLeast"/>
        <w:contextualSpacing/>
        <w:jc w:val="center"/>
      </w:pPr>
      <w:r>
        <w:rPr/>
      </w:r>
    </w:p>
    <w:p>
      <w:pPr>
        <w:pStyle w:val="style24"/>
        <w:spacing w:after="0" w:before="0" w:line="115" w:lineRule="atLeast"/>
        <w:contextualSpacing/>
        <w:jc w:val="center"/>
      </w:pPr>
      <w:r>
        <w:rPr/>
      </w:r>
    </w:p>
    <w:p>
      <w:pPr>
        <w:pStyle w:val="style24"/>
        <w:spacing w:after="0" w:before="0" w:line="115" w:lineRule="atLeast"/>
        <w:contextualSpacing/>
        <w:jc w:val="center"/>
      </w:pPr>
      <w:r>
        <w:rPr/>
      </w:r>
    </w:p>
    <w:p>
      <w:pPr>
        <w:pStyle w:val="style24"/>
        <w:spacing w:after="0" w:before="0" w:line="115" w:lineRule="atLeast"/>
        <w:contextualSpacing/>
        <w:jc w:val="center"/>
      </w:pPr>
      <w:r>
        <w:rPr/>
      </w:r>
    </w:p>
    <w:p>
      <w:pPr>
        <w:pStyle w:val="style24"/>
        <w:spacing w:after="0" w:before="0" w:line="115" w:lineRule="atLeast"/>
        <w:contextualSpacing/>
        <w:jc w:val="center"/>
      </w:pPr>
      <w:r>
        <w:rPr/>
      </w:r>
    </w:p>
    <w:p>
      <w:pPr>
        <w:pStyle w:val="style24"/>
        <w:spacing w:after="0" w:before="0" w:line="115" w:lineRule="atLeast"/>
        <w:contextualSpacing/>
        <w:jc w:val="center"/>
      </w:pPr>
      <w:r>
        <w:rPr/>
      </w:r>
    </w:p>
    <w:p>
      <w:pPr>
        <w:pStyle w:val="style24"/>
        <w:spacing w:after="0" w:before="0" w:line="115" w:lineRule="atLeast"/>
        <w:contextualSpacing/>
        <w:jc w:val="center"/>
      </w:pPr>
      <w:r>
        <w:rPr/>
      </w:r>
    </w:p>
    <w:p>
      <w:pPr>
        <w:pStyle w:val="style24"/>
        <w:spacing w:after="0" w:before="0" w:line="115" w:lineRule="atLeast"/>
        <w:contextualSpacing/>
        <w:jc w:val="center"/>
      </w:pPr>
      <w:r>
        <w:rPr/>
      </w:r>
    </w:p>
    <w:p>
      <w:pPr>
        <w:pStyle w:val="style24"/>
        <w:spacing w:after="0" w:before="0" w:line="115" w:lineRule="atLeast"/>
        <w:contextualSpacing/>
        <w:jc w:val="center"/>
      </w:pPr>
      <w:r>
        <w:rPr/>
      </w:r>
    </w:p>
    <w:p>
      <w:pPr>
        <w:pStyle w:val="style24"/>
        <w:spacing w:after="0" w:before="0" w:line="115" w:lineRule="atLeast"/>
        <w:contextualSpacing/>
        <w:jc w:val="center"/>
      </w:pPr>
      <w:r>
        <w:rPr/>
      </w:r>
    </w:p>
    <w:p>
      <w:pPr>
        <w:pStyle w:val="style24"/>
        <w:spacing w:after="0" w:before="0" w:line="115" w:lineRule="atLeast"/>
        <w:contextualSpacing/>
        <w:jc w:val="center"/>
      </w:pPr>
      <w:r>
        <w:rPr/>
      </w:r>
    </w:p>
    <w:p>
      <w:pPr>
        <w:pStyle w:val="style24"/>
        <w:spacing w:after="0" w:before="0" w:line="115" w:lineRule="atLeast"/>
        <w:contextualSpacing/>
        <w:jc w:val="center"/>
      </w:pPr>
      <w:r>
        <w:rPr/>
      </w:r>
    </w:p>
    <w:p>
      <w:pPr>
        <w:pStyle w:val="style24"/>
        <w:spacing w:after="0" w:before="0" w:line="115" w:lineRule="atLeast"/>
        <w:contextualSpacing/>
        <w:jc w:val="center"/>
      </w:pPr>
      <w:r>
        <w:rPr/>
      </w:r>
    </w:p>
    <w:p>
      <w:pPr>
        <w:pStyle w:val="style24"/>
        <w:spacing w:after="0" w:before="0" w:line="115" w:lineRule="atLeast"/>
        <w:contextualSpacing/>
        <w:jc w:val="center"/>
      </w:pPr>
      <w:r>
        <w:rPr/>
        <w:br/>
      </w:r>
    </w:p>
    <w:p>
      <w:pPr>
        <w:pStyle w:val="style24"/>
        <w:spacing w:after="0" w:before="0" w:line="115" w:lineRule="atLeast"/>
        <w:contextualSpacing/>
        <w:jc w:val="center"/>
      </w:pPr>
      <w:r>
        <w:rPr/>
      </w:r>
    </w:p>
    <w:p>
      <w:pPr>
        <w:pStyle w:val="style24"/>
        <w:spacing w:after="0" w:before="0" w:line="115" w:lineRule="atLeast"/>
        <w:contextualSpacing/>
        <w:jc w:val="center"/>
      </w:pPr>
      <w:r>
        <w:rPr/>
      </w:r>
    </w:p>
    <w:p>
      <w:pPr>
        <w:pStyle w:val="style24"/>
        <w:spacing w:after="0" w:before="0" w:line="115" w:lineRule="atLeast"/>
        <w:contextualSpacing/>
        <w:jc w:val="center"/>
      </w:pPr>
      <w:r>
        <w:rPr>
          <w:rFonts w:cs="Arial"/>
          <w:b/>
          <w:i/>
          <w:iCs/>
          <w:sz w:val="24"/>
          <w:szCs w:val="24"/>
          <w:lang w:val="mn-MN"/>
        </w:rPr>
        <w:t>Монгол Улсын Их Хурлын 2016 оны намрын ээлжит чуулганы</w:t>
      </w:r>
    </w:p>
    <w:p>
      <w:pPr>
        <w:pStyle w:val="style32"/>
        <w:spacing w:after="0" w:before="0" w:line="115" w:lineRule="atLeast"/>
        <w:contextualSpacing/>
        <w:jc w:val="center"/>
      </w:pPr>
      <w:r>
        <w:rPr>
          <w:b/>
          <w:i/>
          <w:iCs/>
          <w:sz w:val="24"/>
          <w:szCs w:val="24"/>
          <w:lang w:val="mn-MN"/>
        </w:rPr>
        <w:t xml:space="preserve">  </w:t>
      </w:r>
      <w:r>
        <w:rPr>
          <w:b/>
          <w:i/>
          <w:iCs/>
          <w:sz w:val="24"/>
          <w:szCs w:val="24"/>
          <w:lang w:val="mn-MN"/>
        </w:rPr>
        <w:t xml:space="preserve">Нийгмийн бодлого, боловсрол, соёл, шинжлэх ухааны байнгын </w:t>
      </w:r>
    </w:p>
    <w:p>
      <w:pPr>
        <w:pStyle w:val="style32"/>
        <w:spacing w:after="0" w:before="0" w:line="115" w:lineRule="atLeast"/>
        <w:contextualSpacing/>
        <w:jc w:val="center"/>
      </w:pPr>
      <w:r>
        <w:rPr>
          <w:b/>
          <w:i/>
          <w:iCs/>
          <w:sz w:val="24"/>
          <w:szCs w:val="24"/>
          <w:lang w:val="mn-MN"/>
        </w:rPr>
        <w:t xml:space="preserve">хорооны 11 дүгээр сарын 09-ний өдөр </w:t>
      </w:r>
      <w:r>
        <w:rPr>
          <w:rFonts w:cs="Arial"/>
          <w:b/>
          <w:i/>
          <w:iCs/>
          <w:sz w:val="24"/>
          <w:szCs w:val="24"/>
          <w:lang w:val="mn-MN"/>
        </w:rPr>
        <w:t xml:space="preserve">/Лхагва гараг/-ийн </w:t>
      </w:r>
    </w:p>
    <w:p>
      <w:pPr>
        <w:pStyle w:val="style32"/>
        <w:spacing w:after="0" w:before="0" w:line="115" w:lineRule="atLeast"/>
        <w:contextualSpacing/>
        <w:jc w:val="center"/>
      </w:pPr>
      <w:r>
        <w:rPr>
          <w:rFonts w:cs="Arial"/>
          <w:b/>
          <w:i/>
          <w:iCs/>
          <w:sz w:val="24"/>
          <w:szCs w:val="24"/>
          <w:lang w:val="mn-MN"/>
        </w:rPr>
        <w:t>хуралдааны гар тэмдэглэл</w:t>
      </w:r>
    </w:p>
    <w:p>
      <w:pPr>
        <w:pStyle w:val="style24"/>
        <w:spacing w:after="57" w:before="0" w:line="115" w:lineRule="atLeast"/>
        <w:contextualSpacing w:val="false"/>
        <w:jc w:val="both"/>
      </w:pPr>
      <w:r>
        <w:rPr>
          <w:sz w:val="24"/>
          <w:szCs w:val="24"/>
          <w:lang w:val="mn-MN"/>
        </w:rPr>
        <w:tab/>
      </w:r>
    </w:p>
    <w:p>
      <w:pPr>
        <w:pStyle w:val="style24"/>
        <w:spacing w:after="57" w:before="0" w:line="115" w:lineRule="atLeast"/>
        <w:contextualSpacing w:val="false"/>
        <w:jc w:val="both"/>
      </w:pPr>
      <w:r>
        <w:rPr>
          <w:sz w:val="24"/>
          <w:szCs w:val="24"/>
          <w:lang w:val="mn-MN"/>
        </w:rPr>
        <w:tab/>
      </w:r>
      <w:r>
        <w:rPr>
          <w:b w:val="false"/>
          <w:bCs w:val="false"/>
          <w:i w:val="false"/>
          <w:iCs w:val="false"/>
          <w:sz w:val="24"/>
          <w:szCs w:val="24"/>
          <w:lang w:val="mn-MN"/>
        </w:rPr>
        <w:t>Нийгмийн бодлого, боловсрол, соёл, шинжлэх ухааны байнгын</w:t>
      </w:r>
      <w:r>
        <w:rPr>
          <w:b/>
          <w:i/>
          <w:iCs/>
          <w:sz w:val="24"/>
          <w:szCs w:val="24"/>
          <w:lang w:val="mn-MN"/>
        </w:rPr>
        <w:t xml:space="preserve"> </w:t>
      </w:r>
      <w:r>
        <w:rPr>
          <w:b w:val="false"/>
          <w:bCs w:val="false"/>
          <w:i w:val="false"/>
          <w:iCs w:val="false"/>
          <w:sz w:val="24"/>
          <w:szCs w:val="24"/>
          <w:lang w:val="mn-MN"/>
        </w:rPr>
        <w:t xml:space="preserve"> хорооны</w:t>
      </w:r>
      <w:r>
        <w:rPr>
          <w:sz w:val="24"/>
          <w:szCs w:val="24"/>
          <w:lang w:val="mn-MN"/>
        </w:rPr>
        <w:t xml:space="preserve"> дарга Л.Энх-Амгалан ирц, хэлэлцэх асуудлын дарааллыг танилцуулж, хуралдааныг даргалав. </w:t>
      </w:r>
    </w:p>
    <w:p>
      <w:pPr>
        <w:pStyle w:val="style24"/>
        <w:spacing w:after="57" w:before="0" w:line="115" w:lineRule="atLeast"/>
        <w:contextualSpacing w:val="false"/>
        <w:jc w:val="both"/>
      </w:pPr>
      <w:r>
        <w:rPr/>
      </w:r>
    </w:p>
    <w:p>
      <w:pPr>
        <w:pStyle w:val="style32"/>
        <w:spacing w:after="57" w:before="0" w:line="115" w:lineRule="atLeast"/>
        <w:contextualSpacing w:val="false"/>
        <w:jc w:val="both"/>
      </w:pPr>
      <w:r>
        <w:rPr>
          <w:sz w:val="24"/>
          <w:szCs w:val="24"/>
          <w:lang w:val="mn-MN"/>
        </w:rPr>
        <w:tab/>
        <w:t>Хуралдаанд ирвэл зохих 19 гишүүнээс 12 гишүүн ирж, 63.1 хувийн ирцтэйгээр хуралдаан 09 цаг 40  минутад  Төрийн ордны “Жанжин Сүхбаатар” танхимд эхлэв.</w:t>
      </w:r>
    </w:p>
    <w:p>
      <w:pPr>
        <w:pStyle w:val="style32"/>
        <w:spacing w:after="57" w:before="0" w:line="115" w:lineRule="atLeast"/>
        <w:contextualSpacing w:val="false"/>
        <w:jc w:val="both"/>
      </w:pPr>
      <w:r>
        <w:rPr/>
      </w:r>
    </w:p>
    <w:p>
      <w:pPr>
        <w:pStyle w:val="style32"/>
        <w:spacing w:line="115" w:lineRule="atLeast"/>
        <w:jc w:val="both"/>
      </w:pPr>
      <w:r>
        <w:rPr>
          <w:i/>
          <w:iCs/>
          <w:sz w:val="24"/>
          <w:szCs w:val="24"/>
          <w:lang w:val="mn-MN"/>
        </w:rPr>
        <w:tab/>
        <w:t>Чөлөөтэй: О.Баасанхүү, Д.Гантулга, С.Жавхлан, Б.Саранчимэг, А.Ундраа</w:t>
      </w:r>
      <w:r>
        <w:rPr>
          <w:i/>
          <w:iCs/>
          <w:sz w:val="24"/>
          <w:szCs w:val="24"/>
          <w:lang w:val="en-US"/>
        </w:rPr>
        <w:t>;</w:t>
      </w:r>
    </w:p>
    <w:p>
      <w:pPr>
        <w:pStyle w:val="style32"/>
        <w:spacing w:line="115" w:lineRule="atLeast"/>
        <w:jc w:val="both"/>
      </w:pPr>
      <w:r>
        <w:rPr>
          <w:i/>
          <w:iCs/>
          <w:sz w:val="24"/>
          <w:szCs w:val="24"/>
          <w:lang w:val="mn-MN"/>
        </w:rPr>
        <w:tab/>
        <w:t>Тасалсан:  Ө.Энхтүвшин, С.Эрдэнэ.</w:t>
      </w:r>
    </w:p>
    <w:p>
      <w:pPr>
        <w:pStyle w:val="style32"/>
        <w:spacing w:line="115" w:lineRule="atLeast"/>
        <w:jc w:val="both"/>
      </w:pPr>
      <w:r>
        <w:rPr/>
      </w:r>
    </w:p>
    <w:p>
      <w:pPr>
        <w:pStyle w:val="style32"/>
        <w:spacing w:line="115" w:lineRule="atLeast"/>
        <w:jc w:val="both"/>
      </w:pPr>
      <w:r>
        <w:rPr>
          <w:i/>
          <w:iCs/>
          <w:sz w:val="24"/>
          <w:szCs w:val="24"/>
          <w:lang w:val="mn-MN"/>
        </w:rPr>
        <w:tab/>
      </w:r>
      <w:r>
        <w:rPr>
          <w:i w:val="false"/>
          <w:iCs w:val="false"/>
          <w:sz w:val="24"/>
          <w:szCs w:val="24"/>
          <w:lang w:val="mn-MN"/>
        </w:rPr>
        <w:t>Хэлэлцэх асуудлын дараалалтай холбогдуулан Улсын Их Хурлын гишүүн С.Чинзориг санал хэлэв.</w:t>
      </w:r>
    </w:p>
    <w:p>
      <w:pPr>
        <w:pStyle w:val="style32"/>
        <w:spacing w:line="115" w:lineRule="atLeast"/>
      </w:pPr>
      <w:r>
        <w:rPr/>
      </w:r>
    </w:p>
    <w:p>
      <w:pPr>
        <w:pStyle w:val="style32"/>
        <w:spacing w:line="115" w:lineRule="atLeast"/>
        <w:jc w:val="both"/>
      </w:pPr>
      <w:r>
        <w:rPr>
          <w:i/>
          <w:iCs/>
          <w:sz w:val="24"/>
          <w:szCs w:val="24"/>
          <w:lang w:val="mn-MN"/>
        </w:rPr>
        <w:tab/>
      </w:r>
      <w:r>
        <w:rPr>
          <w:b/>
          <w:bCs/>
          <w:i/>
          <w:iCs/>
          <w:sz w:val="24"/>
          <w:szCs w:val="24"/>
          <w:lang w:val="mn-MN"/>
        </w:rPr>
        <w:t>Нэг. “</w:t>
      </w:r>
      <w:r>
        <w:rPr>
          <w:rStyle w:val="style16"/>
          <w:b/>
          <w:bCs/>
          <w:i/>
          <w:iCs/>
          <w:sz w:val="24"/>
          <w:szCs w:val="24"/>
          <w:lang w:val="mn-MN"/>
        </w:rPr>
        <w:t>Монгол Улсын эдийг засаг, нийгмийг 2017 онд хөгжүүлэх үндсэн чиглэл батлах тухай” Улсын Их Хурлын тогтоолын төсөл</w:t>
      </w:r>
      <w:r>
        <w:rPr>
          <w:rStyle w:val="style16"/>
          <w:b w:val="false"/>
          <w:bCs w:val="false"/>
          <w:i w:val="false"/>
          <w:iCs w:val="false"/>
          <w:sz w:val="24"/>
          <w:szCs w:val="24"/>
          <w:lang w:val="mn-MN"/>
        </w:rPr>
        <w:t xml:space="preserve"> </w:t>
      </w:r>
      <w:r>
        <w:rPr>
          <w:b w:val="false"/>
          <w:bCs w:val="false"/>
          <w:i/>
          <w:iCs/>
          <w:sz w:val="24"/>
          <w:szCs w:val="24"/>
          <w:lang w:val="mn-MN"/>
        </w:rPr>
        <w:t>/Засгийн газар 2016.10.27-ны өдөр өргөн мэдүүлсэн, анхны хэлэлцүүлэг, санал дүгнэлтээ Эдийн засгийн байнгын хороонд хүргүүлнэ/</w:t>
      </w:r>
    </w:p>
    <w:p>
      <w:pPr>
        <w:pStyle w:val="style32"/>
        <w:spacing w:line="115" w:lineRule="atLeast"/>
        <w:jc w:val="both"/>
      </w:pPr>
      <w:r>
        <w:rPr/>
      </w:r>
    </w:p>
    <w:p>
      <w:pPr>
        <w:pStyle w:val="style32"/>
        <w:spacing w:line="115" w:lineRule="atLeast"/>
        <w:jc w:val="both"/>
      </w:pPr>
      <w:r>
        <w:rPr>
          <w:b w:val="false"/>
          <w:bCs w:val="false"/>
          <w:i/>
          <w:iCs/>
          <w:sz w:val="24"/>
          <w:szCs w:val="24"/>
          <w:lang w:val="mn-MN"/>
        </w:rPr>
        <w:tab/>
      </w:r>
      <w:r>
        <w:rPr>
          <w:rFonts w:cs="Arial"/>
          <w:b w:val="false"/>
          <w:bCs w:val="false"/>
          <w:i w:val="false"/>
          <w:iCs w:val="false"/>
          <w:color w:val="000000"/>
          <w:sz w:val="24"/>
          <w:szCs w:val="24"/>
          <w:shd w:fill="FFFFFF" w:val="clear"/>
          <w:lang w:bidi="he-IL" w:val="mn-MN"/>
        </w:rPr>
        <w:t xml:space="preserve">Хэлэлцэж буй асуудалтай холбогдуулан Сангийн яамны Эдийн засгийн бодлогын газрын дарга Г.Батхүрэл, мөн газрын мэргэжилтэн Ж.Ганбаяр, С.Санжжав, Хөгжлийн бодлого, төлөвлөлтийн хэлтсийн мэргэжилтэн Х.Оюунцэцэг, </w:t>
      </w:r>
      <w:r>
        <w:rPr>
          <w:b w:val="false"/>
          <w:bCs w:val="false"/>
          <w:i w:val="false"/>
          <w:iCs w:val="false"/>
          <w:sz w:val="24"/>
          <w:szCs w:val="24"/>
          <w:lang w:val="mn-MN"/>
        </w:rPr>
        <w:t>Хөдөлмөр, нийгмийн хамгааллын сайд Н.Номтойбаяр, Хөдөлмөр, нийгмийн хамгааллын яамны төрийн нарийн бичгийн дарга Г.Өнөрбаяр, мөн яамны Бодлого, төлөвлөлтийн газрын дарга Л.Мөнхзул, Хөдөлмөр, нийгмийн хамгааллын яамны сайдын зөвлөх Т.Тэлмэн, Хүн амын хөгжлийн газрын дарга С.Тунгалагтамир, мөн газрын мэргэжилтэн Ж.Шийлэгпүрэв, Хүүхэд залуучууд, ахмад настан, гэр бүлийн хөгжлийн хэлтсийн дарга  Н.Баярмаа, Хяналт шинжилгээ, үнэлгээ, дотоод аудитын газрын мэргэжилтэн Г.Батчимэг, Эрүүл мэндийн сайд А.Цогцэцэг, Боловсрол, соёл, шинжлэх ухаан, спортын сайд Ж.Батсуурь,  Боловсрол, соёл, шинжлэх ухаан, спортын яамны төрийн нарийн бичгийн дарга Б.Баярсайхан, мөн яамны Санхүү эдийн засгийн газрын дарга Д.Батмагнай нар оролцов.</w:t>
      </w:r>
    </w:p>
    <w:p>
      <w:pPr>
        <w:pStyle w:val="style32"/>
        <w:spacing w:line="115" w:lineRule="atLeast"/>
        <w:jc w:val="both"/>
      </w:pPr>
      <w:r>
        <w:rPr/>
      </w:r>
    </w:p>
    <w:p>
      <w:pPr>
        <w:pStyle w:val="style24"/>
        <w:spacing w:after="0" w:before="0" w:line="115" w:lineRule="atLeast"/>
        <w:contextualSpacing/>
        <w:jc w:val="both"/>
      </w:pPr>
      <w:r>
        <w:rPr>
          <w:rFonts w:cs="Arial"/>
          <w:color w:val="000000"/>
          <w:sz w:val="24"/>
          <w:szCs w:val="24"/>
          <w:shd w:fill="FFFFFF" w:val="clear"/>
          <w:lang w:bidi="he-IL" w:val="mn-MN"/>
        </w:rPr>
        <w:tab/>
        <w:t>Хуралдаанд Нийгмийн бодлого, боловсрол, соёл, шинжлэх ухааны байнгын хорооны ажлын албаны ахлах зөвлөх Л.Лхагвасүрэн, зөвлөх Ж.Чимгээ, референт М.Отгон нар байлцав.</w:t>
      </w:r>
    </w:p>
    <w:p>
      <w:pPr>
        <w:pStyle w:val="style24"/>
        <w:spacing w:after="0" w:before="0" w:line="115" w:lineRule="atLeast"/>
        <w:contextualSpacing/>
        <w:jc w:val="both"/>
      </w:pPr>
      <w:r>
        <w:rPr/>
      </w:r>
    </w:p>
    <w:p>
      <w:pPr>
        <w:pStyle w:val="style24"/>
        <w:spacing w:after="0" w:before="0" w:line="115" w:lineRule="atLeast"/>
        <w:contextualSpacing/>
        <w:jc w:val="both"/>
      </w:pPr>
      <w:r>
        <w:rPr>
          <w:rFonts w:cs="Arial"/>
          <w:color w:val="000000"/>
          <w:sz w:val="24"/>
          <w:szCs w:val="24"/>
          <w:shd w:fill="FFFFFF" w:val="clear"/>
          <w:lang w:bidi="he-IL" w:val="mn-MN"/>
        </w:rPr>
        <w:tab/>
        <w:t>Үндсэн чиглэлийн талаарх</w:t>
      </w:r>
      <w:r>
        <w:rPr>
          <w:rFonts w:cs="Arial"/>
          <w:b w:val="false"/>
          <w:bCs w:val="false"/>
          <w:color w:val="000000"/>
          <w:sz w:val="24"/>
          <w:szCs w:val="24"/>
          <w:shd w:fill="FFFFFF" w:val="clear"/>
          <w:lang w:bidi="he-IL" w:val="mn-MN"/>
        </w:rPr>
        <w:t xml:space="preserve"> салбарын мэдээллийг </w:t>
      </w:r>
      <w:r>
        <w:rPr>
          <w:rStyle w:val="style16"/>
          <w:rFonts w:cs="Arial"/>
          <w:b w:val="false"/>
          <w:bCs w:val="false"/>
          <w:i w:val="false"/>
          <w:iCs w:val="false"/>
          <w:color w:val="000000"/>
          <w:sz w:val="24"/>
          <w:szCs w:val="24"/>
          <w:shd w:fill="FFFFFF" w:val="clear"/>
          <w:lang w:bidi="he-IL" w:val="mn-MN"/>
        </w:rPr>
        <w:t>Хөдөлмөр, нийгмийн хамгааллын сайд Н.Номтойбаяр, Боловсрол, соёл, шинжлэх ухаан, спортын сайд Ж.Батсуурь, Эрүүл мэндийн сайд А.Цогцэцэг нар</w:t>
      </w:r>
      <w:r>
        <w:rPr>
          <w:rFonts w:cs="Arial"/>
          <w:b w:val="false"/>
          <w:bCs w:val="false"/>
          <w:color w:val="000000"/>
          <w:sz w:val="24"/>
          <w:szCs w:val="24"/>
          <w:shd w:fill="FFFFFF" w:val="clear"/>
          <w:lang w:bidi="he-IL" w:val="mn-MN"/>
        </w:rPr>
        <w:t xml:space="preserve"> танилцуулав.</w:t>
      </w:r>
    </w:p>
    <w:p>
      <w:pPr>
        <w:pStyle w:val="style24"/>
        <w:spacing w:after="0" w:before="0" w:line="115" w:lineRule="atLeast"/>
        <w:contextualSpacing/>
        <w:jc w:val="both"/>
      </w:pPr>
      <w:r>
        <w:rPr/>
      </w:r>
    </w:p>
    <w:p>
      <w:pPr>
        <w:pStyle w:val="style24"/>
        <w:spacing w:after="0" w:before="0" w:line="115" w:lineRule="atLeast"/>
        <w:contextualSpacing/>
        <w:jc w:val="both"/>
      </w:pPr>
      <w:r>
        <w:rPr>
          <w:sz w:val="24"/>
          <w:szCs w:val="24"/>
          <w:lang w:val="mn-MN"/>
        </w:rPr>
        <w:tab/>
        <w:t xml:space="preserve">Мэдээлэлтэй </w:t>
      </w:r>
      <w:r>
        <w:rPr>
          <w:rFonts w:cs="Arial"/>
          <w:color w:val="000000"/>
          <w:sz w:val="24"/>
          <w:szCs w:val="24"/>
          <w:shd w:fill="FFFFFF" w:val="clear"/>
          <w:lang w:bidi="he-IL" w:val="mn-MN"/>
        </w:rPr>
        <w:t xml:space="preserve">холбогдуулан Улсын Их Хурлын гишүүн С.Чинзориг, М.Оюунчимэг, Б.Баттөмөр, Ц.Цогзолмаа, Н.Учрал нарын тавьсан асуултад </w:t>
      </w:r>
      <w:r>
        <w:rPr>
          <w:rStyle w:val="style16"/>
          <w:rFonts w:cs="Arial"/>
          <w:b w:val="false"/>
          <w:bCs w:val="false"/>
          <w:i w:val="false"/>
          <w:iCs w:val="false"/>
          <w:color w:val="000000"/>
          <w:sz w:val="24"/>
          <w:szCs w:val="24"/>
          <w:shd w:fill="FFFFFF" w:val="clear"/>
          <w:lang w:bidi="he-IL" w:val="mn-MN"/>
        </w:rPr>
        <w:t xml:space="preserve">Хөдөлмөр, нийгмийн хамгааллын сайд Н.Номтойбаяр, Боловсрол, соёл, шинжлэх ухаан, спортын сайд Ж.Батсуурь, Эрүүл мэндийн сайд А.Цогцэцэг </w:t>
      </w:r>
      <w:r>
        <w:rPr>
          <w:rFonts w:cs="Arial"/>
          <w:color w:val="000000"/>
          <w:sz w:val="24"/>
          <w:szCs w:val="24"/>
          <w:shd w:fill="FFFFFF" w:val="clear"/>
          <w:lang w:bidi="he-IL" w:val="mn-MN"/>
        </w:rPr>
        <w:t xml:space="preserve"> нар</w:t>
      </w:r>
      <w:r>
        <w:rPr>
          <w:sz w:val="24"/>
          <w:szCs w:val="24"/>
          <w:lang w:val="mn-MN"/>
        </w:rPr>
        <w:t xml:space="preserve"> хариулж, тайлбар хийв. </w:t>
      </w:r>
    </w:p>
    <w:p>
      <w:pPr>
        <w:pStyle w:val="style24"/>
        <w:spacing w:after="0" w:before="0" w:line="115" w:lineRule="atLeast"/>
        <w:contextualSpacing/>
        <w:jc w:val="both"/>
      </w:pPr>
      <w:r>
        <w:rPr/>
      </w:r>
    </w:p>
    <w:p>
      <w:pPr>
        <w:pStyle w:val="style24"/>
        <w:spacing w:after="0" w:before="0" w:line="115" w:lineRule="atLeast"/>
        <w:contextualSpacing/>
        <w:jc w:val="both"/>
      </w:pPr>
      <w:r>
        <w:rPr>
          <w:sz w:val="24"/>
          <w:szCs w:val="24"/>
          <w:lang w:val="mn-MN"/>
        </w:rPr>
        <w:tab/>
      </w:r>
      <w:r>
        <w:rPr>
          <w:i/>
          <w:iCs/>
          <w:color w:val="800000"/>
          <w:sz w:val="24"/>
          <w:szCs w:val="24"/>
          <w:lang w:val="mn-MN"/>
        </w:rPr>
        <w:t>Улсын Их Хурлын гишүүдийн гаргасан зарчмын зөрүүтэй саналуудаар санал хураалт явуулав.</w:t>
      </w:r>
    </w:p>
    <w:p>
      <w:pPr>
        <w:pStyle w:val="style24"/>
        <w:spacing w:after="0" w:before="0" w:line="115" w:lineRule="atLeast"/>
        <w:contextualSpacing/>
        <w:jc w:val="both"/>
      </w:pPr>
      <w:r>
        <w:rPr>
          <w:color w:val="800000"/>
          <w:sz w:val="24"/>
          <w:szCs w:val="24"/>
          <w:lang w:val="mn-MN"/>
        </w:rPr>
        <w:tab/>
      </w:r>
    </w:p>
    <w:p>
      <w:pPr>
        <w:pStyle w:val="style24"/>
        <w:spacing w:after="0" w:before="0" w:line="115" w:lineRule="atLeast"/>
        <w:contextualSpacing/>
        <w:jc w:val="both"/>
      </w:pPr>
      <w:r>
        <w:rPr>
          <w:sz w:val="24"/>
          <w:szCs w:val="24"/>
          <w:lang w:val="mn-MN"/>
        </w:rPr>
        <w:tab/>
      </w:r>
      <w:r>
        <w:rPr>
          <w:b/>
          <w:bCs/>
          <w:sz w:val="24"/>
          <w:szCs w:val="24"/>
          <w:lang w:val="mn-MN"/>
        </w:rPr>
        <w:t xml:space="preserve">Л.Энх-Амгалан: </w:t>
      </w:r>
      <w:r>
        <w:rPr>
          <w:b w:val="false"/>
          <w:bCs w:val="false"/>
          <w:sz w:val="24"/>
          <w:szCs w:val="24"/>
          <w:lang w:val="mn-MN"/>
        </w:rPr>
        <w:t xml:space="preserve">-Улсын Их Хурлын гишүүн Ё.Баатарбилэгийн гаргасан </w:t>
      </w:r>
      <w:r>
        <w:rPr>
          <w:b w:val="false"/>
          <w:bCs w:val="false"/>
          <w:i w:val="false"/>
          <w:iCs w:val="false"/>
          <w:sz w:val="24"/>
          <w:szCs w:val="24"/>
          <w:u w:val="none"/>
          <w:lang w:val="mn-MN"/>
        </w:rPr>
        <w:t>Үндсэн чиглэлийн 12 дахь зорилтод доор дурдсан агуулгатай 12.5 дахь хэсэг нэмэх:</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sz w:val="24"/>
          <w:szCs w:val="24"/>
          <w:lang w:val="mn-MN"/>
        </w:rPr>
        <w:tab/>
        <w:t>“12.5.</w:t>
      </w:r>
      <w:r>
        <w:rPr>
          <w:b w:val="false"/>
          <w:bCs w:val="false"/>
          <w:i w:val="false"/>
          <w:iCs w:val="false"/>
          <w:sz w:val="24"/>
          <w:szCs w:val="24"/>
          <w:u w:val="none"/>
          <w:lang w:val="mn-MN"/>
        </w:rPr>
        <w:t>Шинжлэх ухааны хүрээлэнгүүдийн бүтэц, шинжилгээ, судалгаа, үйл ажиллагааны чиглэл, орон тоог оновчтой болгож, менежментийг сайжруулах”</w:t>
      </w:r>
      <w:r>
        <w:rPr>
          <w:rStyle w:val="style16"/>
          <w:b w:val="false"/>
          <w:bCs w:val="false"/>
          <w:i w:val="false"/>
          <w:iCs w:val="false"/>
          <w:sz w:val="24"/>
          <w:szCs w:val="24"/>
          <w:u w:val="none"/>
          <w:lang w:val="mn-MN"/>
        </w:rPr>
        <w:t xml:space="preserve"> </w:t>
      </w:r>
      <w:r>
        <w:rPr>
          <w:rFonts w:cs="Arial" w:eastAsia="Times New Roman"/>
          <w:b w:val="false"/>
          <w:bCs w:val="false"/>
          <w:i w:val="false"/>
          <w:iCs w:val="false"/>
          <w:color w:val="000000"/>
          <w:sz w:val="24"/>
          <w:szCs w:val="24"/>
          <w:u w:val="none"/>
          <w:shd w:fill="FFFFFF" w:val="clear"/>
          <w:lang w:bidi="he-IL" w:val="mn-MN"/>
        </w:rPr>
        <w:t xml:space="preserve">гэсэн </w:t>
      </w:r>
      <w:r>
        <w:rPr>
          <w:b w:val="false"/>
          <w:bCs w:val="false"/>
          <w:i w:val="false"/>
          <w:iCs w:val="false"/>
          <w:sz w:val="24"/>
          <w:szCs w:val="24"/>
          <w:u w:val="none"/>
          <w:lang w:val="mn-MN"/>
        </w:rPr>
        <w:t xml:space="preserve">саналыг дэмжье гэсэн санал хураалт явуулъя.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sz w:val="24"/>
          <w:szCs w:val="24"/>
          <w:lang w:val="mn-MN"/>
        </w:rPr>
        <w:tab/>
      </w:r>
      <w:r>
        <w:rPr>
          <w:b w:val="false"/>
          <w:bCs w:val="false"/>
          <w:color w:val="000000"/>
          <w:sz w:val="24"/>
          <w:szCs w:val="24"/>
          <w:lang w:val="mn-MN"/>
        </w:rPr>
        <w:t>Зөвшөөрсөн:</w:t>
        <w:tab/>
        <w:t xml:space="preserve"> 10</w:t>
      </w:r>
    </w:p>
    <w:p>
      <w:pPr>
        <w:pStyle w:val="style24"/>
        <w:spacing w:after="0" w:before="0" w:line="115" w:lineRule="atLeast"/>
        <w:contextualSpacing/>
        <w:jc w:val="both"/>
      </w:pPr>
      <w:r>
        <w:rPr>
          <w:b w:val="false"/>
          <w:bCs w:val="false"/>
          <w:color w:val="000000"/>
          <w:sz w:val="24"/>
          <w:szCs w:val="24"/>
          <w:lang w:val="mn-MN"/>
        </w:rPr>
        <w:tab/>
        <w:t>Татгалзсан:</w:t>
        <w:tab/>
        <w:tab/>
        <w:t xml:space="preserve">  2</w:t>
      </w:r>
    </w:p>
    <w:p>
      <w:pPr>
        <w:pStyle w:val="style24"/>
        <w:spacing w:after="0" w:before="0" w:line="115" w:lineRule="atLeast"/>
        <w:contextualSpacing/>
        <w:jc w:val="both"/>
      </w:pPr>
      <w:r>
        <w:rPr>
          <w:b w:val="false"/>
          <w:bCs w:val="false"/>
          <w:color w:val="000000"/>
          <w:sz w:val="24"/>
          <w:szCs w:val="24"/>
          <w:lang w:val="mn-MN"/>
        </w:rPr>
        <w:tab/>
        <w:t>Бүгд:</w:t>
        <w:tab/>
        <w:tab/>
        <w:tab/>
        <w:t xml:space="preserve"> 12</w:t>
      </w:r>
    </w:p>
    <w:p>
      <w:pPr>
        <w:pStyle w:val="style24"/>
        <w:spacing w:after="0" w:before="0" w:line="115" w:lineRule="atLeast"/>
        <w:contextualSpacing/>
        <w:jc w:val="both"/>
      </w:pPr>
      <w:r>
        <w:rPr>
          <w:b w:val="false"/>
          <w:bCs w:val="false"/>
          <w:i w:val="false"/>
          <w:iCs w:val="false"/>
          <w:color w:val="000000"/>
          <w:sz w:val="24"/>
          <w:szCs w:val="24"/>
          <w:u w:val="none"/>
          <w:lang w:val="mn-MN"/>
        </w:rPr>
        <w:tab/>
        <w:t>83.3 хувийн саналаар дэмжигдлээ.</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u w:val="none"/>
          <w:lang w:val="mn-MN"/>
        </w:rPr>
        <w:tab/>
        <w:t xml:space="preserve">2.Улсын Их Хурлын гишүүн Ё.Баатарбилэгийн гаргасан Үндсэн чиглэлийн 12 дахь зорилтын 12.1 дэх хэсэгт “эрдэм шинжилгээ, судалгаа, инновацийг хөгжүүлэхэд төрөөс дэмжлэг үзүүлэх” гэсний дараа “, нэгж судлаач, эрдэмтэнд ногдох хувьсах зардлыг бууруулахгүй байх” гэж  нэмэх </w:t>
      </w:r>
      <w:r>
        <w:rPr>
          <w:rFonts w:cs="Arial" w:eastAsia="Times New Roman"/>
          <w:b w:val="false"/>
          <w:bCs w:val="false"/>
          <w:i w:val="false"/>
          <w:iCs w:val="false"/>
          <w:color w:val="000000"/>
          <w:sz w:val="24"/>
          <w:szCs w:val="24"/>
          <w:u w:val="none"/>
          <w:shd w:fill="FFFFFF" w:val="clear"/>
          <w:lang w:bidi="he-IL" w:val="mn-MN"/>
        </w:rPr>
        <w:t xml:space="preserve">гэсэн </w:t>
      </w:r>
      <w:r>
        <w:rPr>
          <w:b w:val="false"/>
          <w:bCs w:val="false"/>
          <w:i w:val="false"/>
          <w:iCs w:val="false"/>
          <w:sz w:val="24"/>
          <w:szCs w:val="24"/>
          <w:u w:val="none"/>
          <w:lang w:val="mn-MN"/>
        </w:rPr>
        <w:t xml:space="preserve">саналыг дэмжье гэсэн санал хураалт явуулъя.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sz w:val="24"/>
          <w:szCs w:val="24"/>
          <w:lang w:val="mn-MN"/>
        </w:rPr>
        <w:tab/>
      </w:r>
      <w:r>
        <w:rPr>
          <w:b w:val="false"/>
          <w:bCs w:val="false"/>
          <w:color w:val="000000"/>
          <w:sz w:val="24"/>
          <w:szCs w:val="24"/>
          <w:lang w:val="mn-MN"/>
        </w:rPr>
        <w:t>Зөвшөөрсөн:</w:t>
        <w:tab/>
        <w:t xml:space="preserve"> 10</w:t>
      </w:r>
    </w:p>
    <w:p>
      <w:pPr>
        <w:pStyle w:val="style24"/>
        <w:spacing w:after="0" w:before="0" w:line="115" w:lineRule="atLeast"/>
        <w:contextualSpacing/>
        <w:jc w:val="both"/>
      </w:pPr>
      <w:r>
        <w:rPr>
          <w:b w:val="false"/>
          <w:bCs w:val="false"/>
          <w:color w:val="000000"/>
          <w:sz w:val="24"/>
          <w:szCs w:val="24"/>
          <w:lang w:val="mn-MN"/>
        </w:rPr>
        <w:tab/>
        <w:t>Татгалзсан:</w:t>
        <w:tab/>
        <w:tab/>
        <w:t xml:space="preserve">  0</w:t>
      </w:r>
    </w:p>
    <w:p>
      <w:pPr>
        <w:pStyle w:val="style24"/>
        <w:spacing w:after="0" w:before="0" w:line="115" w:lineRule="atLeast"/>
        <w:contextualSpacing/>
        <w:jc w:val="both"/>
      </w:pPr>
      <w:r>
        <w:rPr>
          <w:b w:val="false"/>
          <w:bCs w:val="false"/>
          <w:color w:val="000000"/>
          <w:sz w:val="24"/>
          <w:szCs w:val="24"/>
          <w:lang w:val="mn-MN"/>
        </w:rPr>
        <w:tab/>
        <w:t>Бүгд:</w:t>
        <w:tab/>
        <w:tab/>
        <w:tab/>
        <w:t xml:space="preserve"> 10</w:t>
      </w:r>
    </w:p>
    <w:p>
      <w:pPr>
        <w:pStyle w:val="style24"/>
        <w:spacing w:after="0" w:before="0" w:line="115" w:lineRule="atLeast"/>
        <w:contextualSpacing/>
        <w:jc w:val="both"/>
      </w:pPr>
      <w:r>
        <w:rPr>
          <w:b w:val="false"/>
          <w:bCs w:val="false"/>
          <w:i w:val="false"/>
          <w:iCs w:val="false"/>
          <w:color w:val="000000"/>
          <w:sz w:val="24"/>
          <w:szCs w:val="24"/>
          <w:u w:val="none"/>
          <w:lang w:val="mn-MN"/>
        </w:rPr>
        <w:tab/>
        <w:t>100 хувийн саналаар дэмжигдлээ.</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color w:val="000000"/>
          <w:sz w:val="24"/>
          <w:szCs w:val="24"/>
          <w:u w:val="none"/>
          <w:lang w:val="mn-MN"/>
        </w:rPr>
        <w:tab/>
        <w:t>Дээрх саналуудаа Улсын Их Хурлын гишүүн Ё.Баатарбилэг тайлбарлав.</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u w:val="none"/>
          <w:lang w:val="mn-MN"/>
        </w:rPr>
        <w:tab/>
        <w:t>3.Улсын Их Хурлын гишүүн Н.Учралын гаргасан Үндсэн чиглэлийн 12 дахь зорилтод доор дурдсан агуулгатай 12.2 дахь хэсэг нэмэх:</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u w:val="none"/>
          <w:lang w:val="mn-MN"/>
        </w:rPr>
        <w:tab/>
      </w:r>
      <w:r>
        <w:rPr>
          <w:rFonts w:eastAsia="Arial"/>
          <w:b w:val="false"/>
          <w:bCs w:val="false"/>
          <w:i w:val="false"/>
          <w:iCs w:val="false"/>
          <w:sz w:val="24"/>
          <w:szCs w:val="24"/>
          <w:u w:val="none"/>
          <w:lang w:val="mn-MN"/>
        </w:rPr>
        <w:t>“</w:t>
      </w:r>
      <w:r>
        <w:rPr>
          <w:b w:val="false"/>
          <w:bCs w:val="false"/>
          <w:i w:val="false"/>
          <w:iCs w:val="false"/>
          <w:sz w:val="24"/>
          <w:szCs w:val="24"/>
          <w:u w:val="none"/>
          <w:lang w:val="mn-MN"/>
        </w:rPr>
        <w:t xml:space="preserve">12.2.Гарааны компанийг байгуулах эрх зүйн орчныг боловсронгуй болгох, төрөөс дэмжлэг үзүүлэх” </w:t>
      </w:r>
      <w:r>
        <w:rPr>
          <w:rFonts w:cs="Arial" w:eastAsia="Times New Roman"/>
          <w:b w:val="false"/>
          <w:bCs w:val="false"/>
          <w:i w:val="false"/>
          <w:iCs w:val="false"/>
          <w:color w:val="000000"/>
          <w:sz w:val="24"/>
          <w:szCs w:val="24"/>
          <w:u w:val="none"/>
          <w:shd w:fill="FFFFFF" w:val="clear"/>
          <w:lang w:bidi="he-IL" w:val="mn-MN"/>
        </w:rPr>
        <w:t xml:space="preserve">гэсэн </w:t>
      </w:r>
      <w:r>
        <w:rPr>
          <w:b w:val="false"/>
          <w:bCs w:val="false"/>
          <w:i w:val="false"/>
          <w:iCs w:val="false"/>
          <w:sz w:val="24"/>
          <w:szCs w:val="24"/>
          <w:u w:val="none"/>
          <w:lang w:val="mn-MN"/>
        </w:rPr>
        <w:t xml:space="preserve">саналыг дэмжье гэсэн санал хураалт явуулъя.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sz w:val="24"/>
          <w:szCs w:val="24"/>
          <w:lang w:val="mn-MN"/>
        </w:rPr>
        <w:tab/>
      </w:r>
      <w:r>
        <w:rPr>
          <w:b w:val="false"/>
          <w:bCs w:val="false"/>
          <w:color w:val="000000"/>
          <w:sz w:val="24"/>
          <w:szCs w:val="24"/>
          <w:lang w:val="mn-MN"/>
        </w:rPr>
        <w:t>Зөвшөөрсөн:</w:t>
        <w:tab/>
        <w:t xml:space="preserve"> 10</w:t>
      </w:r>
    </w:p>
    <w:p>
      <w:pPr>
        <w:pStyle w:val="style24"/>
        <w:spacing w:after="0" w:before="0" w:line="115" w:lineRule="atLeast"/>
        <w:contextualSpacing/>
        <w:jc w:val="both"/>
      </w:pPr>
      <w:r>
        <w:rPr>
          <w:b w:val="false"/>
          <w:bCs w:val="false"/>
          <w:color w:val="000000"/>
          <w:sz w:val="24"/>
          <w:szCs w:val="24"/>
          <w:lang w:val="mn-MN"/>
        </w:rPr>
        <w:tab/>
        <w:t>Татгалзсан:</w:t>
        <w:tab/>
        <w:tab/>
        <w:t xml:space="preserve">  2</w:t>
      </w:r>
    </w:p>
    <w:p>
      <w:pPr>
        <w:pStyle w:val="style24"/>
        <w:spacing w:after="0" w:before="0" w:line="115" w:lineRule="atLeast"/>
        <w:contextualSpacing/>
        <w:jc w:val="both"/>
      </w:pPr>
      <w:r>
        <w:rPr>
          <w:b w:val="false"/>
          <w:bCs w:val="false"/>
          <w:color w:val="000000"/>
          <w:sz w:val="24"/>
          <w:szCs w:val="24"/>
          <w:lang w:val="mn-MN"/>
        </w:rPr>
        <w:tab/>
        <w:t>Бүгд:</w:t>
        <w:tab/>
        <w:tab/>
        <w:tab/>
        <w:t xml:space="preserve"> 12</w:t>
      </w:r>
    </w:p>
    <w:p>
      <w:pPr>
        <w:pStyle w:val="style24"/>
        <w:spacing w:after="0" w:before="0" w:line="115" w:lineRule="atLeast"/>
        <w:contextualSpacing/>
        <w:jc w:val="both"/>
      </w:pPr>
      <w:r>
        <w:rPr>
          <w:b w:val="false"/>
          <w:bCs w:val="false"/>
          <w:i w:val="false"/>
          <w:iCs w:val="false"/>
          <w:color w:val="000000"/>
          <w:sz w:val="24"/>
          <w:szCs w:val="24"/>
          <w:u w:val="none"/>
          <w:lang w:val="mn-MN"/>
        </w:rPr>
        <w:tab/>
        <w:t>83.3 хувийн саналаар дэмжигдлээ.</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color w:val="000000"/>
          <w:sz w:val="24"/>
          <w:szCs w:val="24"/>
          <w:u w:val="none"/>
          <w:lang w:val="mn-MN"/>
        </w:rPr>
        <w:tab/>
        <w:t>Дээрх саналаа Улсын Их Хурлын гишүүн Н.Учрал тайлбарлав.</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u w:val="none"/>
          <w:lang w:val="mn-MN"/>
        </w:rPr>
        <w:tab/>
        <w:t xml:space="preserve">4.Улсын Их Хурлын гишүүн С.Чинзоригийн гаргасан </w:t>
      </w:r>
      <w:r>
        <w:rPr>
          <w:b w:val="false"/>
          <w:bCs w:val="false"/>
          <w:i w:val="false"/>
          <w:iCs w:val="false"/>
          <w:color w:val="000000"/>
          <w:sz w:val="24"/>
          <w:szCs w:val="24"/>
          <w:u w:val="none"/>
          <w:lang w:val="mn-MN"/>
        </w:rPr>
        <w:t xml:space="preserve">Үндсэн чиглэлийн 11 дэх зорилтын 11.7-гийн “БСШУСЯ” гэсний дараа “, ХНХЯ” гэж нэмэх </w:t>
      </w:r>
      <w:r>
        <w:rPr>
          <w:rFonts w:cs="Arial" w:eastAsia="Times New Roman"/>
          <w:b w:val="false"/>
          <w:bCs w:val="false"/>
          <w:i w:val="false"/>
          <w:iCs w:val="false"/>
          <w:color w:val="000000"/>
          <w:sz w:val="24"/>
          <w:szCs w:val="24"/>
          <w:u w:val="none"/>
          <w:shd w:fill="FFFFFF" w:val="clear"/>
          <w:lang w:bidi="he-IL" w:val="mn-MN"/>
        </w:rPr>
        <w:t xml:space="preserve">гэсэн </w:t>
      </w:r>
      <w:r>
        <w:rPr>
          <w:b w:val="false"/>
          <w:bCs w:val="false"/>
          <w:i w:val="false"/>
          <w:iCs w:val="false"/>
          <w:color w:val="000000"/>
          <w:sz w:val="24"/>
          <w:szCs w:val="24"/>
          <w:u w:val="none"/>
          <w:lang w:val="mn-MN"/>
        </w:rPr>
        <w:t xml:space="preserve">саналыг дэмжье гэсэн санал хураалт явуулъя.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sz w:val="24"/>
          <w:szCs w:val="24"/>
          <w:lang w:val="mn-MN"/>
        </w:rPr>
        <w:tab/>
      </w:r>
      <w:r>
        <w:rPr>
          <w:b w:val="false"/>
          <w:bCs w:val="false"/>
          <w:color w:val="000000"/>
          <w:sz w:val="24"/>
          <w:szCs w:val="24"/>
          <w:lang w:val="mn-MN"/>
        </w:rPr>
        <w:t>Зөвшөөрсөн:</w:t>
        <w:tab/>
        <w:t xml:space="preserve"> 12</w:t>
      </w:r>
    </w:p>
    <w:p>
      <w:pPr>
        <w:pStyle w:val="style24"/>
        <w:spacing w:after="0" w:before="0" w:line="115" w:lineRule="atLeast"/>
        <w:contextualSpacing/>
        <w:jc w:val="both"/>
      </w:pPr>
      <w:r>
        <w:rPr>
          <w:b w:val="false"/>
          <w:bCs w:val="false"/>
          <w:color w:val="000000"/>
          <w:sz w:val="24"/>
          <w:szCs w:val="24"/>
          <w:lang w:val="mn-MN"/>
        </w:rPr>
        <w:tab/>
        <w:t>Татгалзсан:</w:t>
        <w:tab/>
        <w:tab/>
        <w:t xml:space="preserve">  0</w:t>
      </w:r>
    </w:p>
    <w:p>
      <w:pPr>
        <w:pStyle w:val="style24"/>
        <w:spacing w:after="0" w:before="0" w:line="115" w:lineRule="atLeast"/>
        <w:contextualSpacing/>
        <w:jc w:val="both"/>
      </w:pPr>
      <w:r>
        <w:rPr>
          <w:b w:val="false"/>
          <w:bCs w:val="false"/>
          <w:color w:val="000000"/>
          <w:sz w:val="24"/>
          <w:szCs w:val="24"/>
          <w:lang w:val="mn-MN"/>
        </w:rPr>
        <w:tab/>
        <w:t>Бүгд:</w:t>
        <w:tab/>
        <w:tab/>
        <w:tab/>
        <w:t xml:space="preserve"> 12</w:t>
      </w:r>
    </w:p>
    <w:p>
      <w:pPr>
        <w:pStyle w:val="style24"/>
        <w:spacing w:after="0" w:before="0" w:line="115" w:lineRule="atLeast"/>
        <w:contextualSpacing/>
        <w:jc w:val="both"/>
      </w:pPr>
      <w:r>
        <w:rPr>
          <w:b w:val="false"/>
          <w:bCs w:val="false"/>
          <w:i w:val="false"/>
          <w:iCs w:val="false"/>
          <w:color w:val="000000"/>
          <w:sz w:val="24"/>
          <w:szCs w:val="24"/>
          <w:u w:val="none"/>
          <w:lang w:val="mn-MN"/>
        </w:rPr>
        <w:tab/>
        <w:t>100 хувийн саналаар дэмжигдлээ.</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u w:val="none"/>
          <w:lang w:val="mn-MN"/>
        </w:rPr>
        <w:tab/>
        <w:t>5.Улсын Их Хурлын гишүүн С.Чинзоригийн гаргасан Үндсэн чиглэлийн 14 дэх зорилтод доор дурдсан агуулгатай 14.8 дахь хэсэг нэмэх:</w:t>
      </w:r>
    </w:p>
    <w:p>
      <w:pPr>
        <w:pStyle w:val="style0"/>
        <w:tabs>
          <w:tab w:leader="none" w:pos="-2977" w:val="left"/>
        </w:tabs>
        <w:spacing w:after="0" w:before="0"/>
        <w:contextualSpacing/>
      </w:pPr>
      <w:r>
        <w:rPr/>
      </w:r>
    </w:p>
    <w:p>
      <w:pPr>
        <w:pStyle w:val="style24"/>
        <w:spacing w:after="0" w:before="0" w:line="115" w:lineRule="atLeast"/>
        <w:contextualSpacing/>
        <w:jc w:val="both"/>
      </w:pPr>
      <w:r>
        <w:rPr>
          <w:rFonts w:cs="Arial" w:eastAsia="Times New Roman"/>
          <w:b w:val="false"/>
          <w:bCs w:val="false"/>
          <w:i w:val="false"/>
          <w:iCs w:val="false"/>
          <w:color w:val="000000"/>
          <w:sz w:val="24"/>
          <w:szCs w:val="24"/>
          <w:u w:val="none"/>
          <w:shd w:fill="FFFFFF" w:val="clear"/>
          <w:lang w:bidi="he-IL" w:val="mn-MN"/>
        </w:rPr>
        <w:tab/>
        <w:t xml:space="preserve">“14.8.“Итгэлийн зээл” олгох хөтөлбөр хэрэгжүүлэх” </w:t>
      </w:r>
      <w:r>
        <w:rPr>
          <w:b w:val="false"/>
          <w:bCs w:val="false"/>
          <w:i w:val="false"/>
          <w:iCs w:val="false"/>
          <w:sz w:val="24"/>
          <w:szCs w:val="24"/>
          <w:u w:val="none"/>
          <w:lang w:val="mn-MN"/>
        </w:rPr>
        <w:t xml:space="preserve">саналыг дэмжье гэсэн санал хураалт явуулъя.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sz w:val="24"/>
          <w:szCs w:val="24"/>
          <w:lang w:val="mn-MN"/>
        </w:rPr>
        <w:tab/>
      </w:r>
      <w:r>
        <w:rPr>
          <w:b w:val="false"/>
          <w:bCs w:val="false"/>
          <w:color w:val="000000"/>
          <w:sz w:val="24"/>
          <w:szCs w:val="24"/>
          <w:lang w:val="mn-MN"/>
        </w:rPr>
        <w:t>Зөвшөөрсөн:</w:t>
        <w:tab/>
        <w:t xml:space="preserve"> 11</w:t>
      </w:r>
    </w:p>
    <w:p>
      <w:pPr>
        <w:pStyle w:val="style24"/>
        <w:spacing w:after="0" w:before="0" w:line="115" w:lineRule="atLeast"/>
        <w:contextualSpacing/>
        <w:jc w:val="both"/>
      </w:pPr>
      <w:r>
        <w:rPr>
          <w:b w:val="false"/>
          <w:bCs w:val="false"/>
          <w:color w:val="000000"/>
          <w:sz w:val="24"/>
          <w:szCs w:val="24"/>
          <w:lang w:val="mn-MN"/>
        </w:rPr>
        <w:tab/>
        <w:t>Татгалзсан:</w:t>
        <w:tab/>
        <w:tab/>
        <w:t xml:space="preserve">  1</w:t>
      </w:r>
    </w:p>
    <w:p>
      <w:pPr>
        <w:pStyle w:val="style24"/>
        <w:spacing w:after="0" w:before="0" w:line="115" w:lineRule="atLeast"/>
        <w:contextualSpacing/>
        <w:jc w:val="both"/>
      </w:pPr>
      <w:r>
        <w:rPr>
          <w:b w:val="false"/>
          <w:bCs w:val="false"/>
          <w:color w:val="000000"/>
          <w:sz w:val="24"/>
          <w:szCs w:val="24"/>
          <w:lang w:val="mn-MN"/>
        </w:rPr>
        <w:tab/>
        <w:t>Бүгд:</w:t>
        <w:tab/>
        <w:tab/>
        <w:tab/>
        <w:t xml:space="preserve"> 12</w:t>
      </w:r>
    </w:p>
    <w:p>
      <w:pPr>
        <w:pStyle w:val="style24"/>
        <w:spacing w:after="0" w:before="0" w:line="115" w:lineRule="atLeast"/>
        <w:contextualSpacing/>
        <w:jc w:val="both"/>
      </w:pPr>
      <w:r>
        <w:rPr>
          <w:b w:val="false"/>
          <w:bCs w:val="false"/>
          <w:i w:val="false"/>
          <w:iCs w:val="false"/>
          <w:color w:val="000000"/>
          <w:sz w:val="24"/>
          <w:szCs w:val="24"/>
          <w:u w:val="none"/>
          <w:lang w:val="mn-MN"/>
        </w:rPr>
        <w:tab/>
        <w:t>91.7 хувийн саналаар дэмжигдлээ.</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u w:val="none"/>
          <w:lang w:val="mn-MN"/>
        </w:rPr>
        <w:tab/>
        <w:t>6.Улсын Их Хурлын гишүүн С.Чинзоригийн гаргасан Үндсэн чиглэлийн 14 дэх зорилтод доор дурдсан агуулгатай 14.9 дэх хэсэг нэмэх:</w:t>
      </w:r>
    </w:p>
    <w:p>
      <w:pPr>
        <w:pStyle w:val="style0"/>
        <w:tabs>
          <w:tab w:leader="none" w:pos="-2977" w:val="left"/>
        </w:tabs>
        <w:spacing w:after="0" w:before="0"/>
        <w:contextualSpacing/>
      </w:pPr>
      <w:r>
        <w:rPr/>
      </w:r>
    </w:p>
    <w:p>
      <w:pPr>
        <w:pStyle w:val="style24"/>
        <w:spacing w:after="0" w:before="0" w:line="115" w:lineRule="atLeast"/>
        <w:contextualSpacing/>
        <w:jc w:val="both"/>
      </w:pPr>
      <w:r>
        <w:rPr>
          <w:rFonts w:cs="Arial" w:eastAsia="Times New Roman"/>
          <w:b w:val="false"/>
          <w:bCs w:val="false"/>
          <w:i w:val="false"/>
          <w:iCs w:val="false"/>
          <w:color w:val="000000"/>
          <w:sz w:val="24"/>
          <w:szCs w:val="24"/>
          <w:u w:val="none"/>
          <w:shd w:fill="FFFFFF" w:val="clear"/>
          <w:lang w:bidi="he-IL" w:val="mn-MN"/>
        </w:rPr>
        <w:tab/>
        <w:t xml:space="preserve">“14.9.Насны хишиг”-ийг “Ахмад настны нийгмийн хамгааллын тухай” хуульд нэмэлт оруулах тухай хуулийн дагуу олгох” </w:t>
      </w:r>
      <w:r>
        <w:rPr>
          <w:b w:val="false"/>
          <w:bCs w:val="false"/>
          <w:i w:val="false"/>
          <w:iCs w:val="false"/>
          <w:sz w:val="24"/>
          <w:szCs w:val="24"/>
          <w:u w:val="none"/>
          <w:lang w:val="mn-MN"/>
        </w:rPr>
        <w:t xml:space="preserve">саналыг дэмжье гэсэн санал хураалт явуулъя.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sz w:val="24"/>
          <w:szCs w:val="24"/>
          <w:lang w:val="mn-MN"/>
        </w:rPr>
        <w:tab/>
      </w:r>
      <w:r>
        <w:rPr>
          <w:b w:val="false"/>
          <w:bCs w:val="false"/>
          <w:color w:val="000000"/>
          <w:sz w:val="24"/>
          <w:szCs w:val="24"/>
          <w:lang w:val="mn-MN"/>
        </w:rPr>
        <w:t>Зөвшөөрсөн:</w:t>
        <w:tab/>
        <w:t xml:space="preserve"> 12</w:t>
      </w:r>
    </w:p>
    <w:p>
      <w:pPr>
        <w:pStyle w:val="style24"/>
        <w:spacing w:after="0" w:before="0" w:line="115" w:lineRule="atLeast"/>
        <w:contextualSpacing/>
        <w:jc w:val="both"/>
      </w:pPr>
      <w:r>
        <w:rPr>
          <w:b w:val="false"/>
          <w:bCs w:val="false"/>
          <w:color w:val="000000"/>
          <w:sz w:val="24"/>
          <w:szCs w:val="24"/>
          <w:lang w:val="mn-MN"/>
        </w:rPr>
        <w:tab/>
        <w:t>Татгалзсан:</w:t>
        <w:tab/>
        <w:tab/>
        <w:t xml:space="preserve">  0</w:t>
      </w:r>
    </w:p>
    <w:p>
      <w:pPr>
        <w:pStyle w:val="style24"/>
        <w:spacing w:after="0" w:before="0" w:line="115" w:lineRule="atLeast"/>
        <w:contextualSpacing/>
        <w:jc w:val="both"/>
      </w:pPr>
      <w:r>
        <w:rPr>
          <w:b w:val="false"/>
          <w:bCs w:val="false"/>
          <w:color w:val="000000"/>
          <w:sz w:val="24"/>
          <w:szCs w:val="24"/>
          <w:lang w:val="mn-MN"/>
        </w:rPr>
        <w:tab/>
        <w:t>Бүгд:</w:t>
        <w:tab/>
        <w:tab/>
        <w:tab/>
        <w:t xml:space="preserve"> 12</w:t>
      </w:r>
    </w:p>
    <w:p>
      <w:pPr>
        <w:pStyle w:val="style24"/>
        <w:spacing w:after="0" w:before="0" w:line="115" w:lineRule="atLeast"/>
        <w:contextualSpacing/>
        <w:jc w:val="both"/>
      </w:pPr>
      <w:r>
        <w:rPr>
          <w:b w:val="false"/>
          <w:bCs w:val="false"/>
          <w:i w:val="false"/>
          <w:iCs w:val="false"/>
          <w:color w:val="000000"/>
          <w:sz w:val="24"/>
          <w:szCs w:val="24"/>
          <w:u w:val="none"/>
          <w:lang w:val="mn-MN"/>
        </w:rPr>
        <w:tab/>
        <w:t>100 хувийн саналаар дэмжигдлээ.</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u w:val="none"/>
          <w:lang w:val="mn-MN"/>
        </w:rPr>
        <w:tab/>
        <w:t>7.Улсын Их Хурлын гишүүн Б.Саранчимэг, С.Чинзориг нарын гаргасан Үндсэн чиглэлийн 14 дэх зорилтод доор дурдсан агуулгатай 14.10 дахь хэсэг нэмэх:</w:t>
      </w:r>
    </w:p>
    <w:p>
      <w:pPr>
        <w:pStyle w:val="style0"/>
        <w:tabs>
          <w:tab w:leader="none" w:pos="-2977" w:val="left"/>
        </w:tabs>
        <w:spacing w:after="0" w:before="0"/>
        <w:contextualSpacing/>
      </w:pPr>
      <w:r>
        <w:rPr/>
      </w:r>
    </w:p>
    <w:p>
      <w:pPr>
        <w:pStyle w:val="style24"/>
        <w:spacing w:after="0" w:before="0" w:line="115" w:lineRule="atLeast"/>
        <w:contextualSpacing/>
        <w:jc w:val="both"/>
      </w:pPr>
      <w:r>
        <w:rPr>
          <w:rFonts w:cs="Arial" w:eastAsia="Times New Roman"/>
          <w:b/>
          <w:bCs w:val="false"/>
          <w:i w:val="false"/>
          <w:iCs w:val="false"/>
          <w:color w:val="000000"/>
          <w:sz w:val="24"/>
          <w:szCs w:val="24"/>
          <w:u w:val="none"/>
          <w:shd w:fill="FFFFFF" w:val="clear"/>
          <w:lang w:bidi="he-IL" w:val="mn-MN"/>
        </w:rPr>
        <w:tab/>
      </w:r>
      <w:r>
        <w:rPr>
          <w:rFonts w:cs="Arial" w:eastAsia="Times New Roman"/>
          <w:b w:val="false"/>
          <w:bCs w:val="false"/>
          <w:i w:val="false"/>
          <w:iCs w:val="false"/>
          <w:color w:val="000000"/>
          <w:sz w:val="24"/>
          <w:szCs w:val="24"/>
          <w:u w:val="none"/>
          <w:shd w:fill="FFFFFF" w:val="clear"/>
          <w:lang w:bidi="he-IL" w:val="mn-MN"/>
        </w:rPr>
        <w:t xml:space="preserve">“14.10.Хүүхэд харах үйлчилгээний тухай хуулийн дагуу хүүхэд харах үйлчилгээг үргэлжлүүлэх” </w:t>
      </w:r>
      <w:r>
        <w:rPr>
          <w:b w:val="false"/>
          <w:bCs w:val="false"/>
          <w:i w:val="false"/>
          <w:iCs w:val="false"/>
          <w:sz w:val="24"/>
          <w:szCs w:val="24"/>
          <w:u w:val="none"/>
          <w:lang w:val="mn-MN"/>
        </w:rPr>
        <w:t xml:space="preserve">саналыг дэмжье гэсэн санал хураалт явуулъя.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sz w:val="24"/>
          <w:szCs w:val="24"/>
          <w:lang w:val="mn-MN"/>
        </w:rPr>
        <w:tab/>
      </w:r>
      <w:r>
        <w:rPr>
          <w:b w:val="false"/>
          <w:bCs w:val="false"/>
          <w:color w:val="000000"/>
          <w:sz w:val="24"/>
          <w:szCs w:val="24"/>
          <w:lang w:val="mn-MN"/>
        </w:rPr>
        <w:t>Зөвшөөрсөн:</w:t>
        <w:tab/>
        <w:t xml:space="preserve"> 12</w:t>
      </w:r>
    </w:p>
    <w:p>
      <w:pPr>
        <w:pStyle w:val="style24"/>
        <w:spacing w:after="0" w:before="0" w:line="115" w:lineRule="atLeast"/>
        <w:contextualSpacing/>
        <w:jc w:val="both"/>
      </w:pPr>
      <w:r>
        <w:rPr>
          <w:b w:val="false"/>
          <w:bCs w:val="false"/>
          <w:color w:val="000000"/>
          <w:sz w:val="24"/>
          <w:szCs w:val="24"/>
          <w:lang w:val="mn-MN"/>
        </w:rPr>
        <w:tab/>
        <w:t>Татгалзсан:</w:t>
        <w:tab/>
        <w:tab/>
        <w:t xml:space="preserve">  0</w:t>
      </w:r>
    </w:p>
    <w:p>
      <w:pPr>
        <w:pStyle w:val="style24"/>
        <w:spacing w:after="0" w:before="0" w:line="115" w:lineRule="atLeast"/>
        <w:contextualSpacing/>
        <w:jc w:val="both"/>
      </w:pPr>
      <w:r>
        <w:rPr>
          <w:b w:val="false"/>
          <w:bCs w:val="false"/>
          <w:color w:val="000000"/>
          <w:sz w:val="24"/>
          <w:szCs w:val="24"/>
          <w:lang w:val="mn-MN"/>
        </w:rPr>
        <w:tab/>
        <w:t>Бүгд:</w:t>
        <w:tab/>
        <w:tab/>
        <w:tab/>
        <w:t xml:space="preserve"> 12</w:t>
      </w:r>
    </w:p>
    <w:p>
      <w:pPr>
        <w:pStyle w:val="style24"/>
        <w:spacing w:after="0" w:before="0" w:line="115" w:lineRule="atLeast"/>
        <w:contextualSpacing/>
        <w:jc w:val="both"/>
      </w:pPr>
      <w:r>
        <w:rPr>
          <w:b w:val="false"/>
          <w:bCs w:val="false"/>
          <w:i w:val="false"/>
          <w:iCs w:val="false"/>
          <w:color w:val="000000"/>
          <w:sz w:val="24"/>
          <w:szCs w:val="24"/>
          <w:u w:val="none"/>
          <w:lang w:val="mn-MN"/>
        </w:rPr>
        <w:tab/>
        <w:t>100 хувийн саналаар дэмжигдлээ.</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u w:val="none"/>
          <w:lang w:val="mn-MN"/>
        </w:rPr>
        <w:tab/>
        <w:t>8</w:t>
      </w:r>
      <w:r>
        <w:rPr>
          <w:b w:val="false"/>
          <w:bCs w:val="false"/>
          <w:i w:val="false"/>
          <w:iCs w:val="false"/>
          <w:color w:val="800000"/>
          <w:sz w:val="24"/>
          <w:szCs w:val="24"/>
          <w:u w:val="none"/>
          <w:lang w:val="mn-MN"/>
        </w:rPr>
        <w:t>.</w:t>
      </w:r>
      <w:r>
        <w:rPr>
          <w:b w:val="false"/>
          <w:bCs w:val="false"/>
          <w:i w:val="false"/>
          <w:iCs w:val="false"/>
          <w:color w:val="000000"/>
          <w:sz w:val="24"/>
          <w:szCs w:val="24"/>
          <w:u w:val="none"/>
          <w:lang w:val="mn-MN"/>
        </w:rPr>
        <w:t>Улсын Их Хурлын гишүүн С.Чинзоригийн гаргаса</w:t>
      </w:r>
      <w:r>
        <w:rPr>
          <w:b w:val="false"/>
          <w:bCs w:val="false"/>
          <w:i w:val="false"/>
          <w:iCs w:val="false"/>
          <w:sz w:val="24"/>
          <w:szCs w:val="24"/>
          <w:u w:val="none"/>
          <w:lang w:val="mn-MN"/>
        </w:rPr>
        <w:t>н Үндсэн чиглэлийн 13 дахь зорилтод доор дурдсан агуулгатай 13.10 дахь хэсэг нэмэх:</w:t>
      </w:r>
    </w:p>
    <w:p>
      <w:pPr>
        <w:pStyle w:val="style0"/>
        <w:tabs>
          <w:tab w:leader="none" w:pos="-2977" w:val="left"/>
        </w:tabs>
        <w:spacing w:after="0" w:before="0"/>
        <w:contextualSpacing/>
      </w:pPr>
      <w:r>
        <w:rPr/>
      </w:r>
    </w:p>
    <w:p>
      <w:pPr>
        <w:pStyle w:val="style24"/>
        <w:spacing w:after="0" w:before="0" w:line="115" w:lineRule="atLeast"/>
        <w:contextualSpacing/>
        <w:jc w:val="both"/>
      </w:pPr>
      <w:r>
        <w:rPr>
          <w:rFonts w:cs="Arial" w:eastAsia="Times New Roman"/>
          <w:b w:val="false"/>
          <w:bCs w:val="false"/>
          <w:i w:val="false"/>
          <w:iCs w:val="false"/>
          <w:color w:val="000000"/>
          <w:sz w:val="24"/>
          <w:szCs w:val="24"/>
          <w:u w:val="none"/>
          <w:shd w:fill="FFFFFF" w:val="clear"/>
          <w:lang w:bidi="he-IL" w:val="mn-MN"/>
        </w:rPr>
        <w:tab/>
        <w:t xml:space="preserve">“13.10.Өндөр өртөгтэй оношилгоо, шинжилгээ, мэс заслын зардлыг бууруулах бодлого хэрэгжүүлэх, Хариуцах байгууллага:ЭМЯ, ХНХЯ” гэсэн </w:t>
      </w:r>
      <w:r>
        <w:rPr>
          <w:b w:val="false"/>
          <w:bCs w:val="false"/>
          <w:i w:val="false"/>
          <w:iCs w:val="false"/>
          <w:sz w:val="24"/>
          <w:szCs w:val="24"/>
          <w:u w:val="none"/>
          <w:lang w:val="mn-MN"/>
        </w:rPr>
        <w:t xml:space="preserve">саналыг дэмжье гэсэн санал хураалт явуулъя.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sz w:val="24"/>
          <w:szCs w:val="24"/>
          <w:lang w:val="mn-MN"/>
        </w:rPr>
        <w:tab/>
      </w:r>
      <w:r>
        <w:rPr>
          <w:b w:val="false"/>
          <w:bCs w:val="false"/>
          <w:color w:val="000000"/>
          <w:sz w:val="24"/>
          <w:szCs w:val="24"/>
          <w:lang w:val="mn-MN"/>
        </w:rPr>
        <w:t>Зөвшөөрсөн:</w:t>
        <w:tab/>
        <w:t xml:space="preserve"> 12</w:t>
      </w:r>
    </w:p>
    <w:p>
      <w:pPr>
        <w:pStyle w:val="style24"/>
        <w:spacing w:after="0" w:before="0" w:line="115" w:lineRule="atLeast"/>
        <w:contextualSpacing/>
        <w:jc w:val="both"/>
      </w:pPr>
      <w:r>
        <w:rPr>
          <w:b w:val="false"/>
          <w:bCs w:val="false"/>
          <w:color w:val="000000"/>
          <w:sz w:val="24"/>
          <w:szCs w:val="24"/>
          <w:lang w:val="mn-MN"/>
        </w:rPr>
        <w:tab/>
        <w:t>Татгалзсан:</w:t>
        <w:tab/>
        <w:tab/>
        <w:t xml:space="preserve">  0</w:t>
      </w:r>
    </w:p>
    <w:p>
      <w:pPr>
        <w:pStyle w:val="style24"/>
        <w:spacing w:after="0" w:before="0" w:line="115" w:lineRule="atLeast"/>
        <w:contextualSpacing/>
        <w:jc w:val="both"/>
      </w:pPr>
      <w:r>
        <w:rPr>
          <w:b w:val="false"/>
          <w:bCs w:val="false"/>
          <w:color w:val="000000"/>
          <w:sz w:val="24"/>
          <w:szCs w:val="24"/>
          <w:lang w:val="mn-MN"/>
        </w:rPr>
        <w:tab/>
        <w:t>Бүгд:</w:t>
        <w:tab/>
        <w:tab/>
        <w:tab/>
        <w:t xml:space="preserve"> 12</w:t>
      </w:r>
    </w:p>
    <w:p>
      <w:pPr>
        <w:pStyle w:val="style24"/>
        <w:spacing w:after="0" w:before="0" w:line="115" w:lineRule="atLeast"/>
        <w:contextualSpacing/>
        <w:jc w:val="both"/>
      </w:pPr>
      <w:r>
        <w:rPr>
          <w:b w:val="false"/>
          <w:bCs w:val="false"/>
          <w:i w:val="false"/>
          <w:iCs w:val="false"/>
          <w:color w:val="000000"/>
          <w:sz w:val="24"/>
          <w:szCs w:val="24"/>
          <w:u w:val="none"/>
          <w:lang w:val="mn-MN"/>
        </w:rPr>
        <w:tab/>
        <w:t>100 хувийн саналаар дэмжигдлээ.</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u w:val="none"/>
          <w:lang w:val="mn-MN"/>
        </w:rPr>
        <w:tab/>
        <w:t>9.Улсын Их Хурлын гишүүн С.Чинзоригийн гаргасан Үндсэн чиглэлийн 13 дахь зорилтод доор дурдсан агуулгатай 13.11 дэх хэсэг нэмэх:</w:t>
      </w:r>
    </w:p>
    <w:p>
      <w:pPr>
        <w:pStyle w:val="style0"/>
        <w:tabs>
          <w:tab w:leader="none" w:pos="-2977" w:val="left"/>
        </w:tabs>
        <w:spacing w:after="0" w:before="0"/>
        <w:contextualSpacing/>
      </w:pPr>
      <w:r>
        <w:rPr/>
      </w:r>
    </w:p>
    <w:p>
      <w:pPr>
        <w:pStyle w:val="style0"/>
        <w:tabs>
          <w:tab w:leader="none" w:pos="-2977" w:val="left"/>
        </w:tabs>
        <w:spacing w:after="0" w:before="0"/>
        <w:contextualSpacing/>
        <w:jc w:val="both"/>
      </w:pPr>
      <w:r>
        <w:rPr>
          <w:b/>
          <w:lang w:val="mn-MN"/>
        </w:rPr>
        <w:tab/>
      </w:r>
      <w:r>
        <w:rPr>
          <w:rFonts w:ascii="Arial" w:hAnsi="Arial"/>
          <w:sz w:val="24"/>
          <w:szCs w:val="24"/>
          <w:lang w:val="mn-MN"/>
        </w:rPr>
        <w:t>“13.11.Багийн эмчийг унаагаар хангах хөтөлбөр хэрэгжүүлэх”</w:t>
      </w:r>
      <w:r>
        <w:rPr>
          <w:b w:val="false"/>
          <w:bCs w:val="false"/>
          <w:i w:val="false"/>
          <w:iCs w:val="false"/>
          <w:sz w:val="24"/>
          <w:szCs w:val="24"/>
          <w:u w:val="none"/>
          <w:lang w:val="mn-MN"/>
        </w:rPr>
        <w:t xml:space="preserve"> </w:t>
      </w:r>
      <w:r>
        <w:rPr>
          <w:rFonts w:ascii="Arial" w:cs="Arial" w:eastAsia="Times New Roman" w:hAnsi="Arial"/>
          <w:b w:val="false"/>
          <w:bCs w:val="false"/>
          <w:i w:val="false"/>
          <w:iCs w:val="false"/>
          <w:color w:val="000000"/>
          <w:sz w:val="24"/>
          <w:szCs w:val="24"/>
          <w:u w:val="none"/>
          <w:shd w:fill="FFFFFF" w:val="clear"/>
          <w:lang w:bidi="he-IL" w:val="mn-MN"/>
        </w:rPr>
        <w:t xml:space="preserve">гэсэн </w:t>
      </w:r>
      <w:r>
        <w:rPr>
          <w:rFonts w:ascii="Arial" w:hAnsi="Arial"/>
          <w:b w:val="false"/>
          <w:bCs w:val="false"/>
          <w:i w:val="false"/>
          <w:iCs w:val="false"/>
          <w:sz w:val="24"/>
          <w:szCs w:val="24"/>
          <w:u w:val="none"/>
          <w:lang w:val="mn-MN"/>
        </w:rPr>
        <w:t xml:space="preserve">саналыг дэмжье гэсэн санал хураалт явуулъя.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sz w:val="24"/>
          <w:szCs w:val="24"/>
          <w:lang w:val="mn-MN"/>
        </w:rPr>
        <w:tab/>
      </w:r>
      <w:r>
        <w:rPr>
          <w:b w:val="false"/>
          <w:bCs w:val="false"/>
          <w:color w:val="000000"/>
          <w:sz w:val="24"/>
          <w:szCs w:val="24"/>
          <w:lang w:val="mn-MN"/>
        </w:rPr>
        <w:t>Зөвшөөрсөн:</w:t>
        <w:tab/>
        <w:t xml:space="preserve"> 11</w:t>
      </w:r>
    </w:p>
    <w:p>
      <w:pPr>
        <w:pStyle w:val="style24"/>
        <w:spacing w:after="0" w:before="0" w:line="115" w:lineRule="atLeast"/>
        <w:contextualSpacing/>
        <w:jc w:val="both"/>
      </w:pPr>
      <w:r>
        <w:rPr>
          <w:b w:val="false"/>
          <w:bCs w:val="false"/>
          <w:color w:val="000000"/>
          <w:sz w:val="24"/>
          <w:szCs w:val="24"/>
          <w:lang w:val="mn-MN"/>
        </w:rPr>
        <w:tab/>
        <w:t>Татгалзсан:</w:t>
        <w:tab/>
        <w:tab/>
        <w:t xml:space="preserve">  1</w:t>
      </w:r>
    </w:p>
    <w:p>
      <w:pPr>
        <w:pStyle w:val="style24"/>
        <w:spacing w:after="0" w:before="0" w:line="115" w:lineRule="atLeast"/>
        <w:contextualSpacing/>
        <w:jc w:val="both"/>
      </w:pPr>
      <w:r>
        <w:rPr>
          <w:b w:val="false"/>
          <w:bCs w:val="false"/>
          <w:color w:val="000000"/>
          <w:sz w:val="24"/>
          <w:szCs w:val="24"/>
          <w:lang w:val="mn-MN"/>
        </w:rPr>
        <w:tab/>
        <w:t>Бүгд:</w:t>
        <w:tab/>
        <w:tab/>
        <w:tab/>
        <w:t xml:space="preserve"> 12</w:t>
      </w:r>
    </w:p>
    <w:p>
      <w:pPr>
        <w:pStyle w:val="style24"/>
        <w:spacing w:after="0" w:before="0" w:line="115" w:lineRule="atLeast"/>
        <w:contextualSpacing/>
        <w:jc w:val="both"/>
      </w:pPr>
      <w:r>
        <w:rPr>
          <w:b w:val="false"/>
          <w:bCs w:val="false"/>
          <w:i w:val="false"/>
          <w:iCs w:val="false"/>
          <w:color w:val="000000"/>
          <w:sz w:val="24"/>
          <w:szCs w:val="24"/>
          <w:u w:val="none"/>
          <w:lang w:val="mn-MN"/>
        </w:rPr>
        <w:tab/>
        <w:t>91.7 хувийн саналаар дэмжигдлээ.</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u w:val="none"/>
          <w:lang w:val="mn-MN"/>
        </w:rPr>
        <w:tab/>
        <w:t>10.Улсын Их Хурлын гишүүн С.Чинзоригийн гаргасан Үндсэн чиглэлийн 13 дахь зорилтод доор дурдсан агуулгатай 13.12 дахь хэсэг нэмэх:</w:t>
      </w:r>
    </w:p>
    <w:p>
      <w:pPr>
        <w:pStyle w:val="style0"/>
        <w:tabs>
          <w:tab w:leader="none" w:pos="-2977" w:val="left"/>
        </w:tabs>
        <w:spacing w:after="0" w:before="0"/>
        <w:contextualSpacing/>
      </w:pPr>
      <w:r>
        <w:rPr/>
      </w:r>
    </w:p>
    <w:p>
      <w:pPr>
        <w:pStyle w:val="style24"/>
        <w:spacing w:after="0" w:before="0" w:line="115" w:lineRule="atLeast"/>
        <w:contextualSpacing/>
        <w:jc w:val="both"/>
      </w:pPr>
      <w:r>
        <w:rPr>
          <w:rFonts w:cs="Arial" w:eastAsia="Times New Roman"/>
          <w:b w:val="false"/>
          <w:bCs w:val="false"/>
          <w:i w:val="false"/>
          <w:iCs w:val="false"/>
          <w:color w:val="000000"/>
          <w:sz w:val="24"/>
          <w:szCs w:val="24"/>
          <w:u w:val="none"/>
          <w:shd w:fill="FFFFFF" w:val="clear"/>
          <w:lang w:bidi="he-IL" w:val="mn-MN"/>
        </w:rPr>
        <w:tab/>
        <w:t xml:space="preserve">“13.12.Хөдөөгийн хүн амд зориулсан явуулын үзлэг, оношилгоо, эмчилгээ хийх эмнэлгийн үйлчилгээг бий болгох” </w:t>
      </w:r>
      <w:r>
        <w:rPr>
          <w:b w:val="false"/>
          <w:bCs w:val="false"/>
          <w:i w:val="false"/>
          <w:iCs w:val="false"/>
          <w:sz w:val="24"/>
          <w:szCs w:val="24"/>
          <w:u w:val="none"/>
          <w:lang w:val="mn-MN"/>
        </w:rPr>
        <w:t xml:space="preserve">саналыг дэмжье гэсэн санал хураалт явуулъя.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sz w:val="24"/>
          <w:szCs w:val="24"/>
          <w:lang w:val="mn-MN"/>
        </w:rPr>
        <w:tab/>
      </w:r>
      <w:r>
        <w:rPr>
          <w:b w:val="false"/>
          <w:bCs w:val="false"/>
          <w:color w:val="000000"/>
          <w:sz w:val="24"/>
          <w:szCs w:val="24"/>
          <w:lang w:val="mn-MN"/>
        </w:rPr>
        <w:t>Зөвшөөрсөн:</w:t>
        <w:tab/>
        <w:t xml:space="preserve"> 12</w:t>
      </w:r>
    </w:p>
    <w:p>
      <w:pPr>
        <w:pStyle w:val="style24"/>
        <w:spacing w:after="0" w:before="0" w:line="115" w:lineRule="atLeast"/>
        <w:contextualSpacing/>
        <w:jc w:val="both"/>
      </w:pPr>
      <w:r>
        <w:rPr>
          <w:b w:val="false"/>
          <w:bCs w:val="false"/>
          <w:color w:val="000000"/>
          <w:sz w:val="24"/>
          <w:szCs w:val="24"/>
          <w:lang w:val="mn-MN"/>
        </w:rPr>
        <w:tab/>
        <w:t>Татгалзсан:</w:t>
        <w:tab/>
        <w:tab/>
        <w:t xml:space="preserve">  0</w:t>
      </w:r>
    </w:p>
    <w:p>
      <w:pPr>
        <w:pStyle w:val="style24"/>
        <w:spacing w:after="0" w:before="0" w:line="115" w:lineRule="atLeast"/>
        <w:contextualSpacing/>
        <w:jc w:val="both"/>
      </w:pPr>
      <w:r>
        <w:rPr>
          <w:b w:val="false"/>
          <w:bCs w:val="false"/>
          <w:color w:val="000000"/>
          <w:sz w:val="24"/>
          <w:szCs w:val="24"/>
          <w:lang w:val="mn-MN"/>
        </w:rPr>
        <w:tab/>
        <w:t>Бүгд:</w:t>
        <w:tab/>
        <w:tab/>
        <w:tab/>
        <w:t xml:space="preserve"> 12</w:t>
      </w:r>
    </w:p>
    <w:p>
      <w:pPr>
        <w:pStyle w:val="style24"/>
        <w:spacing w:after="0" w:before="0" w:line="115" w:lineRule="atLeast"/>
        <w:contextualSpacing/>
        <w:jc w:val="both"/>
      </w:pPr>
      <w:r>
        <w:rPr>
          <w:b w:val="false"/>
          <w:bCs w:val="false"/>
          <w:i w:val="false"/>
          <w:iCs w:val="false"/>
          <w:color w:val="000000"/>
          <w:sz w:val="24"/>
          <w:szCs w:val="24"/>
          <w:u w:val="none"/>
          <w:lang w:val="mn-MN"/>
        </w:rPr>
        <w:tab/>
        <w:t>100 хувийн саналаар дэмжигдлээ.</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color w:val="000000"/>
          <w:sz w:val="24"/>
          <w:szCs w:val="24"/>
          <w:u w:val="none"/>
          <w:lang w:val="mn-MN"/>
        </w:rPr>
        <w:tab/>
        <w:t>Дээрх саналуудаа Улсын Их Хурлын гишүүн С.Чинзориг тайлбарлав.</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u w:val="none"/>
          <w:lang w:val="mn-MN"/>
        </w:rPr>
        <w:tab/>
        <w:t>11.Улсын Их Хурлын гишүүн Б.Саранчимэгийн гаргасан, Үндсэн чиглэлийн 13 дахь зорилтын 13.4, 13.5 дахь хэсгийн шалгуур үзүүлэлтэд “барилгын ажлын явц, хувиар” гэсний дараа тодорхой шалгуур, үзүүлэлтийг тус тус нэмэх гэсэн</w:t>
      </w:r>
      <w:r>
        <w:rPr>
          <w:rFonts w:cs="Arial" w:eastAsia="Times New Roman"/>
          <w:b w:val="false"/>
          <w:bCs w:val="false"/>
          <w:i w:val="false"/>
          <w:iCs w:val="false"/>
          <w:color w:val="000000"/>
          <w:sz w:val="24"/>
          <w:szCs w:val="24"/>
          <w:u w:val="none"/>
          <w:shd w:fill="FFFFFF" w:val="clear"/>
          <w:lang w:bidi="he-IL" w:val="mn-MN"/>
        </w:rPr>
        <w:t xml:space="preserve"> </w:t>
      </w:r>
      <w:r>
        <w:rPr>
          <w:b w:val="false"/>
          <w:bCs w:val="false"/>
          <w:i w:val="false"/>
          <w:iCs w:val="false"/>
          <w:sz w:val="24"/>
          <w:szCs w:val="24"/>
          <w:u w:val="none"/>
          <w:lang w:val="mn-MN"/>
        </w:rPr>
        <w:t xml:space="preserve">саналыг дэмжье гэсэн санал хураалт явуулъя.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sz w:val="24"/>
          <w:szCs w:val="24"/>
          <w:lang w:val="mn-MN"/>
        </w:rPr>
        <w:tab/>
      </w:r>
      <w:r>
        <w:rPr>
          <w:b w:val="false"/>
          <w:bCs w:val="false"/>
          <w:color w:val="000000"/>
          <w:sz w:val="24"/>
          <w:szCs w:val="24"/>
          <w:lang w:val="mn-MN"/>
        </w:rPr>
        <w:t>Зөвшөөрсөн:</w:t>
        <w:tab/>
        <w:t xml:space="preserve"> 12</w:t>
      </w:r>
    </w:p>
    <w:p>
      <w:pPr>
        <w:pStyle w:val="style24"/>
        <w:spacing w:after="0" w:before="0" w:line="115" w:lineRule="atLeast"/>
        <w:contextualSpacing/>
        <w:jc w:val="both"/>
      </w:pPr>
      <w:r>
        <w:rPr>
          <w:b w:val="false"/>
          <w:bCs w:val="false"/>
          <w:color w:val="000000"/>
          <w:sz w:val="24"/>
          <w:szCs w:val="24"/>
          <w:lang w:val="mn-MN"/>
        </w:rPr>
        <w:tab/>
        <w:t>Татгалзсан:</w:t>
        <w:tab/>
        <w:tab/>
        <w:t xml:space="preserve">  0</w:t>
      </w:r>
    </w:p>
    <w:p>
      <w:pPr>
        <w:pStyle w:val="style24"/>
        <w:spacing w:after="0" w:before="0" w:line="115" w:lineRule="atLeast"/>
        <w:contextualSpacing/>
        <w:jc w:val="both"/>
      </w:pPr>
      <w:r>
        <w:rPr>
          <w:b w:val="false"/>
          <w:bCs w:val="false"/>
          <w:color w:val="000000"/>
          <w:sz w:val="24"/>
          <w:szCs w:val="24"/>
          <w:lang w:val="mn-MN"/>
        </w:rPr>
        <w:tab/>
        <w:t>Бүгд:</w:t>
        <w:tab/>
        <w:tab/>
        <w:tab/>
        <w:t xml:space="preserve"> 12</w:t>
      </w:r>
    </w:p>
    <w:p>
      <w:pPr>
        <w:pStyle w:val="style24"/>
        <w:spacing w:after="0" w:before="0" w:line="115" w:lineRule="atLeast"/>
        <w:contextualSpacing/>
        <w:jc w:val="both"/>
      </w:pPr>
      <w:r>
        <w:rPr>
          <w:b w:val="false"/>
          <w:bCs w:val="false"/>
          <w:i w:val="false"/>
          <w:iCs w:val="false"/>
          <w:color w:val="000000"/>
          <w:sz w:val="24"/>
          <w:szCs w:val="24"/>
          <w:u w:val="none"/>
          <w:lang w:val="mn-MN"/>
        </w:rPr>
        <w:tab/>
        <w:t>100 хувийн саналаар дэмжигдлээ.</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color w:val="000000"/>
          <w:sz w:val="24"/>
          <w:szCs w:val="24"/>
          <w:u w:val="none"/>
          <w:lang w:val="mn-MN"/>
        </w:rPr>
        <w:tab/>
        <w:t>Дээрх саналыг найруулгатайгаар дэмжлээ.</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u w:val="none"/>
          <w:lang w:val="mn-MN"/>
        </w:rPr>
        <w:tab/>
        <w:t xml:space="preserve">12.Улсын Их Хурлын гишүүн Б.Саранчимэгийн гаргасан Түлэнхийн үндэсний төвийн барилгын ажлыг хурдавчлуулж, хуваариас гадна цаг хугацааны хязгаар тавья </w:t>
      </w:r>
      <w:r>
        <w:rPr>
          <w:rFonts w:cs="Arial" w:eastAsia="Times New Roman"/>
          <w:b w:val="false"/>
          <w:bCs w:val="false"/>
          <w:i w:val="false"/>
          <w:iCs w:val="false"/>
          <w:color w:val="000000"/>
          <w:sz w:val="24"/>
          <w:szCs w:val="24"/>
          <w:u w:val="none"/>
          <w:shd w:fill="FFFFFF" w:val="clear"/>
          <w:lang w:bidi="he-IL" w:val="mn-MN"/>
        </w:rPr>
        <w:t xml:space="preserve">гэсэн </w:t>
      </w:r>
      <w:r>
        <w:rPr>
          <w:b w:val="false"/>
          <w:bCs w:val="false"/>
          <w:i w:val="false"/>
          <w:iCs w:val="false"/>
          <w:sz w:val="24"/>
          <w:szCs w:val="24"/>
          <w:u w:val="none"/>
          <w:lang w:val="mn-MN"/>
        </w:rPr>
        <w:t xml:space="preserve">саналыг дэмжье гэсэн санал хураалт явуулъя.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sz w:val="24"/>
          <w:szCs w:val="24"/>
          <w:lang w:val="mn-MN"/>
        </w:rPr>
        <w:tab/>
      </w:r>
      <w:r>
        <w:rPr>
          <w:b w:val="false"/>
          <w:bCs w:val="false"/>
          <w:color w:val="000000"/>
          <w:sz w:val="24"/>
          <w:szCs w:val="24"/>
          <w:lang w:val="mn-MN"/>
        </w:rPr>
        <w:t>Зөвшөөрсөн:</w:t>
        <w:tab/>
        <w:t xml:space="preserve"> 12</w:t>
      </w:r>
    </w:p>
    <w:p>
      <w:pPr>
        <w:pStyle w:val="style24"/>
        <w:spacing w:after="0" w:before="0" w:line="115" w:lineRule="atLeast"/>
        <w:contextualSpacing/>
        <w:jc w:val="both"/>
      </w:pPr>
      <w:r>
        <w:rPr>
          <w:b w:val="false"/>
          <w:bCs w:val="false"/>
          <w:color w:val="000000"/>
          <w:sz w:val="24"/>
          <w:szCs w:val="24"/>
          <w:lang w:val="mn-MN"/>
        </w:rPr>
        <w:tab/>
        <w:t>Татгалзсан:</w:t>
        <w:tab/>
        <w:tab/>
        <w:t xml:space="preserve">  0</w:t>
      </w:r>
    </w:p>
    <w:p>
      <w:pPr>
        <w:pStyle w:val="style24"/>
        <w:spacing w:after="0" w:before="0" w:line="115" w:lineRule="atLeast"/>
        <w:contextualSpacing/>
        <w:jc w:val="both"/>
      </w:pPr>
      <w:r>
        <w:rPr>
          <w:b w:val="false"/>
          <w:bCs w:val="false"/>
          <w:color w:val="000000"/>
          <w:sz w:val="24"/>
          <w:szCs w:val="24"/>
          <w:lang w:val="mn-MN"/>
        </w:rPr>
        <w:tab/>
        <w:t>Бүгд:</w:t>
        <w:tab/>
        <w:tab/>
        <w:tab/>
        <w:t xml:space="preserve"> 12</w:t>
      </w:r>
    </w:p>
    <w:p>
      <w:pPr>
        <w:pStyle w:val="style24"/>
        <w:spacing w:after="0" w:before="0" w:line="115" w:lineRule="atLeast"/>
        <w:contextualSpacing/>
        <w:jc w:val="both"/>
      </w:pPr>
      <w:r>
        <w:rPr>
          <w:b w:val="false"/>
          <w:bCs w:val="false"/>
          <w:i w:val="false"/>
          <w:iCs w:val="false"/>
          <w:color w:val="000000"/>
          <w:sz w:val="24"/>
          <w:szCs w:val="24"/>
          <w:u w:val="none"/>
          <w:lang w:val="mn-MN"/>
        </w:rPr>
        <w:tab/>
        <w:t>100 хувийн саналаар дэмжигдлээ.</w:t>
      </w:r>
    </w:p>
    <w:p>
      <w:pPr>
        <w:pStyle w:val="style24"/>
        <w:spacing w:after="0" w:before="0" w:line="115" w:lineRule="atLeast"/>
        <w:contextualSpacing/>
        <w:jc w:val="both"/>
      </w:pPr>
      <w:r>
        <w:rPr/>
      </w:r>
    </w:p>
    <w:p>
      <w:pPr>
        <w:pStyle w:val="style24"/>
        <w:spacing w:after="0" w:before="0" w:line="115" w:lineRule="atLeast"/>
        <w:contextualSpacing/>
        <w:jc w:val="both"/>
      </w:pPr>
      <w:r>
        <w:rPr/>
        <w:tab/>
      </w:r>
      <w:r>
        <w:rPr>
          <w:lang w:val="mn-MN"/>
        </w:rPr>
        <w:t>13.</w:t>
      </w:r>
      <w:bookmarkStart w:id="1" w:name="__DdeLink__858_1120039175"/>
      <w:r>
        <w:rPr>
          <w:b w:val="false"/>
          <w:bCs w:val="false"/>
          <w:i w:val="false"/>
          <w:iCs w:val="false"/>
          <w:sz w:val="24"/>
          <w:szCs w:val="24"/>
          <w:u w:val="none"/>
          <w:lang w:val="mn-MN"/>
        </w:rPr>
        <w:t>Улсын Их Хурлын гишүүн Б.Саранчимэгийн гаргасан</w:t>
      </w:r>
      <w:bookmarkEnd w:id="1"/>
      <w:r>
        <w:rPr>
          <w:b w:val="false"/>
          <w:bCs w:val="false"/>
          <w:i w:val="false"/>
          <w:iCs w:val="false"/>
          <w:sz w:val="24"/>
          <w:szCs w:val="24"/>
          <w:u w:val="none"/>
          <w:lang w:val="mn-MN"/>
        </w:rPr>
        <w:t xml:space="preserve"> Үндсэн чиглэлийн 14 дэх зорилтын гарчгийг доор дурдсанаар өөрчлөн найруулах:</w:t>
      </w:r>
    </w:p>
    <w:p>
      <w:pPr>
        <w:pStyle w:val="style0"/>
        <w:tabs>
          <w:tab w:leader="none" w:pos="-2977" w:val="left"/>
        </w:tabs>
        <w:spacing w:after="0" w:before="0"/>
        <w:contextualSpacing/>
      </w:pPr>
      <w:r>
        <w:rPr/>
      </w:r>
    </w:p>
    <w:p>
      <w:pPr>
        <w:pStyle w:val="style24"/>
        <w:spacing w:after="0" w:before="0" w:line="115" w:lineRule="atLeast"/>
        <w:contextualSpacing/>
        <w:jc w:val="both"/>
      </w:pPr>
      <w:r>
        <w:rPr>
          <w:rFonts w:cs="Arial" w:eastAsia="Times New Roman"/>
          <w:b w:val="false"/>
          <w:bCs w:val="false"/>
          <w:i w:val="false"/>
          <w:iCs w:val="false"/>
          <w:color w:val="000000"/>
          <w:sz w:val="24"/>
          <w:szCs w:val="24"/>
          <w:u w:val="none"/>
          <w:shd w:fill="FFFFFF" w:val="clear"/>
          <w:lang w:bidi="he-IL" w:val="mn-MN"/>
        </w:rPr>
        <w:tab/>
        <w:t>“</w:t>
      </w:r>
      <w:r>
        <w:rPr>
          <w:rFonts w:cs="Arial" w:eastAsia="Times New Roman"/>
          <w:b/>
          <w:bCs w:val="false"/>
          <w:i w:val="false"/>
          <w:iCs w:val="false"/>
          <w:color w:val="000000"/>
          <w:sz w:val="24"/>
          <w:szCs w:val="24"/>
          <w:u w:val="none"/>
          <w:shd w:fill="FFFFFF" w:val="clear"/>
          <w:lang w:bidi="he-IL" w:val="mn-MN"/>
        </w:rPr>
        <w:t xml:space="preserve">Зорилт 14.Гэр бүл, хүүхэд, залуучууд, хөгжлийн бэрхшээлтэй иргэдийг хөгжлийг дэмжих бодлого явуулж, эрх зүйн орчныг сайжруулна.” </w:t>
      </w:r>
      <w:r>
        <w:rPr>
          <w:rFonts w:cs="Arial" w:eastAsia="Times New Roman"/>
          <w:b w:val="false"/>
          <w:bCs w:val="false"/>
          <w:i w:val="false"/>
          <w:iCs w:val="false"/>
          <w:color w:val="000000"/>
          <w:sz w:val="24"/>
          <w:szCs w:val="24"/>
          <w:u w:val="none"/>
          <w:shd w:fill="FFFFFF" w:val="clear"/>
          <w:lang w:bidi="he-IL" w:val="mn-MN"/>
        </w:rPr>
        <w:t>гэсэн</w:t>
      </w:r>
      <w:r>
        <w:rPr>
          <w:rFonts w:cs="Arial" w:eastAsia="Times New Roman"/>
          <w:b/>
          <w:bCs w:val="false"/>
          <w:i w:val="false"/>
          <w:iCs w:val="false"/>
          <w:color w:val="000000"/>
          <w:sz w:val="24"/>
          <w:szCs w:val="24"/>
          <w:u w:val="none"/>
          <w:shd w:fill="FFFFFF" w:val="clear"/>
          <w:lang w:bidi="he-IL" w:val="mn-MN"/>
        </w:rPr>
        <w:t xml:space="preserve"> </w:t>
      </w:r>
      <w:r>
        <w:rPr>
          <w:b w:val="false"/>
          <w:bCs w:val="false"/>
          <w:i w:val="false"/>
          <w:iCs w:val="false"/>
          <w:sz w:val="24"/>
          <w:szCs w:val="24"/>
          <w:u w:val="none"/>
          <w:lang w:val="mn-MN"/>
        </w:rPr>
        <w:t xml:space="preserve">саналыг дэмжье гэсэн санал хураалт явуулъя.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sz w:val="24"/>
          <w:szCs w:val="24"/>
          <w:lang w:val="mn-MN"/>
        </w:rPr>
        <w:tab/>
      </w:r>
      <w:r>
        <w:rPr>
          <w:b w:val="false"/>
          <w:bCs w:val="false"/>
          <w:color w:val="000000"/>
          <w:sz w:val="24"/>
          <w:szCs w:val="24"/>
          <w:lang w:val="mn-MN"/>
        </w:rPr>
        <w:t>Зөвшөөрсөн:</w:t>
        <w:tab/>
        <w:t xml:space="preserve"> 12</w:t>
      </w:r>
    </w:p>
    <w:p>
      <w:pPr>
        <w:pStyle w:val="style24"/>
        <w:spacing w:after="0" w:before="0" w:line="115" w:lineRule="atLeast"/>
        <w:contextualSpacing/>
        <w:jc w:val="both"/>
      </w:pPr>
      <w:r>
        <w:rPr>
          <w:b w:val="false"/>
          <w:bCs w:val="false"/>
          <w:color w:val="000000"/>
          <w:sz w:val="24"/>
          <w:szCs w:val="24"/>
          <w:lang w:val="mn-MN"/>
        </w:rPr>
        <w:tab/>
        <w:t>Татгалзсан:</w:t>
        <w:tab/>
        <w:tab/>
        <w:t xml:space="preserve">  0</w:t>
      </w:r>
    </w:p>
    <w:p>
      <w:pPr>
        <w:pStyle w:val="style24"/>
        <w:spacing w:after="0" w:before="0" w:line="115" w:lineRule="atLeast"/>
        <w:contextualSpacing/>
        <w:jc w:val="both"/>
      </w:pPr>
      <w:r>
        <w:rPr>
          <w:b w:val="false"/>
          <w:bCs w:val="false"/>
          <w:color w:val="000000"/>
          <w:sz w:val="24"/>
          <w:szCs w:val="24"/>
          <w:lang w:val="mn-MN"/>
        </w:rPr>
        <w:tab/>
        <w:t>Бүгд:</w:t>
        <w:tab/>
        <w:tab/>
        <w:tab/>
        <w:t xml:space="preserve"> 12</w:t>
      </w:r>
    </w:p>
    <w:p>
      <w:pPr>
        <w:pStyle w:val="style24"/>
        <w:spacing w:after="0" w:before="0" w:line="115" w:lineRule="atLeast"/>
        <w:contextualSpacing/>
        <w:jc w:val="both"/>
      </w:pPr>
      <w:r>
        <w:rPr>
          <w:b w:val="false"/>
          <w:bCs w:val="false"/>
          <w:i w:val="false"/>
          <w:iCs w:val="false"/>
          <w:color w:val="000000"/>
          <w:sz w:val="24"/>
          <w:szCs w:val="24"/>
          <w:u w:val="none"/>
          <w:lang w:val="mn-MN"/>
        </w:rPr>
        <w:tab/>
        <w:t>100 хувийн саналаар дэмжигдлээ.</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color w:val="000000"/>
          <w:sz w:val="24"/>
          <w:szCs w:val="24"/>
          <w:u w:val="none"/>
          <w:lang w:val="mn-MN"/>
        </w:rPr>
        <w:tab/>
        <w:t xml:space="preserve">13.Улсын Их Хурлын гишүүн Б.Саранчимэгийн гаргасан Үндсэн чиглэлийн 14 дэх зорилтын 14.1-ийн “Хүүхэд” гэсний өмнө “Гэр бүл,” гэж, “эрх зүйн орчныг сайжруулах” гэсний өмнө “бодлого хэрэгжүүлж, ” гэж тус тус нэмэх саналыг дэмжье гэсэн санал хураалт явуулъя.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sz w:val="24"/>
          <w:szCs w:val="24"/>
          <w:lang w:val="mn-MN"/>
        </w:rPr>
        <w:tab/>
      </w:r>
      <w:r>
        <w:rPr>
          <w:b w:val="false"/>
          <w:bCs w:val="false"/>
          <w:color w:val="000000"/>
          <w:sz w:val="24"/>
          <w:szCs w:val="24"/>
          <w:lang w:val="mn-MN"/>
        </w:rPr>
        <w:t>Зөвшөөрсөн:</w:t>
        <w:tab/>
        <w:t xml:space="preserve"> 12</w:t>
      </w:r>
    </w:p>
    <w:p>
      <w:pPr>
        <w:pStyle w:val="style24"/>
        <w:spacing w:after="0" w:before="0" w:line="115" w:lineRule="atLeast"/>
        <w:contextualSpacing/>
        <w:jc w:val="both"/>
      </w:pPr>
      <w:r>
        <w:rPr>
          <w:b w:val="false"/>
          <w:bCs w:val="false"/>
          <w:color w:val="000000"/>
          <w:sz w:val="24"/>
          <w:szCs w:val="24"/>
          <w:lang w:val="mn-MN"/>
        </w:rPr>
        <w:tab/>
        <w:t>Татгалзсан:</w:t>
        <w:tab/>
        <w:tab/>
        <w:t xml:space="preserve">  0</w:t>
      </w:r>
    </w:p>
    <w:p>
      <w:pPr>
        <w:pStyle w:val="style24"/>
        <w:spacing w:after="0" w:before="0" w:line="115" w:lineRule="atLeast"/>
        <w:contextualSpacing/>
        <w:jc w:val="both"/>
      </w:pPr>
      <w:r>
        <w:rPr>
          <w:b w:val="false"/>
          <w:bCs w:val="false"/>
          <w:color w:val="000000"/>
          <w:sz w:val="24"/>
          <w:szCs w:val="24"/>
          <w:lang w:val="mn-MN"/>
        </w:rPr>
        <w:tab/>
        <w:t>Бүгд:</w:t>
        <w:tab/>
        <w:tab/>
        <w:tab/>
        <w:t xml:space="preserve"> 12</w:t>
      </w:r>
    </w:p>
    <w:p>
      <w:pPr>
        <w:pStyle w:val="style24"/>
        <w:spacing w:after="0" w:before="0" w:line="115" w:lineRule="atLeast"/>
        <w:contextualSpacing/>
        <w:jc w:val="both"/>
      </w:pPr>
      <w:r>
        <w:rPr>
          <w:b w:val="false"/>
          <w:bCs w:val="false"/>
          <w:i w:val="false"/>
          <w:iCs w:val="false"/>
          <w:color w:val="000000"/>
          <w:sz w:val="24"/>
          <w:szCs w:val="24"/>
          <w:u w:val="none"/>
          <w:lang w:val="mn-MN"/>
        </w:rPr>
        <w:tab/>
        <w:t>100 хувийн саналаар дэмжигдлээ.</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sz w:val="24"/>
          <w:szCs w:val="24"/>
          <w:lang w:val="mn-MN"/>
        </w:rPr>
        <w:tab/>
        <w:t xml:space="preserve">Байнгын хорооноос гарах санал, дүгнэлтийг Улсын Их Хурлын гишүүн С.Чинзориг Эдийн засгийн байнгын хорооны хуралдаанд танилцуулахаар тогтов.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iCs/>
          <w:sz w:val="24"/>
          <w:szCs w:val="24"/>
          <w:lang w:val="mn-MN"/>
        </w:rPr>
        <w:tab/>
        <w:t xml:space="preserve">Уг асуудлыг 11 цаг 50 минутад хэлэлцэж дуусав.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sz w:val="24"/>
          <w:szCs w:val="24"/>
          <w:lang w:val="mn-MN"/>
        </w:rPr>
        <w:tab/>
      </w:r>
      <w:r>
        <w:rPr>
          <w:b/>
          <w:bCs/>
          <w:i/>
          <w:iCs/>
          <w:sz w:val="24"/>
          <w:szCs w:val="24"/>
          <w:lang w:val="mn-MN"/>
        </w:rPr>
        <w:t xml:space="preserve">Хоёр.Нийгмийн даатгалын сангийн үйл ажиллагааны тухай, Хүүхэд харах үйлчилгээний талаарх </w:t>
      </w:r>
      <w:bookmarkStart w:id="2" w:name="__DdeLink__1384_2138462348"/>
      <w:bookmarkStart w:id="3" w:name="__DdeLink__239_29274735"/>
      <w:bookmarkEnd w:id="2"/>
      <w:bookmarkEnd w:id="3"/>
      <w:r>
        <w:rPr>
          <w:b/>
          <w:bCs/>
          <w:i/>
          <w:iCs/>
          <w:sz w:val="24"/>
          <w:szCs w:val="24"/>
          <w:lang w:val="mn-MN"/>
        </w:rPr>
        <w:t>Хөдөлмөр, нийгмийн хамгааллын сайдын мэдээлэл</w:t>
      </w:r>
    </w:p>
    <w:p>
      <w:pPr>
        <w:pStyle w:val="style24"/>
        <w:spacing w:after="0" w:before="0" w:line="115" w:lineRule="atLeast"/>
        <w:contextualSpacing/>
        <w:jc w:val="both"/>
      </w:pPr>
      <w:r>
        <w:rPr/>
      </w:r>
    </w:p>
    <w:p>
      <w:pPr>
        <w:pStyle w:val="style24"/>
        <w:spacing w:after="0" w:before="0" w:line="115" w:lineRule="atLeast"/>
        <w:contextualSpacing/>
        <w:jc w:val="both"/>
      </w:pPr>
      <w:r>
        <w:rPr>
          <w:b/>
          <w:bCs/>
          <w:i/>
          <w:iCs/>
          <w:sz w:val="24"/>
          <w:szCs w:val="24"/>
          <w:lang w:val="mn-MN"/>
        </w:rPr>
        <w:tab/>
      </w:r>
      <w:r>
        <w:rPr>
          <w:b w:val="false"/>
          <w:bCs w:val="false"/>
          <w:i w:val="false"/>
          <w:iCs w:val="false"/>
          <w:sz w:val="24"/>
          <w:szCs w:val="24"/>
          <w:lang w:val="mn-MN"/>
        </w:rPr>
        <w:t>Мэдээлэлтэй</w:t>
      </w:r>
      <w:r>
        <w:rPr>
          <w:rFonts w:cs="Arial"/>
          <w:b w:val="false"/>
          <w:bCs w:val="false"/>
          <w:i w:val="false"/>
          <w:iCs w:val="false"/>
          <w:color w:val="000000"/>
          <w:sz w:val="24"/>
          <w:szCs w:val="24"/>
          <w:shd w:fill="FFFFFF" w:val="clear"/>
          <w:lang w:bidi="he-IL" w:val="mn-MN"/>
        </w:rPr>
        <w:t xml:space="preserve"> холбогдуулан Хөдөлмөр, нийгмийн хамгааллын сайд Н.Номтойбаяр, Хөдөлмөр, нийгмийн хамгааллын яамны төрийн нарийн бичгийн дарга Г.Өнөрбаяр</w:t>
      </w:r>
      <w:r>
        <w:rPr>
          <w:rStyle w:val="style16"/>
          <w:rFonts w:cs="Arial"/>
          <w:b w:val="false"/>
          <w:bCs w:val="false"/>
          <w:i w:val="false"/>
          <w:iCs w:val="false"/>
          <w:color w:val="000000"/>
          <w:sz w:val="24"/>
          <w:szCs w:val="24"/>
          <w:shd w:fill="FFFFFF" w:val="clear"/>
          <w:lang w:bidi="he-IL" w:val="mn-MN"/>
        </w:rPr>
        <w:t xml:space="preserve"> нар оролцов.</w:t>
      </w:r>
    </w:p>
    <w:p>
      <w:pPr>
        <w:pStyle w:val="style32"/>
        <w:spacing w:line="115" w:lineRule="atLeast"/>
        <w:jc w:val="both"/>
      </w:pPr>
      <w:r>
        <w:rPr/>
      </w:r>
    </w:p>
    <w:p>
      <w:pPr>
        <w:pStyle w:val="style24"/>
        <w:spacing w:after="0" w:before="0" w:line="115" w:lineRule="atLeast"/>
        <w:contextualSpacing/>
        <w:jc w:val="both"/>
      </w:pPr>
      <w:r>
        <w:rPr>
          <w:rFonts w:cs="Arial"/>
          <w:color w:val="000000"/>
          <w:sz w:val="24"/>
          <w:szCs w:val="24"/>
          <w:shd w:fill="FFFFFF" w:val="clear"/>
          <w:lang w:bidi="he-IL" w:val="mn-MN"/>
        </w:rPr>
        <w:tab/>
        <w:t>Хуралдаанд Нийгмийн бодлого, боловсрол, соёл, шинжлэх ухааны байнгын хорооны ажлын албаны ахлах зөвлөх Л.Лхагвасүрэн, зөвлөх Ж.Чимгээ, референт М.Отгон нар байлцав.</w:t>
      </w:r>
    </w:p>
    <w:p>
      <w:pPr>
        <w:pStyle w:val="style24"/>
        <w:spacing w:after="0" w:before="0" w:line="115" w:lineRule="atLeast"/>
        <w:contextualSpacing/>
        <w:jc w:val="both"/>
      </w:pPr>
      <w:r>
        <w:rPr/>
      </w:r>
    </w:p>
    <w:p>
      <w:pPr>
        <w:pStyle w:val="style24"/>
        <w:spacing w:after="0" w:before="0" w:line="115" w:lineRule="atLeast"/>
        <w:contextualSpacing/>
        <w:jc w:val="both"/>
      </w:pPr>
      <w:r>
        <w:rPr>
          <w:rFonts w:cs="Arial"/>
          <w:color w:val="000000"/>
          <w:sz w:val="24"/>
          <w:szCs w:val="24"/>
          <w:shd w:fill="FFFFFF" w:val="clear"/>
          <w:lang w:bidi="he-IL" w:val="mn-MN"/>
        </w:rPr>
        <w:tab/>
      </w:r>
      <w:r>
        <w:rPr>
          <w:rFonts w:cs="Arial"/>
          <w:b w:val="false"/>
          <w:bCs w:val="false"/>
          <w:i w:val="false"/>
          <w:iCs w:val="false"/>
          <w:color w:val="000000"/>
          <w:sz w:val="24"/>
          <w:szCs w:val="24"/>
          <w:shd w:fill="FFFFFF" w:val="clear"/>
          <w:lang w:bidi="he-IL" w:val="mn-MN"/>
        </w:rPr>
        <w:t>Нийгмийн даатгалын сангийн үйл ажиллагааны тухай мэдээллийг</w:t>
      </w:r>
      <w:r>
        <w:rPr>
          <w:rFonts w:cs="Arial"/>
          <w:b w:val="false"/>
          <w:bCs w:val="false"/>
          <w:color w:val="000000"/>
          <w:sz w:val="24"/>
          <w:szCs w:val="24"/>
          <w:shd w:fill="FFFFFF" w:val="clear"/>
          <w:lang w:bidi="he-IL" w:val="mn-MN"/>
        </w:rPr>
        <w:t xml:space="preserve"> </w:t>
      </w:r>
      <w:bookmarkStart w:id="4" w:name="__DdeLink__8911_811563673"/>
      <w:r>
        <w:rPr>
          <w:rStyle w:val="style16"/>
          <w:rFonts w:cs="Arial"/>
          <w:b w:val="false"/>
          <w:bCs w:val="false"/>
          <w:i w:val="false"/>
          <w:iCs w:val="false"/>
          <w:color w:val="000000"/>
          <w:sz w:val="24"/>
          <w:szCs w:val="24"/>
          <w:shd w:fill="FFFFFF" w:val="clear"/>
          <w:lang w:bidi="he-IL" w:val="mn-MN"/>
        </w:rPr>
        <w:t>Хөдөлмөр, нийгмийн хамгааллын сайд Н.Номтойбаяр</w:t>
      </w:r>
      <w:bookmarkEnd w:id="4"/>
      <w:r>
        <w:rPr>
          <w:rStyle w:val="style16"/>
          <w:rFonts w:cs="Arial"/>
          <w:b w:val="false"/>
          <w:bCs w:val="false"/>
          <w:i w:val="false"/>
          <w:iCs w:val="false"/>
          <w:color w:val="000000"/>
          <w:sz w:val="24"/>
          <w:szCs w:val="24"/>
          <w:shd w:fill="FFFFFF" w:val="clear"/>
          <w:lang w:bidi="he-IL" w:val="mn-MN"/>
        </w:rPr>
        <w:t>, Хүүхэд харах үйлчилгээний талаарх мэдээллийг Хөдөлмөр, нийгмийн хамгааллын яамны төрийн нарийн бичгийн дарга Г.Өнөрбаяр нар</w:t>
      </w:r>
      <w:r>
        <w:rPr>
          <w:rFonts w:cs="Arial"/>
          <w:b w:val="false"/>
          <w:bCs w:val="false"/>
          <w:color w:val="000000"/>
          <w:sz w:val="24"/>
          <w:szCs w:val="24"/>
          <w:shd w:fill="FFFFFF" w:val="clear"/>
          <w:lang w:bidi="he-IL" w:val="mn-MN"/>
        </w:rPr>
        <w:t xml:space="preserve"> танилцуулав.</w:t>
      </w:r>
    </w:p>
    <w:p>
      <w:pPr>
        <w:pStyle w:val="style24"/>
        <w:spacing w:after="0" w:before="0" w:line="115" w:lineRule="atLeast"/>
        <w:contextualSpacing/>
        <w:jc w:val="both"/>
      </w:pPr>
      <w:r>
        <w:rPr/>
      </w:r>
    </w:p>
    <w:p>
      <w:pPr>
        <w:pStyle w:val="style24"/>
        <w:spacing w:after="0" w:before="0" w:line="115" w:lineRule="atLeast"/>
        <w:contextualSpacing/>
        <w:jc w:val="both"/>
      </w:pPr>
      <w:r>
        <w:rPr>
          <w:sz w:val="24"/>
          <w:szCs w:val="24"/>
          <w:lang w:val="mn-MN"/>
        </w:rPr>
        <w:tab/>
        <w:t xml:space="preserve">Мэдээлэлтэй </w:t>
      </w:r>
      <w:r>
        <w:rPr>
          <w:rFonts w:cs="Arial"/>
          <w:color w:val="000000"/>
          <w:sz w:val="24"/>
          <w:szCs w:val="24"/>
          <w:shd w:fill="FFFFFF" w:val="clear"/>
          <w:lang w:bidi="he-IL" w:val="mn-MN"/>
        </w:rPr>
        <w:t xml:space="preserve">холбогдуулан Улсын Их Хурлын гишүүн С.Чинзориг Б.Баттөмөр, М.Оюунчимэг нарын тавьсан асуултад </w:t>
      </w:r>
      <w:r>
        <w:rPr>
          <w:rStyle w:val="style16"/>
          <w:rFonts w:cs="Arial"/>
          <w:b w:val="false"/>
          <w:bCs w:val="false"/>
          <w:i w:val="false"/>
          <w:iCs w:val="false"/>
          <w:color w:val="000000"/>
          <w:sz w:val="24"/>
          <w:szCs w:val="24"/>
          <w:shd w:fill="FFFFFF" w:val="clear"/>
          <w:lang w:bidi="he-IL" w:val="mn-MN"/>
        </w:rPr>
        <w:t>Хөдөлмөр, нийгмийн хамгааллын сайд Н.Номтойбаяр</w:t>
      </w:r>
      <w:r>
        <w:rPr>
          <w:sz w:val="24"/>
          <w:szCs w:val="24"/>
          <w:lang w:val="mn-MN"/>
        </w:rPr>
        <w:t xml:space="preserve"> хариулж, тайлбар хийв. </w:t>
      </w:r>
    </w:p>
    <w:p>
      <w:pPr>
        <w:pStyle w:val="style24"/>
        <w:spacing w:after="0" w:before="0" w:line="115" w:lineRule="atLeast"/>
        <w:contextualSpacing/>
        <w:jc w:val="both"/>
      </w:pPr>
      <w:r>
        <w:rPr/>
      </w:r>
    </w:p>
    <w:p>
      <w:pPr>
        <w:pStyle w:val="style24"/>
        <w:spacing w:after="0" w:before="0" w:line="115" w:lineRule="atLeast"/>
        <w:contextualSpacing/>
        <w:jc w:val="both"/>
      </w:pPr>
      <w:r>
        <w:rPr>
          <w:b/>
          <w:bCs/>
          <w:i/>
          <w:iCs/>
          <w:sz w:val="24"/>
          <w:szCs w:val="24"/>
          <w:lang w:val="mn-MN"/>
        </w:rPr>
        <w:tab/>
      </w:r>
      <w:r>
        <w:rPr>
          <w:b w:val="false"/>
          <w:bCs w:val="false"/>
          <w:i w:val="false"/>
          <w:iCs w:val="false"/>
          <w:sz w:val="24"/>
          <w:szCs w:val="24"/>
          <w:lang w:val="mn-MN"/>
        </w:rPr>
        <w:t>Улсын Их Хурлын гишүүн С.Чинзориг үг хэлэв.</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lang w:val="mn-MN"/>
        </w:rPr>
        <w:tab/>
      </w:r>
      <w:bookmarkStart w:id="5" w:name="__DdeLink__1240_1188619034"/>
      <w:r>
        <w:rPr>
          <w:b w:val="false"/>
          <w:bCs w:val="false"/>
          <w:i w:val="false"/>
          <w:iCs w:val="false"/>
          <w:sz w:val="24"/>
          <w:szCs w:val="24"/>
          <w:lang w:val="mn-MN"/>
        </w:rPr>
        <w:t>Хөдөлмөр, нийгмийн хамгааллын</w:t>
      </w:r>
      <w:bookmarkEnd w:id="5"/>
      <w:r>
        <w:rPr>
          <w:b w:val="false"/>
          <w:bCs w:val="false"/>
          <w:i w:val="false"/>
          <w:iCs w:val="false"/>
          <w:sz w:val="24"/>
          <w:szCs w:val="24"/>
          <w:lang w:val="mn-MN"/>
        </w:rPr>
        <w:t xml:space="preserve"> с</w:t>
      </w:r>
      <w:r>
        <w:rPr>
          <w:b w:val="false"/>
          <w:bCs w:val="false"/>
          <w:i w:val="false"/>
          <w:iCs w:val="false"/>
          <w:sz w:val="24"/>
          <w:szCs w:val="24"/>
          <w:u w:val="none"/>
          <w:lang w:val="mn-MN"/>
        </w:rPr>
        <w:t>айдын мэдээлэлтэй холбогдуулж Нийгмийн бодлого, боловсрол, соёл, шинжлэх ухааны байнгын хорооноос цаашид авч хэрэгжүүлэх, анхаарч ажиллах талаар гишүүдийн гаргасан саналыг тусгаад Хөдөлмөр, нийгмийн хамгааллын яам, Боловсрол, соёл, спортын яамдад чиглэл өгөв.</w:t>
      </w:r>
    </w:p>
    <w:p>
      <w:pPr>
        <w:pStyle w:val="style24"/>
        <w:spacing w:after="0" w:before="0" w:line="115" w:lineRule="atLeast"/>
        <w:contextualSpacing/>
        <w:jc w:val="both"/>
      </w:pPr>
      <w:r>
        <w:rPr/>
      </w:r>
    </w:p>
    <w:p>
      <w:pPr>
        <w:pStyle w:val="style24"/>
        <w:spacing w:after="0" w:before="0" w:line="115" w:lineRule="atLeast"/>
        <w:contextualSpacing/>
        <w:jc w:val="both"/>
      </w:pPr>
      <w:r>
        <w:rPr/>
      </w:r>
    </w:p>
    <w:p>
      <w:pPr>
        <w:pStyle w:val="style25"/>
        <w:spacing w:after="232" w:before="0" w:line="115" w:lineRule="atLeast"/>
        <w:ind w:firstLine="720" w:left="0" w:right="0"/>
        <w:contextualSpacing w:val="false"/>
        <w:jc w:val="both"/>
      </w:pPr>
      <w:r>
        <w:rPr>
          <w:rFonts w:cs="Arial"/>
          <w:b/>
          <w:i/>
          <w:iCs/>
          <w:color w:val="000000"/>
          <w:sz w:val="24"/>
          <w:szCs w:val="24"/>
          <w:shd w:fill="FFFFFF" w:val="clear"/>
          <w:lang w:bidi="he-IL" w:val="mn-MN"/>
        </w:rPr>
        <w:t xml:space="preserve">Хуралдаан 3 цаг 20 минут үргэлжилж 13 цаг 00 минутад өндөрлөв. </w:t>
      </w:r>
    </w:p>
    <w:p>
      <w:pPr>
        <w:pStyle w:val="style25"/>
        <w:spacing w:after="232" w:before="0" w:line="115" w:lineRule="atLeast"/>
        <w:ind w:firstLine="720" w:left="0" w:right="0"/>
        <w:contextualSpacing w:val="false"/>
        <w:jc w:val="both"/>
      </w:pPr>
      <w:r>
        <w:rPr/>
      </w:r>
    </w:p>
    <w:p>
      <w:pPr>
        <w:pStyle w:val="style24"/>
        <w:spacing w:after="0" w:before="0" w:line="200" w:lineRule="atLeast"/>
        <w:ind w:hanging="0" w:left="0" w:right="0"/>
        <w:contextualSpacing w:val="false"/>
        <w:jc w:val="both"/>
      </w:pPr>
      <w:r>
        <w:rPr>
          <w:rFonts w:cs="Arial"/>
          <w:b/>
          <w:i w:val="false"/>
          <w:iCs w:val="false"/>
          <w:color w:val="000000"/>
          <w:sz w:val="24"/>
          <w:szCs w:val="24"/>
          <w:shd w:fill="FFFFFF" w:val="clear"/>
          <w:lang w:bidi="he-IL" w:val="mn-MN"/>
        </w:rPr>
        <w:tab/>
      </w:r>
      <w:r>
        <w:rPr>
          <w:rFonts w:cs="Arial"/>
          <w:b/>
          <w:bCs w:val="false"/>
          <w:i/>
          <w:iCs w:val="false"/>
          <w:color w:val="000000"/>
          <w:sz w:val="24"/>
          <w:szCs w:val="24"/>
          <w:shd w:fill="FFFFFF" w:val="clear"/>
          <w:lang w:bidi="he-IL" w:val="mn-MN"/>
        </w:rPr>
        <w:t>Тэмдэглэлтэй танилцсан:</w:t>
      </w:r>
    </w:p>
    <w:p>
      <w:pPr>
        <w:pStyle w:val="style33"/>
        <w:spacing w:line="100" w:lineRule="atLeast"/>
        <w:jc w:val="both"/>
      </w:pPr>
      <w:r>
        <w:rPr>
          <w:rFonts w:ascii="Arial" w:cs="Arial" w:hAnsi="Arial"/>
          <w:bCs w:val="false"/>
          <w:sz w:val="24"/>
          <w:szCs w:val="24"/>
          <w:lang w:val="mn-MN"/>
        </w:rPr>
        <w:tab/>
      </w:r>
      <w:r>
        <w:rPr>
          <w:rFonts w:ascii="Arial" w:cs="Arial" w:hAnsi="Arial"/>
          <w:b w:val="false"/>
          <w:bCs w:val="false"/>
          <w:sz w:val="24"/>
          <w:szCs w:val="24"/>
          <w:lang w:val="mn-MN"/>
        </w:rPr>
        <w:t xml:space="preserve">НИЙГМИЙН БОДЛОГО, БОЛОВСРОЛ, </w:t>
      </w:r>
    </w:p>
    <w:p>
      <w:pPr>
        <w:pStyle w:val="style33"/>
        <w:spacing w:line="100" w:lineRule="atLeast"/>
        <w:ind w:hanging="0" w:left="720" w:right="0"/>
        <w:jc w:val="both"/>
      </w:pPr>
      <w:r>
        <w:rPr>
          <w:rFonts w:ascii="Arial" w:cs="Arial" w:hAnsi="Arial"/>
          <w:b w:val="false"/>
          <w:bCs w:val="false"/>
          <w:sz w:val="24"/>
          <w:szCs w:val="24"/>
          <w:lang w:val="mn-MN"/>
        </w:rPr>
        <w:t xml:space="preserve">СОЁЛ, ШИНЖЛЭХ УХААНЫ </w:t>
      </w:r>
    </w:p>
    <w:p>
      <w:pPr>
        <w:pStyle w:val="style33"/>
        <w:spacing w:line="100" w:lineRule="atLeast"/>
        <w:ind w:hanging="0" w:left="720" w:right="0"/>
        <w:jc w:val="both"/>
      </w:pPr>
      <w:r>
        <w:rPr>
          <w:rFonts w:ascii="Arial" w:cs="Arial" w:hAnsi="Arial"/>
          <w:b w:val="false"/>
          <w:bCs w:val="false"/>
          <w:sz w:val="24"/>
          <w:szCs w:val="24"/>
          <w:lang w:val="mn-MN"/>
        </w:rPr>
        <w:t>БАЙНГЫН ХОРООНЫ ДАРГА                                            Л.ЭНХ-АМГАЛАН</w:t>
      </w:r>
    </w:p>
    <w:p>
      <w:pPr>
        <w:pStyle w:val="style33"/>
        <w:spacing w:line="100" w:lineRule="atLeast"/>
        <w:jc w:val="right"/>
      </w:pPr>
      <w:r>
        <w:rPr/>
      </w:r>
    </w:p>
    <w:p>
      <w:pPr>
        <w:pStyle w:val="style24"/>
        <w:spacing w:after="0" w:before="0" w:line="100" w:lineRule="atLeast"/>
        <w:ind w:firstLine="720" w:left="0" w:right="0"/>
        <w:contextualSpacing w:val="false"/>
        <w:jc w:val="both"/>
      </w:pPr>
      <w:r>
        <w:rPr>
          <w:rFonts w:cs="Arial" w:eastAsia="Times New Roman"/>
          <w:b/>
          <w:i/>
          <w:iCs/>
          <w:sz w:val="24"/>
          <w:szCs w:val="24"/>
          <w:lang w:eastAsia="mn-MN"/>
        </w:rPr>
        <w:t>Тэмдэглэл хөтөлсөн:</w:t>
      </w:r>
    </w:p>
    <w:p>
      <w:pPr>
        <w:pStyle w:val="style32"/>
        <w:spacing w:line="100" w:lineRule="atLeast"/>
        <w:jc w:val="both"/>
      </w:pPr>
      <w:r>
        <w:rPr>
          <w:rFonts w:cs="Arial" w:eastAsia="Times New Roman"/>
          <w:sz w:val="24"/>
          <w:szCs w:val="24"/>
          <w:lang w:eastAsia="mn-MN" w:val="mn-MN"/>
        </w:rPr>
        <w:tab/>
        <w:t xml:space="preserve">ПРОТОКОЛЫН АЛБАНЫ </w:t>
      </w:r>
    </w:p>
    <w:p>
      <w:pPr>
        <w:pStyle w:val="style24"/>
        <w:spacing w:after="0" w:before="0" w:line="200" w:lineRule="atLeast"/>
        <w:ind w:hanging="0" w:left="0" w:right="0"/>
        <w:contextualSpacing w:val="false"/>
        <w:jc w:val="both"/>
      </w:pPr>
      <w:r>
        <w:rPr>
          <w:rFonts w:cs="Arial" w:eastAsia="Times New Roman"/>
          <w:b w:val="false"/>
          <w:bCs w:val="false"/>
          <w:i w:val="false"/>
          <w:iCs w:val="false"/>
          <w:color w:val="000000"/>
          <w:sz w:val="24"/>
          <w:szCs w:val="24"/>
          <w:shd w:fill="FFFFFF" w:val="clear"/>
          <w:lang w:bidi="he-IL" w:eastAsia="mn-MN" w:val="mn-MN"/>
        </w:rPr>
        <w:tab/>
        <w:t xml:space="preserve">ШИНЖЭЭЧ                                                                           </w:t>
      </w:r>
      <w:r>
        <w:rPr>
          <w:rFonts w:cs="Arial" w:eastAsia="Times New Roman"/>
          <w:b w:val="false"/>
          <w:bCs w:val="false"/>
          <w:i w:val="false"/>
          <w:iCs w:val="false"/>
          <w:color w:val="000000"/>
          <w:sz w:val="24"/>
          <w:szCs w:val="24"/>
          <w:effect w:val="blinkBackground"/>
          <w:shd w:fill="FFFFFF" w:val="clear"/>
          <w:lang w:bidi="he-IL" w:eastAsia="mn-MN" w:val="mn-MN"/>
        </w:rPr>
        <w:t>П</w:t>
      </w:r>
      <w:r>
        <w:rPr>
          <w:rFonts w:cs="Arial" w:eastAsia="Times New Roman"/>
          <w:b w:val="false"/>
          <w:bCs w:val="false"/>
          <w:i w:val="false"/>
          <w:iCs w:val="false"/>
          <w:color w:val="000000"/>
          <w:sz w:val="24"/>
          <w:szCs w:val="24"/>
          <w:shd w:fill="FFFFFF" w:val="clear"/>
          <w:lang w:bidi="he-IL" w:eastAsia="mn-MN" w:val="mn-MN"/>
        </w:rPr>
        <w:t>.МЯДАГМАА</w:t>
      </w:r>
    </w:p>
    <w:p>
      <w:pPr>
        <w:pStyle w:val="style25"/>
        <w:spacing w:after="0" w:before="0" w:line="200" w:lineRule="atLeast"/>
        <w:ind w:hanging="0" w:left="0" w:right="0"/>
        <w:contextualSpacing w:val="false"/>
        <w:jc w:val="both"/>
      </w:pPr>
      <w:r>
        <w:rPr/>
      </w:r>
    </w:p>
    <w:p>
      <w:pPr>
        <w:pStyle w:val="style25"/>
        <w:spacing w:after="0" w:before="0" w:line="100" w:lineRule="atLeast"/>
        <w:ind w:hanging="0" w:left="0" w:right="0"/>
        <w:contextualSpacing w:val="false"/>
        <w:jc w:val="both"/>
      </w:pPr>
      <w:r>
        <w:rPr/>
      </w:r>
    </w:p>
    <w:p>
      <w:pPr>
        <w:pStyle w:val="style25"/>
        <w:spacing w:after="0" w:before="0" w:line="100" w:lineRule="atLeast"/>
        <w:ind w:hanging="0" w:left="0" w:right="0"/>
        <w:contextualSpacing w:val="false"/>
        <w:jc w:val="both"/>
      </w:pPr>
      <w:r>
        <w:rPr/>
      </w:r>
    </w:p>
    <w:p>
      <w:pPr>
        <w:pStyle w:val="style25"/>
        <w:spacing w:after="0" w:before="0" w:line="100" w:lineRule="atLeast"/>
        <w:ind w:hanging="0" w:left="0" w:right="0"/>
        <w:contextualSpacing w:val="false"/>
        <w:jc w:val="both"/>
      </w:pPr>
      <w:r>
        <w:rPr/>
      </w:r>
    </w:p>
    <w:p>
      <w:pPr>
        <w:pStyle w:val="style25"/>
        <w:spacing w:after="0" w:before="0" w:line="100" w:lineRule="atLeast"/>
        <w:ind w:hanging="0" w:left="0" w:right="0"/>
        <w:contextualSpacing w:val="false"/>
        <w:jc w:val="both"/>
      </w:pPr>
      <w:r>
        <w:rPr/>
      </w:r>
    </w:p>
    <w:p>
      <w:pPr>
        <w:pStyle w:val="style25"/>
        <w:spacing w:after="0" w:before="0" w:line="100" w:lineRule="atLeast"/>
        <w:ind w:hanging="0" w:left="0" w:right="0"/>
        <w:contextualSpacing w:val="false"/>
        <w:jc w:val="both"/>
      </w:pPr>
      <w:r>
        <w:rPr/>
      </w:r>
    </w:p>
    <w:p>
      <w:pPr>
        <w:pStyle w:val="style25"/>
        <w:spacing w:after="0" w:before="0" w:line="100" w:lineRule="atLeast"/>
        <w:ind w:hanging="0" w:left="0" w:right="0"/>
        <w:contextualSpacing w:val="false"/>
        <w:jc w:val="both"/>
      </w:pPr>
      <w:r>
        <w:rPr/>
      </w:r>
    </w:p>
    <w:p>
      <w:pPr>
        <w:pStyle w:val="style25"/>
        <w:spacing w:after="0" w:before="0" w:line="100" w:lineRule="atLeast"/>
        <w:ind w:hanging="0" w:left="0" w:right="0"/>
        <w:contextualSpacing w:val="false"/>
        <w:jc w:val="both"/>
      </w:pPr>
      <w:r>
        <w:rPr/>
      </w:r>
    </w:p>
    <w:p>
      <w:pPr>
        <w:pStyle w:val="style25"/>
        <w:spacing w:after="0" w:before="0" w:line="100" w:lineRule="atLeast"/>
        <w:ind w:hanging="0" w:left="0" w:right="0"/>
        <w:contextualSpacing w:val="false"/>
        <w:jc w:val="both"/>
      </w:pPr>
      <w:r>
        <w:rPr/>
      </w:r>
    </w:p>
    <w:p>
      <w:pPr>
        <w:pStyle w:val="style25"/>
        <w:spacing w:after="0" w:before="0" w:line="100" w:lineRule="atLeast"/>
        <w:ind w:hanging="0" w:left="0" w:right="0"/>
        <w:contextualSpacing w:val="false"/>
        <w:jc w:val="both"/>
      </w:pPr>
      <w:r>
        <w:rPr/>
      </w:r>
    </w:p>
    <w:p>
      <w:pPr>
        <w:pStyle w:val="style25"/>
        <w:spacing w:after="0" w:before="0" w:line="100" w:lineRule="atLeast"/>
        <w:ind w:hanging="0" w:left="0" w:right="0"/>
        <w:contextualSpacing w:val="false"/>
        <w:jc w:val="both"/>
      </w:pPr>
      <w:r>
        <w:rPr/>
      </w:r>
    </w:p>
    <w:p>
      <w:pPr>
        <w:pStyle w:val="style25"/>
        <w:spacing w:after="0" w:before="0" w:line="100" w:lineRule="atLeast"/>
        <w:ind w:hanging="0" w:left="0" w:right="0"/>
        <w:contextualSpacing w:val="false"/>
        <w:jc w:val="both"/>
      </w:pPr>
      <w:r>
        <w:rPr/>
      </w:r>
    </w:p>
    <w:p>
      <w:pPr>
        <w:pStyle w:val="style25"/>
        <w:spacing w:after="0" w:before="0" w:line="100" w:lineRule="atLeast"/>
        <w:ind w:hanging="0" w:left="0" w:right="0"/>
        <w:contextualSpacing w:val="false"/>
        <w:jc w:val="both"/>
      </w:pPr>
      <w:r>
        <w:rPr/>
      </w:r>
    </w:p>
    <w:p>
      <w:pPr>
        <w:pStyle w:val="style25"/>
        <w:spacing w:after="0" w:before="0" w:line="100" w:lineRule="atLeast"/>
        <w:ind w:hanging="0" w:left="0" w:right="0"/>
        <w:contextualSpacing w:val="false"/>
        <w:jc w:val="both"/>
      </w:pPr>
      <w:r>
        <w:rPr/>
      </w:r>
    </w:p>
    <w:p>
      <w:pPr>
        <w:pStyle w:val="style25"/>
        <w:spacing w:after="0" w:before="0" w:line="100" w:lineRule="atLeast"/>
        <w:ind w:hanging="0" w:left="0" w:right="0"/>
        <w:contextualSpacing w:val="false"/>
        <w:jc w:val="both"/>
      </w:pPr>
      <w:r>
        <w:rPr/>
      </w:r>
    </w:p>
    <w:p>
      <w:pPr>
        <w:pStyle w:val="style25"/>
        <w:spacing w:after="0" w:before="0" w:line="100" w:lineRule="atLeast"/>
        <w:ind w:hanging="0" w:left="0" w:right="0"/>
        <w:contextualSpacing w:val="false"/>
        <w:jc w:val="both"/>
      </w:pPr>
      <w:r>
        <w:rPr/>
      </w:r>
    </w:p>
    <w:p>
      <w:pPr>
        <w:pStyle w:val="style25"/>
        <w:spacing w:after="0" w:before="0" w:line="100" w:lineRule="atLeast"/>
        <w:ind w:hanging="0" w:left="0" w:right="0"/>
        <w:contextualSpacing w:val="false"/>
        <w:jc w:val="both"/>
      </w:pPr>
      <w:r>
        <w:rPr/>
      </w:r>
    </w:p>
    <w:p>
      <w:pPr>
        <w:pStyle w:val="style25"/>
        <w:spacing w:after="0" w:before="0" w:line="100" w:lineRule="atLeast"/>
        <w:ind w:hanging="0" w:left="0" w:right="0"/>
        <w:contextualSpacing w:val="false"/>
        <w:jc w:val="both"/>
      </w:pPr>
      <w:r>
        <w:rPr/>
      </w:r>
    </w:p>
    <w:p>
      <w:pPr>
        <w:pStyle w:val="style25"/>
        <w:spacing w:after="0" w:before="0" w:line="100" w:lineRule="atLeast"/>
        <w:ind w:hanging="0" w:left="0" w:right="0"/>
        <w:contextualSpacing w:val="false"/>
        <w:jc w:val="both"/>
      </w:pPr>
      <w:r>
        <w:rPr/>
      </w:r>
    </w:p>
    <w:p>
      <w:pPr>
        <w:pStyle w:val="style25"/>
        <w:spacing w:after="0" w:before="0" w:line="100" w:lineRule="atLeast"/>
        <w:ind w:hanging="0" w:left="0" w:right="0"/>
        <w:contextualSpacing w:val="false"/>
        <w:jc w:val="both"/>
      </w:pPr>
      <w:r>
        <w:rPr/>
      </w:r>
    </w:p>
    <w:p>
      <w:pPr>
        <w:pStyle w:val="style25"/>
        <w:spacing w:after="0" w:before="0" w:line="100" w:lineRule="atLeast"/>
        <w:ind w:hanging="0" w:left="0" w:right="0"/>
        <w:contextualSpacing w:val="false"/>
        <w:jc w:val="both"/>
      </w:pPr>
      <w:r>
        <w:rPr/>
      </w:r>
    </w:p>
    <w:p>
      <w:pPr>
        <w:pStyle w:val="style25"/>
        <w:spacing w:after="0" w:before="0" w:line="100" w:lineRule="atLeast"/>
        <w:ind w:hanging="0" w:left="0" w:right="0"/>
        <w:contextualSpacing w:val="false"/>
        <w:jc w:val="both"/>
      </w:pPr>
      <w:r>
        <w:rPr/>
      </w:r>
    </w:p>
    <w:p>
      <w:pPr>
        <w:pStyle w:val="style25"/>
        <w:spacing w:after="0" w:before="0" w:line="100" w:lineRule="atLeast"/>
        <w:ind w:hanging="0" w:left="0" w:right="0"/>
        <w:contextualSpacing w:val="false"/>
        <w:jc w:val="both"/>
      </w:pPr>
      <w:r>
        <w:rPr/>
      </w:r>
    </w:p>
    <w:p>
      <w:pPr>
        <w:pStyle w:val="style25"/>
        <w:spacing w:after="0" w:before="0" w:line="100" w:lineRule="atLeast"/>
        <w:ind w:hanging="0" w:left="0" w:right="0"/>
        <w:contextualSpacing w:val="false"/>
        <w:jc w:val="both"/>
      </w:pPr>
      <w:r>
        <w:rPr/>
      </w:r>
    </w:p>
    <w:p>
      <w:pPr>
        <w:pStyle w:val="style25"/>
        <w:spacing w:after="0" w:before="0" w:line="100" w:lineRule="atLeast"/>
        <w:ind w:hanging="0" w:left="0" w:right="0"/>
        <w:contextualSpacing w:val="false"/>
        <w:jc w:val="both"/>
      </w:pPr>
      <w:r>
        <w:rPr/>
      </w:r>
    </w:p>
    <w:p>
      <w:pPr>
        <w:pStyle w:val="style25"/>
        <w:spacing w:after="0" w:before="0" w:line="100" w:lineRule="atLeast"/>
        <w:ind w:hanging="0" w:left="0" w:right="0"/>
        <w:contextualSpacing w:val="false"/>
        <w:jc w:val="both"/>
      </w:pPr>
      <w:r>
        <w:rPr/>
      </w:r>
    </w:p>
    <w:p>
      <w:pPr>
        <w:pStyle w:val="style25"/>
        <w:spacing w:after="0" w:before="0" w:line="100" w:lineRule="atLeast"/>
        <w:ind w:hanging="0" w:left="0" w:right="0"/>
        <w:contextualSpacing w:val="false"/>
        <w:jc w:val="both"/>
      </w:pPr>
      <w:r>
        <w:rPr/>
      </w:r>
    </w:p>
    <w:p>
      <w:pPr>
        <w:pStyle w:val="style25"/>
        <w:spacing w:after="0" w:before="0" w:line="100" w:lineRule="atLeast"/>
        <w:ind w:hanging="0" w:left="0" w:right="0"/>
        <w:contextualSpacing w:val="false"/>
        <w:jc w:val="both"/>
      </w:pPr>
      <w:r>
        <w:rPr/>
      </w:r>
    </w:p>
    <w:p>
      <w:pPr>
        <w:pStyle w:val="style25"/>
        <w:spacing w:after="0" w:before="0" w:line="100" w:lineRule="atLeast"/>
        <w:ind w:hanging="0" w:left="0" w:right="0"/>
        <w:contextualSpacing w:val="false"/>
        <w:jc w:val="both"/>
      </w:pPr>
      <w:r>
        <w:rPr/>
      </w:r>
    </w:p>
    <w:p>
      <w:pPr>
        <w:pStyle w:val="style24"/>
        <w:spacing w:after="0" w:before="0" w:line="100" w:lineRule="atLeast"/>
        <w:contextualSpacing/>
        <w:jc w:val="center"/>
      </w:pPr>
      <w:r>
        <w:rPr>
          <w:rFonts w:cs="Arial"/>
          <w:b/>
          <w:bCs/>
          <w:sz w:val="24"/>
          <w:szCs w:val="24"/>
          <w:lang w:val="mn-MN"/>
        </w:rPr>
        <w:t xml:space="preserve">         </w:t>
      </w:r>
      <w:r>
        <w:rPr>
          <w:rFonts w:cs="Arial"/>
          <w:b/>
          <w:bCs/>
          <w:sz w:val="24"/>
          <w:szCs w:val="24"/>
          <w:lang w:val="mn-MN"/>
        </w:rPr>
        <w:t xml:space="preserve">УЛСЫН ИХ ХУРЛЫН 2016  НАМРЫН ЭЭЛЖИТ  ЧУУЛГАНЫ </w:t>
      </w:r>
    </w:p>
    <w:p>
      <w:pPr>
        <w:pStyle w:val="style24"/>
        <w:spacing w:after="0" w:before="0" w:line="100" w:lineRule="atLeast"/>
        <w:contextualSpacing/>
        <w:jc w:val="center"/>
      </w:pPr>
      <w:r>
        <w:rPr>
          <w:b/>
          <w:bCs/>
          <w:sz w:val="24"/>
          <w:szCs w:val="24"/>
          <w:lang w:val="mn-MN"/>
        </w:rPr>
        <w:t xml:space="preserve">       </w:t>
      </w:r>
      <w:r>
        <w:rPr>
          <w:b/>
          <w:bCs/>
          <w:i/>
          <w:iCs/>
          <w:sz w:val="24"/>
          <w:szCs w:val="24"/>
          <w:lang w:val="mn-MN"/>
        </w:rPr>
        <w:t xml:space="preserve"> </w:t>
      </w:r>
      <w:bookmarkStart w:id="6" w:name="__DdeLink__11590_1560543261"/>
      <w:r>
        <w:rPr>
          <w:b/>
          <w:bCs/>
          <w:i w:val="false"/>
          <w:iCs w:val="false"/>
          <w:sz w:val="24"/>
          <w:szCs w:val="24"/>
          <w:lang w:val="mn-MN"/>
        </w:rPr>
        <w:t>НИЙГМИЙН БОДЛОГО, БОЛОВСРОЛ, СОЁЛ, ШИНЖЛЭХ УХААНЫ БАЙНГЫН ХОРООНЫ</w:t>
      </w:r>
      <w:bookmarkEnd w:id="6"/>
      <w:r>
        <w:rPr>
          <w:b/>
          <w:bCs/>
          <w:sz w:val="24"/>
          <w:szCs w:val="24"/>
          <w:lang w:val="mn-MN"/>
        </w:rPr>
        <w:t xml:space="preserve"> 11 ДҮГЭЭР САРЫН 09</w:t>
      </w:r>
      <w:r>
        <w:rPr>
          <w:b/>
          <w:bCs/>
          <w:sz w:val="24"/>
          <w:szCs w:val="24"/>
          <w:lang w:val="en-US"/>
        </w:rPr>
        <w:t>-</w:t>
      </w:r>
      <w:r>
        <w:rPr>
          <w:b/>
          <w:bCs/>
          <w:sz w:val="24"/>
          <w:szCs w:val="24"/>
          <w:lang w:val="mn-MN"/>
        </w:rPr>
        <w:t xml:space="preserve">НИЙ ӨДРИЙН </w:t>
      </w:r>
    </w:p>
    <w:p>
      <w:pPr>
        <w:pStyle w:val="style24"/>
        <w:spacing w:after="0" w:before="0" w:line="100" w:lineRule="atLeast"/>
        <w:contextualSpacing/>
        <w:jc w:val="center"/>
      </w:pPr>
      <w:r>
        <w:rPr>
          <w:b/>
          <w:bCs/>
          <w:sz w:val="24"/>
          <w:szCs w:val="24"/>
          <w:lang w:val="mn-MN"/>
        </w:rPr>
        <w:t>ХУРАЛДААНЫ ДЭЛГЭРЭНГҮЙ ТЭМДЭГЛЭЛ</w:t>
      </w:r>
    </w:p>
    <w:p>
      <w:pPr>
        <w:pStyle w:val="style24"/>
        <w:spacing w:after="0" w:before="0" w:line="115" w:lineRule="atLeast"/>
        <w:contextualSpacing/>
        <w:jc w:val="center"/>
      </w:pPr>
      <w:r>
        <w:rPr/>
      </w:r>
    </w:p>
    <w:p>
      <w:pPr>
        <w:pStyle w:val="style24"/>
        <w:spacing w:after="0" w:before="0" w:line="115" w:lineRule="atLeast"/>
        <w:contextualSpacing/>
        <w:jc w:val="both"/>
      </w:pPr>
      <w:r>
        <w:rPr>
          <w:b/>
          <w:bCs/>
          <w:sz w:val="24"/>
          <w:szCs w:val="24"/>
          <w:lang w:val="mn-MN"/>
        </w:rPr>
        <w:tab/>
        <w:t>Л.Энх-Амгалан:</w:t>
      </w:r>
      <w:r>
        <w:rPr>
          <w:b w:val="false"/>
          <w:bCs w:val="false"/>
          <w:sz w:val="24"/>
          <w:szCs w:val="24"/>
          <w:lang w:val="mn-MN"/>
        </w:rPr>
        <w:t xml:space="preserve"> -Гишүүдийнхээ энэ өглөөний амгаланг айлтгая. Ирц бүрдсэн тул хурлаа эхэлье. Ирвэл зохих 19 гишүүнээс 10 гишүүн ирж 52.6 хувьтай ирц бүрдсэн байна. Өнөөдөр Байнгын хороогоор хэлэлцэх асуудлаа эхлээд танилцуулъя.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lang w:val="mn-MN"/>
        </w:rPr>
        <w:tab/>
        <w:t>1.“</w:t>
      </w:r>
      <w:r>
        <w:rPr>
          <w:rStyle w:val="style16"/>
          <w:b w:val="false"/>
          <w:bCs w:val="false"/>
          <w:i w:val="false"/>
          <w:iCs w:val="false"/>
          <w:sz w:val="24"/>
          <w:szCs w:val="24"/>
          <w:lang w:val="mn-MN"/>
        </w:rPr>
        <w:t xml:space="preserve">Монгол Улсын эдийг засаг, нийгмийг 2017 онд хөгжүүлэх үндсэн чиглэл батлах тухай” Улсын Их Хурлын тогтоолын төсөл </w:t>
      </w:r>
      <w:r>
        <w:rPr>
          <w:b w:val="false"/>
          <w:bCs w:val="false"/>
          <w:i w:val="false"/>
          <w:iCs w:val="false"/>
          <w:sz w:val="24"/>
          <w:szCs w:val="24"/>
          <w:lang w:val="mn-MN"/>
        </w:rPr>
        <w:t>/Засгийн газар 2016.10.27-ны өдөр өргөн мэдүүлсэн, анхны хэлэлцүүлэг, санал дүгнэлтээ Эдийн засгийн байнгын хороонд хүргүүлнэ/</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lang w:val="mn-MN"/>
        </w:rPr>
        <w:tab/>
        <w:t>2.Нийгмийн даатгалын сангийн үйл ажиллагааны тухай Хөдөлмөр, нийгмийн хамгааллын сайдын мэдээлэл.</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lang w:val="mn-MN"/>
        </w:rPr>
        <w:tab/>
        <w:t xml:space="preserve">3.Хүүхэд харах үйлчилгээний талаарх Хөдөлмөр, нийгмийн хамгааллын сайдын мэдээлэл байгаа юм байна. Хэлэлцэх асуудал дээр өөр саналтай гишүүд байна уу.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lang w:val="mn-MN"/>
        </w:rPr>
        <w:tab/>
        <w:t xml:space="preserve">Чинзориг гишүүн.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lang w:val="mn-MN"/>
        </w:rPr>
        <w:tab/>
      </w:r>
      <w:r>
        <w:rPr>
          <w:b/>
          <w:bCs/>
          <w:i w:val="false"/>
          <w:iCs w:val="false"/>
          <w:sz w:val="24"/>
          <w:szCs w:val="24"/>
          <w:lang w:val="mn-MN"/>
        </w:rPr>
        <w:t>С.Чинзориг:</w:t>
      </w:r>
      <w:r>
        <w:rPr>
          <w:b w:val="false"/>
          <w:bCs w:val="false"/>
          <w:i w:val="false"/>
          <w:iCs w:val="false"/>
          <w:sz w:val="24"/>
          <w:szCs w:val="24"/>
          <w:lang w:val="mn-MN"/>
        </w:rPr>
        <w:t xml:space="preserve"> -Түрүүчийн Байнгын хорооны хурлаар нөгөө дэд хорооны хурлыг 7 хоногоор хойшлуулъя гээд санал гаргаад тэгье гээд шийдсэн байсан. Тэгээд энэ долоо хоногт орсонгүй. Тэр яагаад орсонгүй вэ. Хэрвээ боломжтой бол НҮБ-ынх нь ажил төрөл нь болдог бол ирэх долоо хоногт оруулаад явах тийм боломж байна уу. Тэрийг тодруулмаар байна. Эртээд чинь долоо хоног хойшлуулъя гээд горимын санал гаргаад хойшлуулчихсан шүү дээ. Тэгээд энэ долоо хоногийн ажлын хуваарьт ороогүй байх юм. Би өөрөө зарлаад хуралдуулъя гэхээр болдоггүй заавал даргын зөвлөлөөр ярьдаг гээд манайхан чинь намайг айлгаад тэгээд би өөрөө толгой мэдээд зар тарааж чадахгүй байгаа шүү дээ.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lang w:val="mn-MN"/>
        </w:rPr>
        <w:tab/>
        <w:t xml:space="preserve">Хоёр дахь асуудал нь хэлэлцэх асуудал дээр нэг яамны нэг сайдын  мэдээлэл байна шүү дээ. Тэгэхээр энийг нэгтгээд нэг мэдээлэл болгоод сонсговол яасан юм бэ даргаа.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lang w:val="mn-MN"/>
        </w:rPr>
        <w:tab/>
        <w:t>Хоёр мэдээллийг нэг хийгээд л явчихъя. Тусад нь асуудал шийдээд шийдвэр гараад байх юм багатай юм байна. Тийм учраас бол хоёр мэдээллийг нэг болгоод явъя.</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lang w:val="mn-MN"/>
        </w:rPr>
        <w:tab/>
      </w:r>
      <w:r>
        <w:rPr>
          <w:b/>
          <w:bCs/>
          <w:i w:val="false"/>
          <w:iCs w:val="false"/>
          <w:sz w:val="24"/>
          <w:szCs w:val="24"/>
          <w:lang w:val="mn-MN"/>
        </w:rPr>
        <w:t>Л.Энх-Амгалан:</w:t>
      </w:r>
      <w:r>
        <w:rPr>
          <w:b w:val="false"/>
          <w:bCs w:val="false"/>
          <w:i w:val="false"/>
          <w:iCs w:val="false"/>
          <w:sz w:val="24"/>
          <w:szCs w:val="24"/>
          <w:lang w:val="mn-MN"/>
        </w:rPr>
        <w:t xml:space="preserve"> -Таны тэр дэд хорооны хурлыг бол ирэх долоо хоногт тавьж болох юм байна. Ирэх долоо хоногт Байнгын хорооны хуралдааны хуваарьт тавья.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lang w:val="mn-MN"/>
        </w:rPr>
        <w:tab/>
        <w:t xml:space="preserve">Хоёрдугаарт нь тэгвэл ерөөсөө хоёр дахь асуудлаа Хөдөлмөр нийгмийн  хамгааллын сайдын Нийгмийн даатгалын сан болон Хүүхэд харах үйлчилгээний талаар өгөх мэдээлэл гээд нэг мэдээлэл хийгээд тэгээд асуултаа асуугаад явъя тэгэх үү.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lang w:val="mn-MN"/>
        </w:rPr>
        <w:tab/>
        <w:t xml:space="preserve">Хэлэлцэх асуудал дээр өөр саналтай гишүүд байхгүй байгаа юм байна. Хэлэлцэх асуудалдаа оръё. Монгол Улсын эдийн засаг нийгмийг 2017 онд хөгжүүлэх үндсэн чиглэлийн төслийг Улсын Их Хурлын нэгдсэн чуулган дээр танилцуулсан учраас яг манай Байнгын хороонд хамааралтай өнөөдөр Боловсрол, соёл, шинжлэх ухаан, Хөдөлмөр, нийгэм хамгаалал, Эрүүл мэндийг 2017 онд хөгжүүлэх үндсэн чиглэлд орсон зорилтуудын талаар салбарын сайдаар сайд бүр 5 минутад багтаан тухайн салбарынхаа танилцуулгыг хийх юм байна.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lang w:val="mn-MN"/>
        </w:rPr>
        <w:tab/>
        <w:t xml:space="preserve">Номтойбаяр сайд.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lang w:val="mn-MN"/>
        </w:rPr>
        <w:tab/>
      </w:r>
      <w:r>
        <w:rPr>
          <w:b/>
          <w:bCs/>
          <w:i w:val="false"/>
          <w:iCs w:val="false"/>
          <w:sz w:val="24"/>
          <w:szCs w:val="24"/>
          <w:lang w:val="mn-MN"/>
        </w:rPr>
        <w:t>Н.Номтойбаяр:</w:t>
      </w:r>
      <w:r>
        <w:rPr>
          <w:b w:val="false"/>
          <w:bCs w:val="false"/>
          <w:i w:val="false"/>
          <w:iCs w:val="false"/>
          <w:sz w:val="24"/>
          <w:szCs w:val="24"/>
          <w:lang w:val="mn-MN"/>
        </w:rPr>
        <w:t xml:space="preserve"> -Байнгын хорооны гишүүдэд өглөөний мэнд хүргэе. 2017 оны Монгол Улсын эдийн засаг нийгмийг хөгжүүлэх үндсэн чиглэлийн хүрээнд манай Хөдөлмөр, нийгмийн хамгааллын салбарт хамаарал бүхий хэд хэдэн ажлууд байгаа. Үүнийг товч танилцуулъя.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lang w:val="mn-MN"/>
        </w:rPr>
        <w:tab/>
        <w:t xml:space="preserve">1.Энэ үндсэн чиглэлээ хөгжүүлэх хүрээнд ер нь Монгол ардын намын хөтөлбөр ч тэр Засгийн газрын үйл ажиллагааны хөтөлбөрт мөн эдийн засгийн хямралыг даван туулах онцгой хөтөлбөрийн хүрээнд ч тэр салбар салбарын хүрээнд томоохон төсөл хөтөлбөрүүдээ ер нь хөдөлгөе гэсэн ийм чиг баримжаатай байгаа. Энэ үүднээс сая Монгол Улсын Ерөнхий сайд говийн аймгуудаар явж томоохон төсөл хөтөлбөр болох Оюутолгой, Тавантолгой зэрэг үйлдвэрүүдтэй өөрийн биеэр биечлэн танилцаад явж байгаад ирлээ. Тэгээд энэ мэдээж ажлын байрыг нэмэгдүүлэх гол асуудал байгаа. Мэдээж ажлын байрыг нэмэгдүүлэх нь өөрөө аж үйлдвэрийн бодлогыг дэмжих замаар нэмэгдүүлэх ийм асуудал байна.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lang w:val="mn-MN"/>
        </w:rPr>
        <w:tab/>
        <w:t xml:space="preserve">Хоёрдугаарт юу вэ гэхээр төрийн албан хаагчийн цалин хөлсний ангилал зэрэглэлийг боловсронгуй болгох, бодлого хэрэгжүүлэх гээд 14.3-т орсон байгаа. Энийг би тайлбарлахад үүнтэй холбогдуулаад нэг зарчмын асуудлыг урд нь чуулган дээр ярьж байсан. Цөөнх байхдаа ч бид бас ярьж байсан. Юу вэ гэхээр ерөөсөө гурван сая иргэнд үйлчлэх үүрэг бүхий төрийн албан хаагчдын тоо хэд байвал зохистой юм бэ гэдэг тоон судалгааг ер нь гаргаж ирье гэж байгаа юм. Жишээлбэл хүн амын өсөлт, хүн ам 2.9 сая байхад төрийн албан хаагчдын тоо 150 мянга байгаад ажиллаж болоод байсан. Хүн амын тоо гурван хувиар өсөөд 3 сая болонгуут төрийн албан хаагчдын тоо 21 хувиар өсдөг. Тэгэхээр үүний зохистой харилцааг гаргаж ирье. Хүн амын өсөлттэй индексжүүлсэн байдлаар салбар салбарт нь. Аюулгүй байдлыг хангах чиглэлээр цагдаагийн албан хаагчдын тоо, газарзүйн байршил тархацтай уялдуулаад яах ёстой юм бэ. Эмнэлгийн салбарт яах юм бэ. Энэ үйлдвэрлэлийн бодлоготойгоо уялдуулаад бас маневар нөгөө шилжилт хөдөлгөөн нь бас яах юм бэ гэх мэтчилэн байдлаар.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lang w:val="mn-MN"/>
        </w:rPr>
        <w:tab/>
        <w:t xml:space="preserve">Хоёр дахь том бодлогын ажил юу юм бэ гэхээр энэ цалингийн тогтолцоо. Нэг ийм л асуудлыг салбарын хүрээнд яриад байгаа юм л даа. 1990 онд нийгэм, эдийн засгийн маш том реформ хийсэн. Чөлөөт эдийн засгийн тогтолцоо уруу шилжсэн. Энэ агуулгатайгаа уялдуулан цалингийн тогтолцоог өөрчилж ирээгүй л байгаад байгаа юм. Тэгэхээр энэ цалингийн тогтолцоон дээрээ өөрчлөлт оруулах асуудал үүний цаана байгаа гэдгийг бас хэлье. Мэдээж ажил үүргийн давхардал арилгах жишээлбэл манай яаман дээр бол энэ хүрээнд нэлээд томоохон ажил бол хийгдээд явж байгаа. Үйлдвэрлэлийн осол мэргэжлээс шалтгаалах өвчнөөс урьдчилан сэргийлэх хөдөлмөрийн аюулгүй байдлын инженерүүдийг бэлтгэх урьдчилан сэргийлэх танин мэдүүлэх гэх мэтчилэн олон ажлууд бол байгаа. Бичил аж ахуйн нэгж иргэдийн хөдөлмөр эрхлэлтийг зээлийн бодлогоор дэмжих. Үүний ард юу байгаа вэ гэхээр манай яаманд харьяалал бүхий хөдөлмөр эрхлэлтийг дэмжих сан байгаа. Одоогийн байдлаар 13 тэрбум төгрөгийг энэ ондоо багтааж бичил зээл хэлбэрээр мөн төрийн банкин дээр 17 тэрбум капитал банкин дээр 7 тэрбум төгрөг байршиж байгаа. Ирэх 17 онд 61.5 тэрбум төгрөгийг хөдөлмөр эрхлэлтийг дэмжих сан дээр орлогодохоор төлөвлөж байгаа.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lang w:val="mn-MN"/>
        </w:rPr>
        <w:tab/>
        <w:t xml:space="preserve">Энэ бүгдийг нэгдүгээрт ер нь бусад сангуудаасаа ялгаатай байхыг ер нь тодорхойлъё гэж байгаа. Тэр нь юу вэ гэхээр жижиг дунд үйлдвэрлэлийн сан чухам юу хийх юм бэ. Хөдөлмөр эрхлэлтийг дэмжих сан чухам юу хийх юм бэ. Тэгээд энэ Засгийн газрын үйл ажиллагааны хөтөлбөр энэ үндсэн чиглэлтэйгээ уялдуулаад энэ итгэлийн зээл 21100 хөтөлбөрөө үндсэндээ хэрэгжүүлье гэсэн ийм зүйл байгаа. Дотор нь задлаад хэлбэл залуучуудын хөдөлмөр эрхлэлтийг дэмжих бодлого, хөдөө орон нутагт бас нэг ажлын байр нэмэгдүүлэх хөгжлийн бэрхшээлтэй иргэд болон халамжийн үйлчилгээнд хамрагдаж байгаа иргэдээ хөдөлмөр эрхлэлтийн бодлого уруу шилжүүлэх гэх мэтчилэн нэлээд томоохон бодлогын ажлууд байгаа. Энийг өшөө дээрээс нь хөдөлмөр эрхлэлтийг дэмжих сангаасаа гадна мэргэжлийн сургалт үйлдвэрлэлийн төвүүдэд хийгдэж байгаа хөрөнгө оруулалтууд дээрээс нь буцалтгүй тусламжийн хүрээнд, хөнгөлөлттэй зээлийн хүрээнд нэлээд томоохон ажлууд байгаа. Энэ бүгдтэй ялдуулах юм байгаа юм.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lang w:val="mn-MN"/>
        </w:rPr>
        <w:tab/>
      </w:r>
      <w:r>
        <w:rPr>
          <w:b/>
          <w:bCs/>
          <w:i w:val="false"/>
          <w:iCs w:val="false"/>
          <w:sz w:val="24"/>
          <w:szCs w:val="24"/>
          <w:lang w:val="mn-MN"/>
        </w:rPr>
        <w:t>Л.Энх-Амгалан:</w:t>
      </w:r>
      <w:r>
        <w:rPr>
          <w:b w:val="false"/>
          <w:bCs w:val="false"/>
          <w:i w:val="false"/>
          <w:iCs w:val="false"/>
          <w:sz w:val="24"/>
          <w:szCs w:val="24"/>
          <w:lang w:val="mn-MN"/>
        </w:rPr>
        <w:t xml:space="preserve"> -Номтой сайдын микрофоныг өгье.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lang w:val="mn-MN"/>
        </w:rPr>
        <w:tab/>
      </w:r>
      <w:r>
        <w:rPr>
          <w:b/>
          <w:bCs/>
          <w:i w:val="false"/>
          <w:iCs w:val="false"/>
          <w:sz w:val="24"/>
          <w:szCs w:val="24"/>
          <w:lang w:val="mn-MN"/>
        </w:rPr>
        <w:t>Н.Номтойбаяр:</w:t>
      </w:r>
      <w:r>
        <w:rPr>
          <w:b w:val="false"/>
          <w:bCs w:val="false"/>
          <w:i w:val="false"/>
          <w:iCs w:val="false"/>
          <w:sz w:val="24"/>
          <w:szCs w:val="24"/>
          <w:lang w:val="mn-MN"/>
        </w:rPr>
        <w:t xml:space="preserve"> -Одоо хоёр асуудал үлдсэн. Хөдөлмөрийн зах зээлд эрэлт ихтэй мэргэжлийн ур чадварыг богино хугацаанд олгох хөдөлмөр эрхлэлтийн сургалт болон үйлдвэрлэл дээрх сургалтыг зохион байгуулна гээд. Үндсэндээ нөгөө хөдөлмөрийн зах зээлийн эрэлт, нийлүүлэлтийн хэтийн балансаа тодорхой болгоод энэ хүрээнд хөдөлмөрийн салбараа боловсролын салбартайгаа бас нягт уялдаатай ажилладаг тооцоо судалгаагаа нарийвчилж гаргадаг үүнтэйгээ уялдуулж боловсролын салбар, боловсон хүчнээ бэлтгэдэг энэ тогтолцоо үндсэндээ алдагдаад 26 жил болж байгаа. Тэгээд энийг л сэргээе гэж байгаа. Хөдөлмөрийн баланс гэж 90 оноос хойш ярьдаг байсан. Ийм л учиртай. Үүний үр дүнд өнөөдөр юу вэ гэхээр сургууль төгсөөд ажилгүйчүүдийн 60, 70 орчим хувь нь дипломтой залуучууд байгаад байгааг л арилгая гээд байгаа юм.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lang w:val="mn-MN"/>
        </w:rPr>
        <w:tab/>
        <w:t xml:space="preserve">Сүүлийнх нь мэргэжлийн боловсрол сургалтын байгууллагын удирдах ажилтан багш нарыг чадавхжуулах гээд саяынхаа хэлсэн бодлоготой үндсэндээ уялдана. Дээрээс нь үүнтэй холбогдуулаад нэг мэдээлэл өгөхөд МСҮТ-тэй холбоотой нэлээд асуудлууд бас байгаа. Тэгээд энэ сардаа багтаад Засгийн газраар МСҮТ-ийн эрхзүйн орчинг яаж боловсронгуй болгох юм бэ. Яаж энэ үүсээд байгаа асуудлыг цэгцлэх юм бэ. Яаж энэ хөгжлийн бодлогоо тодорхойлох юм бэ. Хөдөлмөрийн зах зээлийн эрэлт, нийлүүлэлтээ яаж баланстай хангаж байх юм бэ. Үүнд МСҮТ-үүд ямар үүрэгтэй оролцох юм бэ. Тэгээд МСҮТ-ийн үнэлэмжийг яаж нэмэгдүүлэх юм бэ. Багш сурган хүмүүжүүлэгч техникийн сургалтын бааз суурь гээд ер нь маш олон асуудлуудаа цогцоор нь судалж нягтлаад энэ сардаа Засгийн газраар танилцуулга хийгээд холбогдох хуульд нь өөрчлөлт оруулъя гэсэн урьдчилсан байдлаар төсөөллөө гаргаад ажиллаж байгаа. Ийм мэдээллүүдийг та бүгдэд өгье.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lang w:val="mn-MN"/>
        </w:rPr>
        <w:tab/>
      </w:r>
      <w:r>
        <w:rPr>
          <w:b/>
          <w:bCs/>
          <w:i w:val="false"/>
          <w:iCs w:val="false"/>
          <w:sz w:val="24"/>
          <w:szCs w:val="24"/>
          <w:lang w:val="mn-MN"/>
        </w:rPr>
        <w:t>Л.Энх-Амгалан:</w:t>
      </w:r>
      <w:r>
        <w:rPr>
          <w:b w:val="false"/>
          <w:bCs w:val="false"/>
          <w:i w:val="false"/>
          <w:iCs w:val="false"/>
          <w:sz w:val="24"/>
          <w:szCs w:val="24"/>
          <w:lang w:val="mn-MN"/>
        </w:rPr>
        <w:t xml:space="preserve"> -</w:t>
        <w:tab/>
        <w:t xml:space="preserve">Эхлээд гурван сайдын мэдээллийг сонсчихоод асуух уу. Батсуурь сайд. Ажлын хэсгийн микрофоныг нээгээд өгчих. Ажлын хэсгүүд байгаа юу.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lang w:val="mn-MN"/>
        </w:rPr>
        <w:tab/>
      </w:r>
      <w:r>
        <w:rPr>
          <w:b/>
          <w:bCs/>
          <w:i w:val="false"/>
          <w:iCs w:val="false"/>
          <w:sz w:val="24"/>
          <w:szCs w:val="24"/>
          <w:lang w:val="mn-MN"/>
        </w:rPr>
        <w:t>Ж.Батсуурь:</w:t>
      </w:r>
      <w:r>
        <w:rPr>
          <w:b w:val="false"/>
          <w:bCs w:val="false"/>
          <w:i w:val="false"/>
          <w:iCs w:val="false"/>
          <w:sz w:val="24"/>
          <w:szCs w:val="24"/>
          <w:lang w:val="mn-MN"/>
        </w:rPr>
        <w:t xml:space="preserve"> -Энэ өглөөний мэндийг дэвшүүлье. Боловсрол, соёл, шинжлэх ухаан, спортын салбарт 2017 оны үндсэн чиглэлд тусгасан 10 гаруй зорилтууд байгаа. Үүнийг би тус бүрд нь авч үзье. Хүүхэд бүр цэцэрлэгт хөтөлбөрийг хэрэгжүүлж хот суурин газар хүүхэд бүр цэцэрлэгт хамран сургалтын хувийг нэмэгдүүлнэ гэсэн байгаа. Үүн дээр бол урд өмнө батлагдсан 72 бага сургууль, цэцэрлэгийн цогцолборын концессын гэрээ явж байгаа. Мөн одоо ойрын үед нэлээд цэцэрлэгийн барилгыг барьж байгуулах концессын гэрээ, тогтоолыг гаргуулахаар бид бас бэлтгэж байна. Урд өмнө баригдаж байгаа бас нэлээд цэцэрлэгүүд байгаа. Тийм учраас ялангуяа төв суурин газар Улаанбаатар хотод бол хотын захиргаатай хамтраад бид бас яах аргагүй цэцэрлэг шаардлагатай байгаа тэр байршилд нь цэцэрлэгийг барьж байгуулахаар ажиллаж байна. Тийм учраас энэ зорилт бол хэрэгжих бүрэн боломжтой. Ерөнхий боловсролын сургууль дотуур байрны хүртээмж орчин нөхцөлийг сайжруулах гэсэн заалтууд байгаа. Энд бол бид бас одоо ер нь хөдөөгийн сумдын сургуулиудад дотуур байр барьж шаардлагатай газар нь барьж байгуулах түүний орчин нөхцөлийг сайжруулах чиглэлээр төсөл хөтөлбөрийн дэлхийн банкны тусламжийн хөрөнгөөр баруун аймгуудад дотуур байрны нөхцөлийг сайжруулах төсөл хэрэгжиж байгаа гэх мэтчилэн энэ зүйл заалтыг бүрэн хэрэгжүүлэх боломжтой.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lang w:val="mn-MN"/>
        </w:rPr>
        <w:tab/>
        <w:t xml:space="preserve">Ерөнхий боловсролын сургалтын шинэчлэлийн хүрээнд бас сургалтын хичээлийн хөтөлбөрийг шинээр боловсруулах ажлын хэсэг гараад ажиллаж байна. Мөн сурах бичгүүдэд үнэлгээ хийх ажлын хэсэг гараад сар гаруй ажиллаж байгаа. Тийм учраас энэ хүрээнд бас нэлээд ажил хийгдэнэ. Боловсролын зээлийн сангийн үйл ажиллагааг ил тод нээлттэй болгож хүртээмжийг нэмэгдүүлнэ гэж боловсролын зээлийн сангийн тогтоол шийдвэрүүд хууль эрх зүйн орчинг бүрэн гарсан. Зээлийг олгож эхлээд байгаа. Арилжааны банкуудаар дамжиж олгоно. Тийм учраас ийм зүйл заалт бол бүрэн хэрэгжинэ. Ер нь цаашдаа бол бакалаврын түвшинд суралцаж байгаа магадлан итгэмжлэгдсэн их дээд сургуульд суралцаж байгаа зээл хүссэн оюутнуудад бол зээлийг олгох бүрэн боломжтой гэж тооцож байгаа.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lang w:val="mn-MN"/>
        </w:rPr>
        <w:tab/>
        <w:t xml:space="preserve">Боловсролын салбарын эрх зүйн орчинг сайжруулна гэсэн. Соёл урлагийн тухай хууль, Спортын тухай хуулиудыг шинэчлэн найруулгын төслийг өргөн барихаар бэлтгэж байна. Энэ долоо хоногт бас Засгийн газрын хуралдаанаар оруулна. Дэлхийн шилдэг сургуулиудад бакалавр, магистр, докторын хөтөлбөрт суралцах тэтгэлэгт оюутныг ил тод нээлттэй сонгон шалгаруулах чадвартай Монгол хүнийг хөгжүүлэх гэж. Урьд өмнө нь оюутнууд явсан энэ 17 оны төсөвт бол бас мөнгө нь батлагдаж байгаа. Тийм учраас энийг хэрэгжүүлэх нь бол бүрэн боломжтой. Энэ хөтөлбөр нь бол үндсэндээ гурав дахь жилдээ хэрэгжиж байгаа юм.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lang w:val="mn-MN"/>
        </w:rPr>
        <w:tab/>
        <w:t xml:space="preserve">Орлоготой оюутан хөтөлбөр боловсруулаад дууссан. Яамдуудаас үндсэндээ саналаа авчихсан. Тийм учраас орлоготой оюутан хөтөлбөрийг Засгийн газрын хуралдаанаар ойрын үед оруулахаар бэлтгэж байна. Энэ үндэсний бахархал эх оронч сэтгэлгээг хөгжүүлэхэд чиглэсэн түүхэн сэдэвт уран сайхны кино тайз дэлгэц, уран зохиолын томоохон хэмжээний мэргэжлийн нэг бүтээлийг туурвихад санхүүгийн дэмжлэг үзүүлнэ гэж энэ жил бүр одоо Засгийн газрын үйл ажиллагааны хөтөлбөрт бол тусгагдсан. Жил бүр түүхийн холбогдолтой кино тайз, дэлгэцийн бүтээл гаргана гэж спортыг дэмжих соёл урлагийг дэмжих сан байгуулна гэж заасан байгаа. Сангийн ажиллах дүрэм журмыг бол Засгийн газрын хуралдаанаар бэлэн болгосон. Ирэх 2017 оны төсөвт бол тодорхой хэмжээний санг нээж ажиллуулах боломжтой мөнгөн эх үүсвэр батлагдана гэж үзэж байгаа. Монгол судлалын хүрээг тэлүүрдэх тоон хөгжлийг хангах үндсийг бүрдүүлнэ гэж Монгол судлалын үндэсний их хурлыг бол зохион байгуулсан.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lang w:val="mn-MN"/>
        </w:rPr>
        <w:tab/>
        <w:t xml:space="preserve">Цаашдаа энэ дэлхийн томоохон их дээд сургуулиудын дэргэд улс орнуудад ажиллаж байгаа Монгол судлалын сургуулиудыг дэмжиж ажиллана гэсэн. Эрдэм шинжилгээ судалгаа инновацийг хөгжүүлэхэд төрөөс дэмжлэг үзүүлнэ гэж. Энэ бол цаашдаа зүгээр манай Засгийн газрын мөрийн хөтөлбөрт бол шинжлэх ухааны салбарт зарцуулах зардлыг 5 дахин нэмэгдүүлнэ гэсэн. Энэ онд бол эдийн засгийн хүндрэл бэрхшээлээс шалтгаалаад дорвитой нэмэгдүүлж чадаагүй. Тэгэхдээ одоо 2017 оны төсөвт бол 10.5 тэрбум төгрөг шийдвэрлэгдсэн байгаа. Энэ гадаадад эрдэм шинжилгээ судалгааны ажил хийх. Ялангуяа Хятад улсын Засгийн газартай энэ шинжлэх ухаан технологийн яамтай тохирсон гэрээ хэлэлцлийн дагуу эрдэмтэд тэнд одоо 6 сар жил хүртэлх хугацаагаар ажиллах эрдэм шинжилгээнийхээ бүтээлийг тэнд туурвих, тэнд эрдэмтдээр одоо сэдвээ удирдуулах тэндхийн гадаадын тэр эрдэм шинжилгээний байгууллагын тоног төхөөрөмж лабораторийг ашиглах ийм бүрэн боломж нээгдэж байгаа. Бид нэлээд олон эрдэмтдийг тэнд ажиллуулахаар тэнд бүртгэх ажил эхлээд явж байгаа. Энэ бол бас бүрэн хэрэгжих боломжтой ийм заалтууд байгаа юм.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lang w:val="mn-MN"/>
        </w:rPr>
        <w:tab/>
        <w:t xml:space="preserve">Гадаадад эрдэм шинжилгээ, судалгааны ажил эрхэлж байгаа Монгол эрдэмтдийг дотоодод судалгааны ажилд оролцох хамтарсан төсөл хэрэгжүүлэх боломжийг бүрдүүлнэ гэж бид гадаадад эрдэм шинжилгээ судалгааны ажил эрхэлж байгаа Монгол эрдэмтэдтэй харилцаа холбоогоо тогтоогоод байна. Түрүүчийн эрдэмтдээс одоо санаа бодлоо илэрхийлж бас харилцаа холбоо тогтоогдсон. Энэ дээр цаашдаа  анхаарч ажиллахад энэ бол хэрэгжих бүрэн боломжтой. Ийм зорилтууд тусгагдсан байна.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lang w:val="mn-MN"/>
        </w:rPr>
        <w:tab/>
      </w:r>
      <w:r>
        <w:rPr>
          <w:b/>
          <w:bCs/>
          <w:i w:val="false"/>
          <w:iCs w:val="false"/>
          <w:sz w:val="24"/>
          <w:szCs w:val="24"/>
          <w:lang w:val="mn-MN"/>
        </w:rPr>
        <w:t>Л.Энх-Амгалан:</w:t>
      </w:r>
      <w:r>
        <w:rPr>
          <w:b w:val="false"/>
          <w:bCs w:val="false"/>
          <w:i w:val="false"/>
          <w:iCs w:val="false"/>
          <w:sz w:val="24"/>
          <w:szCs w:val="24"/>
          <w:lang w:val="mn-MN"/>
        </w:rPr>
        <w:t xml:space="preserve"> -Батсуурь сайдад баярлалаа. Цогцэцэг сайд Эрүүл мэндийн яам. Асуух гишүүдийнхээ нэрсийг авч байя. Учрал гишүүнээр тасалъя. Чинзориг гишүүн асууж байх уу.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lang w:val="mn-MN"/>
        </w:rPr>
        <w:tab/>
      </w:r>
      <w:r>
        <w:rPr>
          <w:b/>
          <w:bCs/>
          <w:i w:val="false"/>
          <w:iCs w:val="false"/>
          <w:sz w:val="24"/>
          <w:szCs w:val="24"/>
          <w:lang w:val="mn-MN"/>
        </w:rPr>
        <w:t>С.Чинзориг:</w:t>
      </w:r>
      <w:r>
        <w:rPr>
          <w:b w:val="false"/>
          <w:bCs w:val="false"/>
          <w:i w:val="false"/>
          <w:iCs w:val="false"/>
          <w:sz w:val="24"/>
          <w:szCs w:val="24"/>
          <w:lang w:val="mn-MN"/>
        </w:rPr>
        <w:t xml:space="preserve"> -Эрүүл мэндийн сайдыг яах юм бэ. Та бүгдийн өглөөний амгаланг айлтгая. Тэгэхээр би энэ үндсэн чиглэлтэй холбоотой юман дээр хэдэн зүйл тодруулмаар байгаа юм. Засгийн газрын үйл ажиллагааны хөтөлбөр гээд ерөнхий хөтөлбөр бол батлагдсан. Үндсэн чиглэл бол яг 2017 онд мөрийн хөтөлбөрийг хэрэгжүүлэх хүрээнд хийх тодорхой ажлуудыг л тодорхой хүрэх түвшинтэй нь л оруулж бичмээр байгаа юм л даа. Одоо манай яамдуудын оруулж ирсэн Засгийн газраас оруулж ирсэн үндсэн чиглэл дотор болохоор ерөнхий мөрийн хөтөлбөрт туссан ерөнхий зорилтууд маань яг хэвээр ороод ирж байгаа байхгүй юу.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lang w:val="mn-MN"/>
        </w:rPr>
        <w:tab/>
        <w:t xml:space="preserve">Хууль эрх зүйн орчинг боловсронгуй болгоно. Бодлого боловсруулж хэрэгжүүлнэ. Юу хийх гээд байгаа юм. Ямар түвшинд хүрэх гээд байгаа юм бэ гэдэг нь тодорхой байхгүй. Тэгэхээр одоо хэдүүлээ ийм тодорхой юм биш бүр нарийн тодорхой юм уруу яг энэ бодлогын хүрээнд ийм ийм арга хэмжээ авч хэрэгжүүлнэ. Ийм үр дүнд хүргэнэ гэсэн тийм хэлбэрээр л энийг жаахан агуулга бүтцийг нь өөрчилмөөр байгаа юм. Тийм боломж байна уу, сайд нар минь. Тухайлбал Батсуурь сайдаас асуухад орлоготой оюутан хөтөлбөр хэрэгжүүлнэ гээд 100 хувь гээд тавьчихаж байгаа юм. Тэр чинь тэр бодлогын бичиг баримт нь цаас нь гарчихаар бид нар 100 хувь болчихлоо гээд бие биеэ хуураад явах юм уу. Яг энэ бодлого хөтөлбөрийн хүрээнд хэчнээн оюутан хамрагдах юм бэ. Ямар хэмжээний цалин хөлстэй болгох юм бэ. Энэ юмаа тодорхой хэлэх ёстой шүү дээ. Тэгээд бодлого боловсруулж хэрэгжүүлнэ гээд хойно нь 100 хувь гээд тавьдаг. Тэгээд дараагаар нь нэг цаас гаргасан 100 хувь хэрэгжсэн гээд. Энийг тодорхой болгож болох уу Батсуурь сайд.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lang w:val="mn-MN"/>
        </w:rPr>
        <w:tab/>
        <w:t xml:space="preserve">Хоёр дахь асуудал нь Батсуурь сайдаас энэ боловсролын зээлийн сан маань нийт оюутнуудын хэдэн хувьд нь хамаарах гээд байгаа юм бэ. Ирэх оны төсөв дээр энэ чинь 101 тэрбум төгрөг байхаар тусаж байгаа юм. Энэ чинь тэгээд бид нар болохоор ингээд оюутнууд бүрэн хамрагдах боломжтой болсон гээд баахан улс төр яриад яваад байдаг. Энэ дээр тавьсан тоогоор чинь 20 мянга гэдэг чинь нийт оюутнуудын чинь хэдэн хувь нь юм бэ. Маш цөөн хувь нь байгаа юм биш үү. Энийг одоо нэмэгдүүлэх ийм боломж байна уу.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lang w:val="mn-MN"/>
        </w:rPr>
        <w:tab/>
        <w:t xml:space="preserve">Номтойбаяр сайдаас манай хөдөлмөр эрхлэлтийн онцлог чинь маш онцлогтой л доо. Тодорхой хэмжээгээр та хэд нэг хэсгийг нь тэр үйлдвэржүүлэх бодлогын хүрээнд томоохон ордуудыг хөдөлгөөнд орох хүрээнд нэг хэсэг ажлын байр бий болгоно. Ажиллах болох замаар ажлын байр бий болгоно. Нэг хэсгийг нь өөрөө өөртөө өөрт нь байгаа чадавх дээр тулгуурлаад хөнгөлөлттэй нөхцөл зээлээр дэмжих зориулалтаар хөнгөлөлттэй лизингээр дэмжих зориулалтаар өөр өөрийнхөө амьдралыг аваад явах өөрийнхөө ур чадварт түшиглээд ажлын байр бий болгох ийм онцлогтой шүү дээ манай хөдөлмөрийн зах зээлийн нэг онцлог нь. Тэгээд  энэ хүрээндээ үйлдвэржилтийн бодлогын хүрээнд хэчнээн ажлын байр бий болгох гээд байгаа юм. Тэр өөрт нь байгаа ур чадварт түшиглээд дэмжих замаар хэчнээн ажлын байр бий болгох гээд байгаа юм. Ирэх  онд төдөн ажлын байр бид нар шинээр болгоно гэдэг тодорхой тийм тоо  тавимаар байгаа юм.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lang w:val="mn-MN"/>
        </w:rPr>
        <w:tab/>
        <w:t xml:space="preserve">Хоёрдугаарт энэ ажлын байрыг хадгалах хүрээнд ямар арга хэмжээ авах юм бэ гэдэг нь бүр тодорхой бичмээр байна. Манай нийгэм хамгааллын хөдөлмөрийн яамны нэг юм энэ амьжиргааны түвшинг яаж сайжруулах юм бэ. Одоо энэ өрхийн орлого, зарлага чинь хоёр тийшээ яваад өглөө. Ажилгүйдлийн төвшин чинь 2 оронтой тоонд хүрчихлээ. Тэгээд ерөөсөө амьжиргааны түвшинг ингэж дээшлүүлнэ, тэдээр нэмэгдүүлнэ, өрхийн орлого, зарлагыг тийм харьцаатай болгоно гэж ерөөсөө юм хэлэхгүй юм. Энэ бага орлоготой ажилгүйдэлд хамгийн их өртөж байгаа ерөөсөө ажил орлогогүй байгаа эдийн засгийн хүндрэлд хамгийн илүүтэй нэрвэгдэж ширвэгдэж байгаа энэ хэсгийн хамгаалах ямар бодлого явуулах гээд байгаа юм бэ. Ямар үр дүнд хүргэх юм бэ гэх мэтчилэн ийм тодорхой зүйлүүд л ярьж тодорхой зүйл тавимаар байх юм. Тэгэхээр ийм зүйлүүд ерөөсөө харагдахгүй байх юм. Энэ талаас өөрсдийнхөө байр суурийг бас хэлээч.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lang w:val="mn-MN"/>
        </w:rPr>
        <w:tab/>
      </w:r>
      <w:r>
        <w:rPr>
          <w:b/>
          <w:bCs/>
          <w:i w:val="false"/>
          <w:iCs w:val="false"/>
          <w:sz w:val="24"/>
          <w:szCs w:val="24"/>
          <w:lang w:val="mn-MN"/>
        </w:rPr>
        <w:t>Л.Энх-Амгалан:</w:t>
      </w:r>
      <w:r>
        <w:rPr>
          <w:b w:val="false"/>
          <w:bCs w:val="false"/>
          <w:i w:val="false"/>
          <w:iCs w:val="false"/>
          <w:sz w:val="24"/>
          <w:szCs w:val="24"/>
          <w:lang w:val="mn-MN"/>
        </w:rPr>
        <w:t xml:space="preserve"> -Батсуурь сайд.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lang w:val="mn-MN"/>
        </w:rPr>
        <w:tab/>
      </w:r>
      <w:r>
        <w:rPr>
          <w:b/>
          <w:bCs/>
          <w:i w:val="false"/>
          <w:iCs w:val="false"/>
          <w:sz w:val="24"/>
          <w:szCs w:val="24"/>
          <w:lang w:val="mn-MN"/>
        </w:rPr>
        <w:t>Ж.Батсуурь:</w:t>
      </w:r>
      <w:r>
        <w:rPr>
          <w:b w:val="false"/>
          <w:bCs w:val="false"/>
          <w:i w:val="false"/>
          <w:iCs w:val="false"/>
          <w:sz w:val="24"/>
          <w:szCs w:val="24"/>
          <w:lang w:val="mn-MN"/>
        </w:rPr>
        <w:t xml:space="preserve"> -Чинзориг гишүүний асуултад хариулъя. Тэр орлоготой оюутан хөтөлбөр бол бид боловсруулаад Засгийн газрын хуралдаанд оруулж батлуулахад бэлэн болсон байгаа. Яамдуудын саналыг авсан. Ер нь бол энэ 2017 оны үндсэн чиглэлийг хэрэгжүүлэх дэлгэрэнгүй зүйл заалт бүрээр нь хэрэгжүүлэх дэлгэрэнгүй төлөвлөгөө гаргана. Энэ төлөвлөгөөнд бол бид тодорхой саяын хэлдэг хэчнээн оюутан ямар хэмжээний орлоготой болгох боломжтой юм бэ гээд энэ төлөвлөгөөндөө бол тусгаж ажиллана. Тэгээд хэрэгжээд эхэлсний дараагаар бас одоо хэчнээн оюутан ямар хэмжээний орлоготой оюутан хөтөлбөр хэрэгжсэнээр хэчнээн оюутан ямар хэмжээний орлоготой болсон юм бэ гэдэг тоо баримттай ийм үр дүн гарах байх гэж хүлээж байна.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lang w:val="mn-MN"/>
        </w:rPr>
        <w:tab/>
        <w:t xml:space="preserve">Хоёрдугаарт тэр боловсролын зээлийн сан бол бакалаврын түвшинд суралцаж байгаа магадлан итгэмжлэгдсэн дотоодын их дээд сургуульд суралцаж байгаа оюутан хэрвээ хүсвэл зээл авах боломж бол бүрэн бүрдсэн. Сургалтын төлбөрийг бол зөвхөн тэр оюутан өөрөө зээл авч байгаа нь энэ гээд өөр юманд ашиглах боломжгүй. Шууд арилжааны банктай гэрээ байгуулсан байгаа. Арилжааны банкаар дамжаад шууд сургуульд нь тэр төлбөр орно. Харин зүгээрээ тооцоо судалгаан дээрээс харахад бол хүссэн оюутанд зээлийг нь олгох боломж бол бүрдэнэ гэж ойлгож байгаа. Ингээд анхаарал хандуулаад байхад бол мэдээж суралцаж байгаа нэг 120 орчим мянган оюутан байгаа. Энэ бол бүгд зээл авна гэж хүсэхгүй байх. Боломжтой хэсэг нь бол зээл авахгүйгээр сургалтынхаа төлбөрийг өөрсдөө төлөөд явах байх. Зайлшгүй зээл авах хэсэгт нь бол олгох боломжтой.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lang w:val="mn-MN"/>
        </w:rPr>
        <w:tab/>
        <w:t xml:space="preserve">Ирэх 2017 оны төсвийн төсөлд бол 100 орчим тэрбум төгрөгийг энэ зээлийн санд төвлөрүүлэхээр тооцсон байгаа. Энэ бол дунджаар нь аваад үзэх юм бол бас одоо нийт суралцаж байгаа оюутны 50 орчим хувьд бол олгох хэмжээний мөнгө. Тэгэхээр тооцоо судалгаан дээрээс харж байхад бол үүнээс илүү зээл хүсэх оюутан гарахгүй байх гэж тооцож байна. Тийм учраас боловсролын зээлийн сангаас сургалтын төлбөрөө авъя гэсэн хүсэлт гаргасан хүн бүрд үйлчлэх боломж бүрдэнэ гэж ойлгож байгаа.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lang w:val="mn-MN"/>
        </w:rPr>
        <w:tab/>
      </w:r>
      <w:r>
        <w:rPr>
          <w:b/>
          <w:bCs/>
          <w:i w:val="false"/>
          <w:iCs w:val="false"/>
          <w:sz w:val="24"/>
          <w:szCs w:val="24"/>
          <w:lang w:val="mn-MN"/>
        </w:rPr>
        <w:t>Л.Энх-Амгалан:</w:t>
      </w:r>
      <w:r>
        <w:rPr>
          <w:b w:val="false"/>
          <w:bCs w:val="false"/>
          <w:i w:val="false"/>
          <w:iCs w:val="false"/>
          <w:sz w:val="24"/>
          <w:szCs w:val="24"/>
          <w:lang w:val="mn-MN"/>
        </w:rPr>
        <w:t xml:space="preserve"> -Номтойбаяр сайд.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lang w:val="mn-MN"/>
        </w:rPr>
        <w:tab/>
      </w:r>
      <w:r>
        <w:rPr>
          <w:b/>
          <w:bCs/>
          <w:i w:val="false"/>
          <w:iCs w:val="false"/>
          <w:sz w:val="24"/>
          <w:szCs w:val="24"/>
          <w:lang w:val="mn-MN"/>
        </w:rPr>
        <w:t>Н.Номтойбаяр:</w:t>
      </w:r>
      <w:r>
        <w:rPr>
          <w:b w:val="false"/>
          <w:bCs w:val="false"/>
          <w:i w:val="false"/>
          <w:iCs w:val="false"/>
          <w:sz w:val="24"/>
          <w:szCs w:val="24"/>
          <w:lang w:val="mn-MN"/>
        </w:rPr>
        <w:t xml:space="preserve"> -Энэ боловсролын зээлийн сан дээр нэмэлт мэдээлэл өгөх гэсэн юм. Ер нь хоёр жилийн өмнө бид нар анх судалгааг нь эхлүүлж байсан. Тэгээд ерөнхийдөө 315 орчим тэрбум төгрөгийн бүрдэл бүхий эргэлтийн сан байх шаардлагатай юм байна гэж. Тэрний 1/3-ийг л бүрдүүлээд байгаа юм. Тэгэхээр одоо чинь юу билээ 100 орчим тэрбум төгрөг ороод байгаа шүү дээ. Тийм л тооцоо байгаад байгаа юм. Мэдээж энэ бол нөгөө хөдөлмөрийн зах зээлийн эрэлт нийлүүлэлтийг бас хэтдээ балансыг барих нийлүүлэх зорилгын хүрээнд энэ боловсролын зээлийн сан их чухал үүрэгтэй байгаад байгаа юм. Хөдөлмөрийн салбарын нэг онцлог байна. Чинзориг гишүүний асуултад хариулъя. Хөдөлмөрийн салбар аж үйлдвэрийн бодлогыг даах гэдгээрээ салбар дундынх. Уул уурхайн үйлдвэрлэл хүнс, хөдөө аж ахуй гэх мэтчилэн байгаль орчин аялал жуулчлалын салбар дундын. Нэг онцлог бас байдаг. Өөрөө бас нэг бодлого тодорхойлогч.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lang w:val="mn-MN"/>
        </w:rPr>
        <w:tab/>
        <w:t xml:space="preserve">Ялангуяа өрхийн үйлдвэрлэлийг дэмжих түрүүн би энэ үндсэн чиглэлийн хүрээнд яриад байдаг хөдөлмөр эрхлэлтийг дэмжих сангийн үйл ажиллагааг бол өөрөө ажлын байр бий болгоход бол төрийн зүгээс тодорхой хэмжээнд бас дэм үзүүлэх чиглэлээр түлхүү явуулъя гэж байгаа юм. Энд нэг зарчим байгаа юм. 2012 онд энэ салбарт намайг ажиллаж байхад ер нь хөдөлмөр эрхлэлтийг дэмжих сангийн орлого бол жилдээ 57, 58 орчим тэрбум төгрөг байдаг байсан. Эргээд бараг сандаа эргэж мөнгө нь ирдэггүй байсан. Одоо ямар зарчим баримтлах гээд байна вэ гэхээр ерөөсөө энэ санд орлогодож байгаа 1 төгрөг болгон буцаад сандаа эргээд орлогодож байдаг. Зарим тохиолдолд тодорхой хүүтэй орлогодож байдаг. Ийм зарчмыг барихаар болж байгаа. Тэгэхээр хөдөлмөр эрхлэлтийг дэмжих сан маань жилээс жилд арвижаад явах. Түрүүн би хэдэн тоо хэлсэн. Одоо 13 тэрбум төгрөг бичил зээлийн хүрээнд, Капитал банк, Төрийн банкин дээр байгаа нийтдээ 24 орчим тэрбум төгрөг байгаа.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lang w:val="mn-MN"/>
        </w:rPr>
        <w:tab/>
        <w:t xml:space="preserve">Ирэх оны 61.5 гээд. Энэ ойролцоогоор 100 орчим тэрбумын л асуудал яригдаад байгаа юм. Тэгэхээр энэ өрхийн орлогыг дэмжих. Энэ маань Чинзориг гишүүний асуусан асуулттай бас уялдах юм байгаа юм. Амьжиргааны түвшний үнэлгээний ажил одоо эхэлнэ. Энэ ондоо багтааж. Нийтдээ 512 мянган айл өрхийг хамарсан байдлаар. Аргачлалын хувьд гишүүдээс гаргасан саналын дагуу үндэсний статистикийн хороотой манай яам хамтарч ээн долоо хоногт аргачлал дээрээ бас сууж байгаа. Тэгээд аргачлалыг бас өөрчлөхөд амаргүй цаг хугацаа шаардсан энэ ондоо захиран зарцуулах гурав орчим тэрбум төгрөг бас буцаагаад Азийн хөгжлийн банканд алдах барих гээд ийм олон асуудлууд байгаа.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lang w:val="mn-MN"/>
        </w:rPr>
        <w:tab/>
        <w:t xml:space="preserve">Тэгээд ирэх долоо хоногт Нийгмийн бодлогын байнгын хорооны гишүүдийг Хөдөлмөр, нийгэм хамгааллын яаман дээр албан ёсоор урьж байгаа. Салбарын танилцуулга бүхий өдөрлөгтэй.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lang w:val="mn-MN"/>
        </w:rPr>
        <w:tab/>
        <w:t xml:space="preserve">Тэгээд энэ хүрээнд та хэдэд мэдээллийг нэлээд бэлдсэн байгаа танилцуулна.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lang w:val="mn-MN"/>
        </w:rPr>
        <w:tab/>
        <w:t>Ажлын байрыг яаж хадгалах вэ гээд гурав дахь асуулт. Мэдээж энэ эдийн засгийн хямралтай үед маш олон аж ахуйн нэгж компаниуд ажлын үүд хаалгаа хаасан. Ажилчдаа цомхотгосон. Цалингүй чөлөө …/минут дуусав/.</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lang w:val="mn-MN"/>
        </w:rPr>
        <w:tab/>
      </w:r>
      <w:r>
        <w:rPr>
          <w:b/>
          <w:bCs/>
          <w:i w:val="false"/>
          <w:iCs w:val="false"/>
          <w:sz w:val="24"/>
          <w:szCs w:val="24"/>
          <w:lang w:val="mn-MN"/>
        </w:rPr>
        <w:t>Л.Энх-Амгалан:</w:t>
      </w:r>
      <w:r>
        <w:rPr>
          <w:b w:val="false"/>
          <w:bCs w:val="false"/>
          <w:i w:val="false"/>
          <w:iCs w:val="false"/>
          <w:sz w:val="24"/>
          <w:szCs w:val="24"/>
          <w:lang w:val="mn-MN"/>
        </w:rPr>
        <w:t xml:space="preserve"> -Номтойбаяр сайдын микрофон.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lang w:val="mn-MN"/>
        </w:rPr>
        <w:tab/>
      </w:r>
      <w:r>
        <w:rPr>
          <w:b/>
          <w:bCs/>
          <w:i w:val="false"/>
          <w:iCs w:val="false"/>
          <w:sz w:val="24"/>
          <w:szCs w:val="24"/>
          <w:lang w:val="mn-MN"/>
        </w:rPr>
        <w:t>Н.Номтойбаяр:</w:t>
      </w:r>
      <w:r>
        <w:rPr>
          <w:b w:val="false"/>
          <w:bCs w:val="false"/>
          <w:i w:val="false"/>
          <w:iCs w:val="false"/>
          <w:sz w:val="24"/>
          <w:szCs w:val="24"/>
          <w:lang w:val="mn-MN"/>
        </w:rPr>
        <w:t xml:space="preserve">-Иймэрхүү нөхцөл байдалтай байгаа. Тэгэхээр жишээлбэл манай салбарын хүрээнд 373 аж ахуйн нэгж байгууллагыг нийгмийн даатгалын шимтгэлийг өртэй байсан, данс нь хаагдсан байсан компаниудыг нээсэн. Энэ сардаа багтаад Засгийн газраар ажлын байрыг хадгалах, ер нь ажлын байрыг нэмэгдүүлэхтэй холбогдуулаад томоохон бодлогыг танилцуулна. Үүний суурь нь юу вэ гэхээр Энх-Амгалан дарга бол сайн мэдэж байгаа. Цөөнхийн бүлэг байхад хэд хэдэн гишүүдийн хамтарч санаачилсан ажилгүйдлийг бууруулах 10 жилийн бодлогоо бид нар суурь болгоод энэ сард энэ Засгийн газрын хуралдаанаар бид нар оруулахаар бэлтгэж байгаа юм. Тэгээд энд бол нөгөө урьдчилан сэргийлэх арга хэмжээнүүд тодорхой бүлэг болоод орж байгаа юм.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lang w:val="mn-MN"/>
        </w:rPr>
        <w:tab/>
      </w:r>
      <w:r>
        <w:rPr>
          <w:b/>
          <w:bCs/>
          <w:i w:val="false"/>
          <w:iCs w:val="false"/>
          <w:sz w:val="24"/>
          <w:szCs w:val="24"/>
          <w:lang w:val="mn-MN"/>
        </w:rPr>
        <w:t xml:space="preserve">Л.Энх-Амгалан: </w:t>
      </w:r>
      <w:r>
        <w:rPr>
          <w:b w:val="false"/>
          <w:bCs w:val="false"/>
          <w:i w:val="false"/>
          <w:iCs w:val="false"/>
          <w:sz w:val="24"/>
          <w:szCs w:val="24"/>
          <w:lang w:val="mn-MN"/>
        </w:rPr>
        <w:t xml:space="preserve">-Цогцэцэг сайд мэдээллээ хийе. Цагаа барьж баймаар байна. Засгийн газрын гишүүд, ажлын хэсгийнхэн. Тэгээд Улсын Их Хурлын Байнгын хорооны хуваарьтай байгаа юман дээр та нар мэдээллээр хангах үүрэгтэй шүү дээ. Улсын Их Хурлын гишүүд нь ирээд хүлээгээд байдаг, сайд нар нар нь ирдэггүй. Ажлын хэсгийн гишүүд нь ирдэггүй. Нэг бус удаа тохиолдол болж байгаа. Энийг би анхааруулъя гэж бодож байна.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lang w:val="mn-MN"/>
        </w:rPr>
        <w:tab/>
      </w:r>
      <w:r>
        <w:rPr>
          <w:b/>
          <w:bCs/>
          <w:i w:val="false"/>
          <w:iCs w:val="false"/>
          <w:sz w:val="24"/>
          <w:szCs w:val="24"/>
          <w:lang w:val="mn-MN"/>
        </w:rPr>
        <w:t xml:space="preserve">А.Цогцэцэг: </w:t>
      </w:r>
      <w:r>
        <w:rPr>
          <w:b w:val="false"/>
          <w:bCs w:val="false"/>
          <w:i w:val="false"/>
          <w:iCs w:val="false"/>
          <w:sz w:val="24"/>
          <w:szCs w:val="24"/>
          <w:lang w:val="mn-MN"/>
        </w:rPr>
        <w:t xml:space="preserve">-Сайн байцгаана уу. Юуны өмнө та бүхнээс уучлалт хүсье. Яагаад вэ гэхээр гадаад нөгөө хоёрдугаар эмнэлгийн бүсийн оношилгоо эмчилгээний төвийн барилгын асуудлаар хоёр талын гадаад уулзалт байсан. Би оройтож сонслоо уучлаарай. Ерөнхийдөө 9 зорилтыг дэвшүүлж тавьж байгаа. Энэ Засгийн газрын үед манай эрүүл мэндийн салбарын хүрээнд.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lang w:val="mn-MN"/>
        </w:rPr>
        <w:tab/>
        <w:t xml:space="preserve">1.Эх хүүхдийн тусламж үйлчилгээний чанар хүртээмжийг нэмэгдүүлэх замаар эх нялхсын эндэгдлийг, 5 хүртэлх насны хүүхдийн эндэгдлийг бууруулна гэсэн энэ зорилтыг дэвшүүлсэн. 100 мянган амьд төрөлтөд эхийн эндэгдлийн түвшинг 27.9-д хүргэнэ гэж ингэж зорилтоо дэвшүүлсэн байгаа. Ер нь бол энийг нэлээд чамбай ажиллаж байж энэ зорилтод хүрнэ. Өмнө нь бид нар бол хоёр жилийн өмнө энэ зорилтод хүрээд дэлхийн эрүүл мэндийн байгууллагаас мянганы зорилтын хүрээнд энэ үйл ажиллагаагаа биелүүлсэн гэдэг сертификатыг авсан байсан.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lang w:val="mn-MN"/>
        </w:rPr>
        <w:tab/>
        <w:t xml:space="preserve">Гэтэл намайг ажил хүлээж авахад би эхийн эндэгдэл 100 мянган хүн амд 52.9-тэй хүлээж авсан. Тэгээд энийгээ бол бид нар нэлээд сайн ажиллаж боломж бололцоо гарцуудыг нь бид тодорхойлоод өнөөдөр ер нь ажил авсны маргаашаас эхлээд энэ асуудал дээр хөдөө орон нутагт эхийн эндэгдэлтэй 6 аймагт уг асуудлуудыг шийдвэрлээд орон нутгаас мэргэжлийн баг очоод ажлын байран дээрээ сургалт хийгээд тушаал шийдвэрүүд гараад явж байгаа. Энэ дээрээ нэгэнт авсан зорилтоо биелүүлэхийн төлөө ажиллана. Ингэж бодож байгаа. Мянган хүүхдэд нялхсын эндэгдлийн төвшин 14-т хүргэнэ гэж байгаа. Тэгэхээр энэ эндэгдэл маань өөрөө энэ эхийн эндэгдэлтэйгээ холбоотой уялдаатай явж байдаг. Энийгээ бол бууруулах боломж бол нэлээд бас сайн ажиллаж байж л бий болно гэж ингэж бодож байгаа. Тэгэхдээ бид нар гарцуудаа тодорхойлоод явж байгаа. Төлөвлөгөөгөө гаргасан явж байгаа учраас энэ дээр болох байх гэж бодож байна.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lang w:val="mn-MN"/>
        </w:rPr>
        <w:tab/>
        <w:t xml:space="preserve">Элэгний вирус гепатитын халдварыг эрт илрүүлэх, үзлэг шинжилгээнд хүн амыг хамруулж эмчилгээг эрчимжүүлэх гэсэн энэ чиглэл дээр ер нь 100 хувь биелүүлэх болов уу, 100 биш гэхэд 95-100 хувийн орчимд бол эрт илрүүлгийг хийгээд шинжилгээнд хамруулах хүнийхээ тоог нийт иргэдийнхээ риск бүлгийн тоог бол бид гаргасан байгаа. Энэ дээрээ бид нар түшиглээд элэгний вирус гепатитын халдварыг эрт илрүүлэх шинжилгээгээ хийх боломжтой. Гагцхүү дахиж нэм энэ хугацаанд энэ ганц эрүүл мэндийн салбараас шалтгаалахгүй халдварууд гарч ирдэг. Энэ нь юу вэ гэхээр донтолт хар тамхины хэрэглээ тэгээд шивээс гоо сайхны үйлчилгээнүүд гэх мэтчилэн энэ үйлчилгээнүүдээс хамааралтай бас гарч ирэхийг үгүйсгэхгүй. Энэ дээр бол бид нар мөн нэлээд сайн урьдчилан сэргийлэх үзлэгтэй хамтарч хийж байж энэ үйл ажиллагааг бол биелүүлэх энэ зорилтоо биелүүлэх шатандаа орно гэж бодож байгаа.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lang w:val="mn-MN"/>
        </w:rPr>
        <w:tab/>
        <w:t xml:space="preserve">Гемедиализын  тусламж үйлчилгээний хүртээмжийг төр хувийн хэвшлийн түншлэлийн хүрээнд нэмэгдүүлэх гэсэн энэ чиглэл дээр бид нар бол нэлээд эрчимтэй ажиллаж байгаа. Та бүхэн мэдэж байгаа. Гемедиализын тусламж үйлчилгээний төр хариуцах энэ асуудлыг бид нар бүрэн шийдвэрлэсэн байгаа. Улсын төсвөөс зардлыг нь гаргаад төр хувийн хэвшлийн түншлэлээр хэрэгжүүлэх гээд ингээд явж байгаа. Гагцхүү энэ гемедиализэд ордог ялангуяа бөөрний дутагдалтай хүмүүсийн тоог эрс багасгах чиглэл дээр урьдчилан сэргийлсэн нийгмийн эрүүл мэндэд чиглэсэн тусламж үйлчилгээгээ түлхүү үзүүлнэ гэсэн энэ бодлогыг бол барьж байгаа.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lang w:val="mn-MN"/>
        </w:rPr>
        <w:tab/>
        <w:t xml:space="preserve">3.Эх орондоо оношлуулах нөхцөлийг сайжруулж гадаад оронд эмчлүүлэх иргэдийн тоог бууруулах гэсэн энэ хүрээнд бол ерөнхийдөө 50 орчим хувийг л бууруулах боломжтой юм гэж үзэж байгаа. Тэгэхээр саяын өнөөдрийн бас миний уулзалтын гол утга учир энэ үндэсний оношилгоо эмчилгээний төвийн барилга ингээд 2018 онд ашиглалтад оруулахаар бид нар нэлээд шуурхай ажиллаж байгаа. Энэ ашиглалтад ороод ирэх юм бол бид нар цөмийн оношилгооны пэт си ти гэж гол нь гадаад уруу явж энэ халдварын үүсвэр байна уу, хавдрын үүсвэр байна уу. Хавдар хэрвээ үсэрхийлсэн байна уу гэдэг чиглэл дээр иргэд маань их явж байгаа. Дээрээс нь эрхтэн шилжүүлэх суулгах дээр бас их явж байгаа. Энэ чиглэлийн бодлогын арга хэмжээнүүдийг бид нар аваад эрхлээд явж байгаа учраас энэ дээр бол нэлээд ахиц гаргаад биелэх боломжтой гэж үзэж байгаа.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lang w:val="mn-MN"/>
        </w:rPr>
        <w:tab/>
        <w:t xml:space="preserve">Осол гэмтэл түлэнхийн тусламж үйлчилгээний чанар хүртээмжийг нэмэгдүүлэх гэдэг дээр түлэнхийн үндэсний төвийн барилгын  ажил бол эрчимтэй явагдаж байгаа. Та бүхэн мэдэж байгаа. Кувейтийн сангийн 12 мянган долларыг түлэнхийн төвийн барилгыг түлхүүр хүлээж авах байдлаар хүлээж авна гээд тоног төхөөрөмжтэй нь хамт хүлээж авахаар хийж байгаа. Энэ бол явчих байх гэж бодож байгаа.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lang w:val="mn-MN"/>
        </w:rPr>
        <w:tab/>
        <w:t xml:space="preserve">Эмнэлгийн аюултай хог хаягдлын менежментийг сайжруулах хүрээнд бүсийн оношилгоо эмчилгээний төв болон аймгийн нэгдсэн эмнэлгийн дэргэд хог хаягдлыг түр хадгалах байгууламжийг барих гээд Эй Ди Би төсөл 5-ын хүрээнд явагдаж байгаа. Энэ орон нутгуудаар одоо үндсэн судалгаагаа хийгдээд тусламж үйлчилгээ барилгынхаа барих тендерийн ажлын хэсэг нь гарчихсан. Тендерийнхээ бичиг баримтыг боловсруулаад явж байгаа.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lang w:val="mn-MN"/>
        </w:rPr>
        <w:tab/>
        <w:t xml:space="preserve">Дараагийнх оношилгоо, эмчилгээний заавар, стандартыг шинээр болон шинэчлэн боловсруулж эрүүл мэндийн чанар аюулгүй байдлыг сайжруулах гээд шинээр боловсруулах стандартууд оношилгоо, эмчилгээний гайд лайнууд бол бүгд хоёр жил тутам шинэчлэгдэж байх ёстой. Тэгэхээр зэрэг энэ шинэчлэлт маань зарим нь 6 жил болсон. Өөрчлөлт хийгдээгүй явагдаж байгаа. Тэгэхээр оношилгооны энэ стандарт бол өөрөө хоёр жил тутам өөрчлөгдөж байдаг олон улсын жишиг тийм байгаа. Тэгэхээр энэ хүрээндээ бид нар шинэчлэн боловсруулах үйл ажиллагаа эхэлсэн явж байгаа энэ бол болох байх гэж ингэж үзэж байгаа.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lang w:val="mn-MN"/>
        </w:rPr>
        <w:tab/>
        <w:t xml:space="preserve">Үндэсний эмийн үйлдвэрүүд, эм үйлдвэрлэлийг зохистой дадал Жи Эм Пи -г нэвтрүүлж чанарын баталгаатай эм эмнэлгийн хэрэгслээр иргэд эрүүл мэндийн байгууллагыг хангах гэсэн энэ чиглэл дээр ер нь бол эмийн үйлдвэрийн чанар аюулгүй байдлын асуудал маш их ноцтой байгаа Монгол Улсад. Өөрөөр хэлбэл эмийн үйлдвэрүүдийн Жи Эм Пи-гийн шаардлага хангаагүй эмийн үйлдвэрүүдийн тодорхой хэмжээний тун дозын асуудал мөн туслах бодисуудын асуудал бол их төвөгтэй байдаг. Тэгэхээр зэрэг энэ дээр бол бид нар тодорхой хэмжээгээр бодлого гаргаж байгаа. Ялангуяа одоо та бүхэн мэдэж байгаа байх. Монголын эмийн үйлдвэрийн эмүүд маань өнөөдөр эмчилгээнд үр дүн өгөх нь сул, гадаад бусад одоо Жи Эм Пи-гийн шаардлага хангасан эмийн үйлдвэртэй харьцуулахад сул байна гэсэн судалгаанууд бол гарсан байгаа. Тэгэхээр энэ судалгаанд үндэслээд бид нар эмийн үйлдвэрүүдийг Жи Эм Пи-гийн шаардлага хангахаар 2020 он гэхэд бол Жи Эм Пи-гийн шаардлага хангасан эмийн үйлдвэр л ажиллана. Бусад үйлдвэрүүдэд хаагдахаар ийм зах зээлийн хуулиараа явахаар бид нар бодлого гаргаад ингээд явж байгаа. Энэ бол хэрэгжих боломжтой гэж үзэж байгаа.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lang w:val="mn-MN"/>
        </w:rPr>
        <w:tab/>
        <w:t xml:space="preserve">Даатгуулагчдыг урьдчилан сэргийлэх эрт илрүүлэх үзлэг оношилгоо, шинжилгээнд үе шаттайгаар хамруулах гээд энэ дээр бол эрүүл мэндийн даатгалын сангаас болон бас улсын төсвөөс тодорхой хувийг гаргаад бүх иргэдээ үнэ төлбөргүй эрүүл мэндийн даатгалд хамруулъя гэсэн манай намын мөрийн хөтөлбөрийн дагуу бид нар энэ дээрээ бол нэлээд шаргуу ажиллаж байгаа. Ялангуяа одоо эрсдэлт бүлэг, эрсдэлт бүлгийн нас эрсдэлт хэрэглээтэй хүмүүсийн асуудлыг тусгайлан сонгож авч энэ урьдчилан сэргийлэх үзлэг эрт илрүүлэхэд оруулж үе шаттайгаар хамруулж эрүүлжүүлэх ажлын төлөвлөгөөг явуулна гэсэн ийм байдлаар явагдаж байгаа. Энэ бол үндсэндээ биелэгдэх боломжтой гэж үзэж байгаа. Баярлалаа.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lang w:val="mn-MN"/>
        </w:rPr>
        <w:tab/>
      </w:r>
      <w:r>
        <w:rPr>
          <w:b/>
          <w:bCs/>
          <w:i w:val="false"/>
          <w:iCs w:val="false"/>
          <w:sz w:val="24"/>
          <w:szCs w:val="24"/>
          <w:lang w:val="mn-MN"/>
        </w:rPr>
        <w:t>Л.Энх-Амгалан:</w:t>
      </w:r>
      <w:r>
        <w:rPr>
          <w:b w:val="false"/>
          <w:bCs w:val="false"/>
          <w:i w:val="false"/>
          <w:iCs w:val="false"/>
          <w:sz w:val="24"/>
          <w:szCs w:val="24"/>
          <w:lang w:val="mn-MN"/>
        </w:rPr>
        <w:t xml:space="preserve"> -Баттөмөр гишүүн.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lang w:val="mn-MN"/>
        </w:rPr>
        <w:tab/>
      </w:r>
      <w:r>
        <w:rPr>
          <w:b/>
          <w:bCs/>
          <w:i w:val="false"/>
          <w:iCs w:val="false"/>
          <w:sz w:val="24"/>
          <w:szCs w:val="24"/>
          <w:lang w:val="mn-MN"/>
        </w:rPr>
        <w:t>Б.Баттөмөр:</w:t>
      </w:r>
      <w:r>
        <w:rPr>
          <w:b w:val="false"/>
          <w:bCs w:val="false"/>
          <w:i w:val="false"/>
          <w:iCs w:val="false"/>
          <w:sz w:val="24"/>
          <w:szCs w:val="24"/>
          <w:lang w:val="mn-MN"/>
        </w:rPr>
        <w:t xml:space="preserve"> -Энэ үндсэн чиглэлийг ингээд уншаад үзэхээр бас дутуу боловсруулсан санаанд хүрээгүй юмнууд их байна л даа. Монгол Улсын эдийн засгийн байдал бол маш хүнд байгааг бид нар бүгдээрээ мэдэж байгаа шүү дээ. Эдийн засгийн агшилт, гадаад өрийн дарамт, мөнгөний ханшийн үнэгүйдэл гээд. Энэ зүйлүүдийг ингээд аваад үзэхээр Монгол Улсын эдийн засагт негатив сөрөг тийм хандлагатай байгаа юм. Тэгээд дээрээс нь энэ ханшийн уналт эдийн засгийн агшилт, өрийн дарамттай ингээд үзэхээр зэрэг эрэлт нийлүүлэлтийн холбогдолтой хүчтэй ийм шок үүсэж магадгүй байгаа юм.  Энэ шокыг яаж дарах юм гээд ингээд аваад үзэхээр энэ үндсэн чиглэлд бол үнэхээр бас шүүмжлэлтэй хандах юм бол маш их байгаа юм. Зүгээр  энэ салбарыг бүх салбараар аваад үзвэл шүүмжлэлтэй юмнууд одоо жишээлбэл эдийн засгийн чиглэлд бол шүүмжлэлтэй хандахаар байгаа юм. Аялал жуулчлалын чиглэлд шүүмжлэлтэй хандахаар байгаа юмнууд их байгаа юм.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lang w:val="mn-MN"/>
        </w:rPr>
        <w:tab/>
        <w:t>Тэгэхээр угаасаа энэ чинь 5 сард өргөн баригдаад 6 сарын 1-нд батлагдах ёстой юм маань төсөвтэйгөө хамт яваад байгаа гэдэг нь тэр хуулиа зөрчөөд яваад байна. Тэгээд нэгэнт ингээд ийм үндсэн чиглэл гаргаад үүнийхээ үндсэн дээр төсвөө батлаад төсвийн хоёр дахь, гурав дахь хэлэлцүүлэг явсан байгаа үед бол энийг бол  ингээд ярих нь бол утгагүй болж байгаа юм. Ийм учраас Засгийн газрын зүгээс энэ үндсэн чиглэл дээр бол их олон зүйлийг авч үзэх шаардлага бол байна. Сая тэр Номтойбаяр сайдын ярьж байгаа тэр одоо хүн амын өсөлттэй уялдуулаад орон тооны асуудал, цалингийн асуудал гээд ярьж байна л даа. Би дээрээс нь юу нэмэх ёстой вэ гэхээр бүтцийн асуудал.</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lang w:val="mn-MN"/>
        </w:rPr>
        <w:tab/>
        <w:t xml:space="preserve"> Монгол Улсад энэ төрийн албаны бүтэц гэдэг юмыг нэг тогтоож авахгүй бол дур дураараа одоо гарсан Засгийн газар бүр баахан бүтэц гаргаж ирдэг. Энийг яагаад ингэж яриад байна вэ гэхээр Монгол Улсад 5 төгрөг олж байгаагийн 4 төгрөг нь бол урсгал зардалд явж байгаа шүү дээ. Одоо боловсролын салбарт гэхэд нь Батсуурь сайд түрүүхэн ярьж байсан л даа. Тэр царцсан барилга гурван зуун хорин хэд байгаа гэж байна. Эрүүл мэндийн салбарт зөндөө байгаа. Ингээд үзэхээр магадгүй 2, 3 жилийн дараа Монгол Улсын эдийн засаг бол энэ урсгал зардлаа дааж чадахгүй ийм байдалд орсон байгаа шүү дээ. Ирэх жил бид нар 6 их наяд төгрөг олно. Тэрний дараа жил 6.7 гээд, тэрний дараа нэг 7.1 их наяд төгрөг олно гэж. Энэ бол бүгд урсгал зардалдаа явна. Тийм учраас энэ бүтэц зохион байгуулалт энэ байх ёстой орон тоо норматив гэдэг юмнуудаа үзэх шаардлагатай гэж бодож байна.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lang w:val="mn-MN"/>
        </w:rPr>
        <w:tab/>
        <w:t xml:space="preserve">Хэд хэдэн асуудлууд байна. Батсуурь сайдаас асууя гэж бодож байна. Спортын янз янзын сангууд бид үүсгээд байна. Энэ мэдлэгийн сан, шинэ технологийн сан гэдэг юм ер нь манайд байдаг юм уу. Ийм мөнгө байдаг юм уу. Монгол Улсын эдийн засгийг сэргээд цаашдаа хөгжье гэвэл мэдлэгийн эдийн засаг гэдэг юм уруу орж байж л Монгол Улс хөгжинө шүү дээ. Дэлхийн чиг хандлага л ийм болсон байгаа шүү дээ. Тэгэхээр энэ мэдлэг гэдэг юм бол одоо шинжлэх ухаан мэдлэг 0.2 гэсэн тоо яваад байгаа юм. Тэр эдийн засагтайгаа холбоотой, мөнгөтэй холбоотой л байх. Тэгээд шинжлэх ухаан гэдэг юм бол одоо манайд бол хоёрдугаарт л тавигдаж яваад байдаг юм л даа. Энэ хөгжиж байгаа орнуудын туршлагыг аваад үзэхээр зэрэг шинжлэх ухаан гэдэг юм нээлт хийнэ гэж давхихаас илүүтэй нэгэнт бий болсон энэ технологийг нутагшуулах асуудал нэгдүгээрт байдаг юм байна.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lang w:val="mn-MN"/>
        </w:rPr>
        <w:tab/>
        <w:t xml:space="preserve">Хоёрдугаарт энэ боловсролтой холбох асуудал шинжлэх ухааны.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lang w:val="mn-MN"/>
        </w:rPr>
        <w:tab/>
        <w:t xml:space="preserve">Гурав дахь нь шийдвэр гаргах түвшинд нөлөөлж чаддаг. Манай шийдвэр гаргах хүмүүст шинжлэх ухаанд эрдэмтдэд нөлөөлж чаддаг. Ингэж байж л цаашдаа улс эх орон хөгждөг ийм л журамтай жамтай юм байна. Энэ шинжлэх ухааны чиглэлээр энэ төсөлд бол үнэхээр тийм …/минут дуусав/.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lang w:val="mn-MN"/>
        </w:rPr>
        <w:tab/>
      </w:r>
      <w:r>
        <w:rPr>
          <w:b/>
          <w:bCs/>
          <w:i w:val="false"/>
          <w:iCs w:val="false"/>
          <w:sz w:val="24"/>
          <w:szCs w:val="24"/>
          <w:lang w:val="mn-MN"/>
        </w:rPr>
        <w:t>Л.Энх-Амгалан:</w:t>
      </w:r>
      <w:r>
        <w:rPr>
          <w:b w:val="false"/>
          <w:bCs w:val="false"/>
          <w:i w:val="false"/>
          <w:iCs w:val="false"/>
          <w:sz w:val="24"/>
          <w:szCs w:val="24"/>
          <w:lang w:val="mn-MN"/>
        </w:rPr>
        <w:t xml:space="preserve"> -Баттөмөр гишүүнд 1 минут.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lang w:val="mn-MN"/>
        </w:rPr>
        <w:tab/>
      </w:r>
      <w:r>
        <w:rPr>
          <w:b/>
          <w:bCs/>
          <w:i w:val="false"/>
          <w:iCs w:val="false"/>
          <w:sz w:val="24"/>
          <w:szCs w:val="24"/>
          <w:lang w:val="mn-MN"/>
        </w:rPr>
        <w:t>Б.Баттөмөр:</w:t>
      </w:r>
      <w:r>
        <w:rPr>
          <w:b w:val="false"/>
          <w:bCs w:val="false"/>
          <w:i w:val="false"/>
          <w:iCs w:val="false"/>
          <w:sz w:val="24"/>
          <w:szCs w:val="24"/>
          <w:lang w:val="mn-MN"/>
        </w:rPr>
        <w:t xml:space="preserve"> -Энэ чиглэлд Батсуурь сайд юу гэж бодож байна. Үүнд хариулт өгөөч. Эрүүл мэндийн салбар бол үнэхээр дэлхийн төвшин ч гэдэг юм уу ингээд үзэхээр одоо хоцрогдсон байгаа юм. Тэгэхээр бид нар бол энэ эрүүл мэндийн салбарын шинэчлэл дээр их амбицтай хандах хэрэгтэй. Одоо алийн бүр гадагшаа явах юм бэ. Алийн бүр мөнгөө урсгаж ингэж байх юм бэ. Монголдоо эмчлүүлдэг. Тэгэхээр зэрэг энд бол улсын төсөв хувийн хэвшил тэгээд энэ хөрөнгө оруулалт гадна, дотнын хөрөнгө оруулалт энэ дээр бол маш хүчтэй хөрөнгө оруулалтуудыг хийх ёстой. Тэгээд дээрээс нь эрх зүйн орчинг нь сайн боловсронгуй болгож өгөх ёстой. Эмч нарын мэдлэг чадварыг дээшлүүлэх чиглэлд ямар юмнууд хийгдэж байна. Хэдэн онд бид нар дэлхийн түвшинд ойртох юм бэ. Энэ чиглэл манай Эрүүл мэндийн яамны бодлого ямар байна. Ер нь тэгээд цаашдаа энэ халамжийн чиглэлийн юмыг бодлого гаргаж ирж хийхдээ энэ эдийн засгийнхаа байдалтай уялдуулж баймаар байна.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lang w:val="mn-MN"/>
        </w:rPr>
        <w:tab/>
      </w:r>
      <w:r>
        <w:rPr>
          <w:b/>
          <w:bCs/>
          <w:i w:val="false"/>
          <w:iCs w:val="false"/>
          <w:sz w:val="24"/>
          <w:szCs w:val="24"/>
          <w:lang w:val="mn-MN"/>
        </w:rPr>
        <w:t>Л.Энх-Амгалан:</w:t>
      </w:r>
      <w:r>
        <w:rPr>
          <w:b w:val="false"/>
          <w:bCs w:val="false"/>
          <w:i w:val="false"/>
          <w:iCs w:val="false"/>
          <w:sz w:val="24"/>
          <w:szCs w:val="24"/>
          <w:lang w:val="mn-MN"/>
        </w:rPr>
        <w:t xml:space="preserve"> -Эхлээд Батсуурь сайд. Энд ирсэн ажлын хэсгийг танилцуулъя гэж бодож байна.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lang w:val="mn-MN"/>
        </w:rPr>
        <w:tab/>
        <w:t xml:space="preserve">Сангийн яамнаас Батхүрэл Сангийн яамны эдийн засгийн бодлогын газрын дарга, Хуягцогт Сангийн яамны төсвийн бодлогын зарлагын хэлтсийн дарга, Ганбаяр Сангийн яамны эдийн засгийн бодлогын газрын макро эдийн засгийн бодлогын хэлтсийн мэргэжилтэн, Мөнхбат Сангийн яамны эдийн засгийн бодлогын газрын Хөгжлийн бодлого, төлөвлөлтийн хэлтсийн мэргэжилтэн, Санжжав Сангийн яамны Эдийн засгийн бодлогын газрын Макро эдийн засгийн бодлогын хэлтсийн мэргэжилтэн.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lang w:val="mn-MN"/>
        </w:rPr>
        <w:tab/>
        <w:t xml:space="preserve">Хөдөлмөр, нийгмийн хамгааллын яамнаас Номтойбаяр сайд. Өнөрбаяр Төрийн нарийн бичгийн дарга, Мөнхзул Бодлого, төлөвлөлтийн газрын дарга, Тэлмэн Хөдөлмөр, нийгмийн хамгааллын яамны сайдын зөвлөх, Тунгалагтамир Хүн амын хөгжлийн газрын дарга, Баярмаа Хүүхэд залуучууд, ахмад настан гэр бүлийн хөгжлийн хэлтсийн дарга, Шийлэгпүрэв Хүн амын хөгжлийн газрын мэргэжилтэн яамны, Батчимэг яамны Хяналт, шинжилгээ үнэлгээ дотоод аудитын газрын мэргэжилтэн, Ц.Мөнхзул яамны хяналт, шинжилгээ, үнэлгээ дотоод аудитын газрын дарга.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lang w:val="mn-MN"/>
        </w:rPr>
        <w:tab/>
        <w:t xml:space="preserve">Эрүүл мэндийн яамнаас Цогцэцэг сайдаас өөр хүн байгаа юм уу.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lang w:val="mn-MN"/>
        </w:rPr>
        <w:tab/>
        <w:t xml:space="preserve">Боловсролын яамнаас Батсуурь сайд, Батмагнай Санхүү эдийн засгийн газрын дарга, Ж.Ганбаатар салбарын нэгдсэн болон гадаадын төсөл хөтөлбөрийн төсвийн төлөвлөлт зохицуулалт хариуцсан мэргэжилтэн хүрэлцэж ирсэн байгаа юм байна.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lang w:val="mn-MN"/>
        </w:rPr>
        <w:tab/>
        <w:t xml:space="preserve">Батсуурь сайд.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lang w:val="mn-MN"/>
        </w:rPr>
        <w:tab/>
      </w:r>
      <w:r>
        <w:rPr>
          <w:b/>
          <w:bCs/>
          <w:i w:val="false"/>
          <w:iCs w:val="false"/>
          <w:sz w:val="24"/>
          <w:szCs w:val="24"/>
          <w:lang w:val="mn-MN"/>
        </w:rPr>
        <w:t>Ж.Батсуурь:</w:t>
      </w:r>
      <w:r>
        <w:rPr>
          <w:b w:val="false"/>
          <w:bCs w:val="false"/>
          <w:i w:val="false"/>
          <w:iCs w:val="false"/>
          <w:sz w:val="24"/>
          <w:szCs w:val="24"/>
          <w:lang w:val="mn-MN"/>
        </w:rPr>
        <w:t xml:space="preserve"> -Баттөмөр гишүүний асуултад хариулъя. Манай салбарын хүрээнд шинжлэх ухаан технологийн сан үйл ажиллагаагаа явуулж байгаа. Зүгээр 2017 оны энэ технологийн санд бол 10.5 тэрбум төгрөг батлагдахаар төсвийн төсөлд явж байгаа. Бид энэ технологийнхоо санг эрдэм шинжилгээний байгууллага эрдэмтдийнхээ эрдэм шинжилгээний бүтээл туурвилд сонгон шалгаруулалт хийж Монгол Улсын энэ шинжлэх ухаан технологийн үндэсний зөвлөл бусад чиглэлээр ажиллаж байгаа эрдэмтдийн зөвлөлөөр баталгаажуулж үр дүнг нь авч хэлэлцэж энэ технологийн сангаас үндсэндээ тэр бүтээл туурвилуудаа үйлдвэрлэлд нэвтрүүлэх үр дүнтэй ажил болох юм бол түүнийг дэмжиж грантууд гаднын төсөл хөтөлбөрөөр болон бусад эх үүсвэрээр санхүүжүүлдэг л дээ. Тэгээд энэ бол үндсэндээ шинжлэх ухаан технологийн сан маань шинжлэх ухааны салбарыг дэмжиж эрдэмтдийн өөрөөр хэлбэл тэр мэдлэгийн санг дэмжих гол эх үүсвэр.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lang w:val="mn-MN"/>
        </w:rPr>
        <w:tab/>
        <w:t xml:space="preserve">Цаашдаа бид манай яамны газар бид ярьж байгаа шинжлэх ухааны парк байгуулах Хятад Улсын шинжлэх ухаан технологийн яам бусад эрдэм шинжилгээний байгууллагуудтай хамтарч ажиллахаар нэлээд ажил эхлүүлээд явж байгаа. Ер нь Хятад улстай хамтарч технологи дамжуулах төв байгуулъя. Технологийн инкубатор төвийг байгуулъя. Хамтарсан эрдэм шинжилгээний лаборатори байгуулъя гээд одоо бол микробиологийн лаборатори байгуулаад бас зарим тоног төхөөрөмж нь ирээд байж байна. Цаашдаа бол бид бас энэ хөрш орнууд ОХУ-д ажиллаж бас ОХУ-ын академийн ерөнхийлөгчтэй манай академийн ерөнхийлөгч бид бас хамтарч уулзалт хамтын ажиллагааны хүрээнд олон асуудлыг шийдвэрлэхээр бид ярилцаж байна.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lang w:val="mn-MN"/>
        </w:rPr>
        <w:tab/>
        <w:t xml:space="preserve">Ингээд ялангуяа хөрш орнууд бусад оронд ажиллаж байгаа манай Монголын эрдэмтдийн бүтээл туурвилыг эрдэм шинжилгээний ажлын үр дүнг ашиглах гэх мэтчилэн олон талын арга хэмжээнүүдийг авч хэрэгжүүлэхээр бид  бас ажиллаж байна. Ялангуяа түрүүн би хэлсэн Хятад Улс бол бидэнд нэг нөхцөл тавьсан. 45 нас хүртэлх насны эрдэмтдийг бол эрдэм шинжилгээний байгууллагуудад ажиллуулахад бид нээлттэй хандана. Хятад улс улсынхаа төсвөөс тэр ажиллаж байгаа эрдэмтэд манай Монголын эрдэмтдийн цалингийн санг нь хариуцъя, цалинг нь хариуцъя. Тэгээд манай эрдэмтдээр Хятад улсын эрдэм шинжилгээний байгууллагуудын эрдэмтэдтэй хамтарч судалгааныхаа үр дүнг, судалгаа хийх арга барилаа сайжруулах үр дүнг сайжруулах богино хугацаанд үр дүнг нь гаргах үр дүнг цаашдаа үйлдвэрлэлд нэвтрүүлэх мөн тэнд байгаа эрдэм шинжилгээний байгууллагуудын лаборатори тоног төхөөрөмжүүдийг ашиглах гэх мэтчилэн энэ чиглэлд бас үр дүн гаргахаар бид ажиллаж байна.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lang w:val="mn-MN"/>
        </w:rPr>
        <w:tab/>
        <w:t>Ер нь бол шинжлэх ухааны парк байгуулаад тэр гарааны компанид инновацийн чиглэлээр тодорхой алхмуудыг хийх юм бол бас энэ хууль тогтоох байгууллагаар оруулж тэр зарим татварын хөнгөлөлт үзүүлэх, НӨАТ-аас чөлөөлөх гэх мэтчилэн гарааны компаниудыг дэмжих юм бол бид бол бас эдийн засгийг солонгоруулах үр дүнг нь богино хугацаанд улс орны эдийн засгийн гол эх үүсвэр болгож ашиглах ийм нөхцөл бололцоонууд бол бүрдэх юм байгаа юм. Бид бас эрдэм шинжилгээний байгууллагуудын …/минут дуусав/.</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lang w:val="mn-MN"/>
        </w:rPr>
        <w:tab/>
      </w:r>
      <w:r>
        <w:rPr>
          <w:b/>
          <w:bCs/>
          <w:i w:val="false"/>
          <w:iCs w:val="false"/>
          <w:sz w:val="24"/>
          <w:szCs w:val="24"/>
          <w:lang w:val="mn-MN"/>
        </w:rPr>
        <w:t>Л.Энх-Амгалан:</w:t>
      </w:r>
      <w:r>
        <w:rPr>
          <w:b w:val="false"/>
          <w:bCs w:val="false"/>
          <w:i w:val="false"/>
          <w:iCs w:val="false"/>
          <w:sz w:val="24"/>
          <w:szCs w:val="24"/>
          <w:lang w:val="mn-MN"/>
        </w:rPr>
        <w:t xml:space="preserve"> -Цогцэцэг сайд.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lang w:val="mn-MN"/>
        </w:rPr>
        <w:tab/>
      </w:r>
      <w:r>
        <w:rPr>
          <w:b/>
          <w:bCs/>
          <w:i w:val="false"/>
          <w:iCs w:val="false"/>
          <w:sz w:val="24"/>
          <w:szCs w:val="24"/>
          <w:lang w:val="mn-MN"/>
        </w:rPr>
        <w:t>А.Цогцэцэг:</w:t>
      </w:r>
      <w:r>
        <w:rPr>
          <w:b w:val="false"/>
          <w:bCs w:val="false"/>
          <w:i w:val="false"/>
          <w:iCs w:val="false"/>
          <w:sz w:val="24"/>
          <w:szCs w:val="24"/>
          <w:lang w:val="mn-MN"/>
        </w:rPr>
        <w:t xml:space="preserve"> -Баттөмөр гишүүний асуултад хариулъя. Эрүүл мэндийн салбарын өнөөгийн байдлыг дараагийн Засгийн газрын хуралдаан дээр ер нь би танилцуулъя гэж бодож байгаа. Өнөөдөр ямар төвшнөөс бид нар гараагаа эхлэх ёстой юм бэ. Энд одоо улс төрийн болон салбар хоорондын дундын уялдаа холбоо ямар байх ёстой юм бэ. Энэ чиглэл дээр бол тодорхой Засгийн газар дээр танилцуулга хийе гэж ингэж бодож байгаа. Шаардлагатай гэж үзэх юм бол бид нар Нийгмийн бодлогын байнгын хороонд бас энэ танилцуулгыг хийе гэж бодож байгаа. Бид санаснаараа юм хийж бас болох зүйл байна. Болохгүй зүйл бас их байна. Бид улс төрөөс хамааралтай юмнууд байна. Тэгээд энэ бүгдийгээ бид нар нэг шийдвэрлээд явах юм бол яг энэ салбарт миний бие 30 жил ажилласны болох, болохгүй зүйлийг нь мэдэж байгаагийн хувьд энэ салбарыг энэ Засгийн газрын үед өөд нь дээш нь татах юмсан гэж бодож зүтгэж байгаа. Гэхдээ сая Засгийн газрын 100 хоногийн хүрээнд бид нар суурь шинэчлэх ёстой асуудлуудаа ер нь хийгээд авсан.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lang w:val="mn-MN"/>
        </w:rPr>
        <w:tab/>
        <w:t xml:space="preserve">Одоо энэ дээрээ нэмэлт зүйлүүд гүйцэтгэл бидний гаргасан шийдвэр, тушаал  шийдвэрүүдийн гүйцэтгэл хэрхэн явагдаж байгаа энэ чиглэл дээрээ бид нар хамтраад ажиллачих юм бол бас ч гэж нааштай гэрэл гэгээ харагдаж байгаа. Ялангуяа бид нар олон улсын байгууллагуудын төсөл хөтөлбөрүүдийг өөрийнхөө эрүүл мэндийн салбарт оруулах чиглэл дээрээ бодлогын хүрээнд ажиллая гэж бүх элчин сайдын яамдуудын элчин сайдтай уулзалтыг хийсэн байгаа.  Энэ уулзалтын үеэр бол голдуу эмч  мэргэжилтнүүдийг бэлтгэх, зөвхөн бас эмч мэргэжилтэн сувилагч нарыг яаж бэлдэх вэ олон улсын түвшинд. Энэ асуудлыг бид нар ярьсан байгаа. Тэгээд өнөөдөр бас боловсролын яамтайгаа хамтарч ажиллах асуудал байгаа. 100 топ гадаадын сургуульд өнөөдөр эмч мэргэжилтнүүдийг бэлдэхэд эрүүл мэндийн салбарын эмч мэргэжилтнүүдийг түлхүү бэлдүүлэх чиглэл дээр нь хамтарч ажиллах олон улсын жишгийг хараад байхад өнөөдөр бүхий л энэ хөгжиж байгаа болон өндөр хөгжлийн түвшинд хүрсэн Сингапур, Япон, Солонгос, Хятад гээд энэ улсуудыг та нар мэдэж байгаа байх. Очиж үзүүлж байгаа том профессорууд нь Америк, Англид бүгд доктор магистрын зэрэг хамгаалсан хүмүүс байдаг. Манайхан бол тийм биш байгаад байгаа юм. Энэ чиглэл дээрээ ч гэсэн бодлого тийшээ чиглэгдэх ёстой болов уу. Яагаад хүмүүс топ болоод тэр орныг зориод байгаа юм. Тэр чиглэлээрээ имижээ бүрдүүлж өгч байдаг. Ийм улс орон цаана чинь туршлагаар харагдаж байна.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lang w:val="mn-MN"/>
        </w:rPr>
        <w:tab/>
        <w:t xml:space="preserve">Тэгэхээр энэ бүгдийг бол бид нар бодлогынхоо хүрээнд баримтлах ёстой гэж ингэж бодож байгаа. Ер нь бол эмч мэргэжилтнүүд өнөөдөр олон улсын жишигт хүрэхэд холхон байна гэж ярьж байх шиг байна. Гэхдээ энийг ойртуулах бас боломж байгаа. Ер нь манай эмч нар бол оюуны потенциал сайтай. Эрдэм мэдлэг чадвартай. Гол нь энийг зөв чиглүүлээд бодлогоо зөв хэрэгжүүлээд явчих юм бол бид нар энийг бол гаргах боломжтой. Өнөөдөр эрхтэн шилжүүлэх суулгах төв байгуулъя гээд асуудал яригдаад явсан шүү дээ. Тэгээд эрхтэн шилжүүлэх төвийн байр асуудлыг шийдээд ингээд явж байтал нөгөөдөх маань унтарсан. Өөр газар өөр яамны харьяа байр маань очиж байгаа жишээтэй. Ингээд ерөнхийдөө бол бэрхшээлүүд байна. Эргээд одоо эрхтэн шилжүүлэх төв байгуулах байр байшин барья гэхээр эдийн засаг маань ийм байна. Бид нар одоо яах ёстой юм бэ. Иймэрхүү дэмжигдэхгүй асуудлууд бол байна.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lang w:val="mn-MN"/>
        </w:rPr>
        <w:tab/>
        <w:t>Ер нь улс орны хөгжлийг өнөөдөр эрхтэн шилжүүлэхээр нь л эрүүл мэндийн хөгжлийг бол дүгнэдэг гадаад оронд. Танайх Монгол Улс эрхтэн шилжүүлж байгаа юу гээд. Тэгээд удахгүй бид нар бас энэ чиглэлээр кадаврын донорын талаар донорын хуулийн асуудал орох гэж байна. Энэ бол маш том асуудал болж байгаа. Мөн сая тэр эмнэлгийн аюултай хог хаягдлын чиглэлээр өнөөдөр хувийн байгууллагууд төсөл хэрэгжүүлээд …/минут дуусав/.</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lang w:val="mn-MN"/>
        </w:rPr>
        <w:tab/>
      </w:r>
      <w:r>
        <w:rPr>
          <w:b/>
          <w:bCs/>
          <w:i w:val="false"/>
          <w:iCs w:val="false"/>
          <w:sz w:val="24"/>
          <w:szCs w:val="24"/>
          <w:lang w:val="mn-MN"/>
        </w:rPr>
        <w:t>Л.Энх-Амгалан:</w:t>
      </w:r>
      <w:r>
        <w:rPr>
          <w:b w:val="false"/>
          <w:bCs w:val="false"/>
          <w:i w:val="false"/>
          <w:iCs w:val="false"/>
          <w:sz w:val="24"/>
          <w:szCs w:val="24"/>
          <w:lang w:val="mn-MN"/>
        </w:rPr>
        <w:t xml:space="preserve"> -Баттөмөр сайд уг нь их тодорхой асуулт асуусан л даа. Монгол хүн хэзээ яг дэлхийн хэмжээнд хүрсэн эмнэлгийн тусламж үйлчилгээг хэзээ авах вэ? Ямар хугацаа шаардах вэ? Ямар санхүүгийн эх үүсвэр шаардах вэ? Ийм тооцоо судалгаа байна уу л гэсэн шүү дээ.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lang w:val="mn-MN"/>
        </w:rPr>
        <w:tab/>
        <w:t xml:space="preserve">Микрофон Цогцэцэг сайдад.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lang w:val="mn-MN"/>
        </w:rPr>
        <w:tab/>
      </w:r>
      <w:r>
        <w:rPr>
          <w:b/>
          <w:bCs/>
          <w:i w:val="false"/>
          <w:iCs w:val="false"/>
          <w:sz w:val="24"/>
          <w:szCs w:val="24"/>
          <w:lang w:val="mn-MN"/>
        </w:rPr>
        <w:t>А.Цогцэцэг:</w:t>
      </w:r>
      <w:r>
        <w:rPr>
          <w:b w:val="false"/>
          <w:bCs w:val="false"/>
          <w:i w:val="false"/>
          <w:iCs w:val="false"/>
          <w:sz w:val="24"/>
          <w:szCs w:val="24"/>
          <w:lang w:val="mn-MN"/>
        </w:rPr>
        <w:t xml:space="preserve"> -Ер нь бол бүх эмч нар гэхгүйгээр чиглэл чиглэл дээрээ дэлхийн түвшинд хүрээд оношилгоо эмчилгээгээ хийгээд явж байгаа чиглэлүүд бол байна. Өнөдөөр элэг шилжүүлэн суулгаж байна, бөөр шилжүүлэн суулгаж байна. Цаашид бид нар зүрх шилжүүлэн суулгана, уушги шилжүүлэн суулгана гээд ярьж байна. Тэгэхээр бид нар 2020 он гэж 4 жилийн хугацаанд эмч нараа дэлхийн түвшинд хүргэх боломжтой ийм нөхцөл боломжууд бол байгаа. Эдийн засгийн тооцооллын хувьд бол зөвхөн нэг тооцооллыг л би хэлье л дээ. Өнөөдөр эрүүл мэндийн салбар 645 тэрбум төгрөгөөр жилийн төсөв нь сайдын багцад байж байгаа. Зүгээр би барьцаж байгаа юм биш. Боловсрол өнөөдөр 1.3-4 их наяд байж байгаа шүү дээ. Аль нь өртөг зардал хамгийн их зарцуулж байгаа вэ гэдгийг л тооцоод үзэхэд л ийм дүн гарч ирж байгаа. Энэ дээр л бид нар бас бодолцох хэрэгтэй.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lang w:val="mn-MN"/>
        </w:rPr>
        <w:tab/>
      </w:r>
      <w:r>
        <w:rPr>
          <w:b/>
          <w:bCs/>
          <w:i w:val="false"/>
          <w:iCs w:val="false"/>
          <w:sz w:val="24"/>
          <w:szCs w:val="24"/>
          <w:lang w:val="mn-MN"/>
        </w:rPr>
        <w:t>Л.Энх-Амгалан:</w:t>
      </w:r>
      <w:r>
        <w:rPr>
          <w:b w:val="false"/>
          <w:bCs w:val="false"/>
          <w:i w:val="false"/>
          <w:iCs w:val="false"/>
          <w:sz w:val="24"/>
          <w:szCs w:val="24"/>
          <w:lang w:val="mn-MN"/>
        </w:rPr>
        <w:t xml:space="preserve"> -Номтойбаяр сайд.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lang w:val="mn-MN"/>
        </w:rPr>
        <w:tab/>
      </w:r>
      <w:r>
        <w:rPr>
          <w:b/>
          <w:bCs/>
          <w:i w:val="false"/>
          <w:iCs w:val="false"/>
          <w:sz w:val="24"/>
          <w:szCs w:val="24"/>
          <w:lang w:val="mn-MN"/>
        </w:rPr>
        <w:t>Н.Номтойбаяр:</w:t>
      </w:r>
      <w:r>
        <w:rPr>
          <w:b w:val="false"/>
          <w:bCs w:val="false"/>
          <w:i w:val="false"/>
          <w:iCs w:val="false"/>
          <w:sz w:val="24"/>
          <w:szCs w:val="24"/>
          <w:lang w:val="mn-MN"/>
        </w:rPr>
        <w:t xml:space="preserve"> -Цогцэцэг сайдад тавьсан асуулт дээр би нэмээд хариулъя. Эрүүл мэндийн даатгал нь манайд хамаардаг. Тэгээд энэ Засгийн газар Эрүүл мэндийн яамтай бид нар хамтраад эрүүл мэндийн даатгалын сангийн тогтолцоо энэ эрүүл мэндийн даатгалын шимтгэл төлөхийн хирээр бас үр шимийг нь эрүүл мэндийн үйлчилгээгээр авдаг байх ийм нэг тогтолцоо уруу шилжье гэсэн бодлого баримталж байгаа. Тэгээд хамтарсан ажлын хэсэг гарсан байгаа. Одоогийн байдлаар эрүүл мэндийн даатгалын сан чинь 387 орчим тэрбум төгрөг байгаа юм. Тэгэхээр энийг бас нэлээд тооцоотой судалгаатай мэдээж энэ эрүүл мэндийн салбарт тулгамдаж байгаа маш олон асуудал байгаа. Эцэстээ явж явж хөрөнгө мөнгө санхүүтэй холбоотой л хана мөргөдөг. Тэгээд энийг бас Байнгын хороон дээрээ ажлын хэсгийн дүн гарахаар нэмээд нэг танилцуулъя. Яг тусгайлан мэдээлэл өгөх байдлаар.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lang w:val="mn-MN"/>
        </w:rPr>
        <w:tab/>
        <w:t xml:space="preserve">Баттөмөр гишүүн ер нь халамжийн талаар асуулаа. Эдийн засгийн хүндрэлтэй байдалтайгаа уялдуулна гээд. Тэгээд ер нь гол бодлого нь ийм л байгаад байгаа юм. Мэдээж судалгаа бол маш чухал. Судалгаан дээр суурилсан стратеги бодлого нь өөрөө их чухал. Түрүүн би хэлсэн. Амьжиргааны түвшний үнэлгээний судалгаа одоо эхэлнэ. Энэ ондоо дуусгана. Гол судалгаан дээр тулгуурласан стратегиа гаргана. Мэдээж халамжийн хөтөлбөрт хамрагдаж байгаа амьжиргааны төвшнөөс доогуур амьдарч байгаа маш олон мянган айл өрхүүд бий. Гол нь нөгөө ядуурлаас урьдчилан сэргийлэх бодлого л их чухал байгаад байгаа юм. Тэгээд урьдчилсан байдлаар ингээд хараад байхаар Монгол хүний нэг онцлог байна. Ядуураад ер нь амьдрал нь гандаад уруудаад ирэхээр сэхэл авч чаддаггүй. Тэгээд улмаар төсвөөс гаргах хөрөнгө зардал бас нэмэгдээд л байдаг. Тодорхой бас нэг үр төдийлөн байдаггүй. Тэгээд энэ бүгд дээр ажиллана. Тэгээд хөдөлмөр, нийгмийн хамгааллыг нэгтгэсний гол ач холбогдол нь бас эндээ байгаад байгаа юм. Халамж нь нийгмийн хамгааллаа дагаад тусдаа байсан өнгөрсөн дөрвөн жил. Хөтөлбөр нь тусдаа байсан. Одоо хамт байснаараа нөгөө халамжаа хөдөлмөр эрхлэлтийн бодлого уруу шилжих үүнээс санхүүжилтийг бас хөдөлмөр эрхлэлтийг дэмжих сангаараа зохицуулах ийм л бодлого баримтлах юм байгаа юм.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lang w:val="mn-MN"/>
        </w:rPr>
        <w:tab/>
      </w:r>
      <w:r>
        <w:rPr>
          <w:b/>
          <w:bCs/>
          <w:i w:val="false"/>
          <w:iCs w:val="false"/>
          <w:sz w:val="24"/>
          <w:szCs w:val="24"/>
          <w:lang w:val="mn-MN"/>
        </w:rPr>
        <w:t>Л.Энх-Амгалан:</w:t>
      </w:r>
      <w:r>
        <w:rPr>
          <w:b w:val="false"/>
          <w:bCs w:val="false"/>
          <w:i w:val="false"/>
          <w:iCs w:val="false"/>
          <w:sz w:val="24"/>
          <w:szCs w:val="24"/>
          <w:lang w:val="mn-MN"/>
        </w:rPr>
        <w:t xml:space="preserve"> -Цогзолмаа гишүүн.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lang w:val="mn-MN"/>
        </w:rPr>
        <w:tab/>
      </w:r>
      <w:r>
        <w:rPr>
          <w:b/>
          <w:bCs/>
          <w:i w:val="false"/>
          <w:iCs w:val="false"/>
          <w:sz w:val="24"/>
          <w:szCs w:val="24"/>
          <w:lang w:val="mn-MN"/>
        </w:rPr>
        <w:t>Ц.Цогзолмаа:</w:t>
      </w:r>
      <w:r>
        <w:rPr>
          <w:b w:val="false"/>
          <w:bCs w:val="false"/>
          <w:i w:val="false"/>
          <w:iCs w:val="false"/>
          <w:sz w:val="24"/>
          <w:szCs w:val="24"/>
          <w:lang w:val="mn-MN"/>
        </w:rPr>
        <w:t xml:space="preserve"> -Эхлээд Батсуурь сайдаас асууя гэж бодож байна. Ер нь зүгээр сая ингээд л сайдуудын маань асуултад хариулж байгаа манай Байнгын хорооны гишүүд Их Хурлын гишүүдийн асуултад хариулж байгаагаас харахад бид нар нэг жаахан үр дүнтэй ажиллах чиглэл уруу ажиллах чиглэл уруу үнэхээр анхаарах шаардлагатай байна. Бид нар цагаа үрж хурал хийхгүй байгаа. Өнөөдөр ард түмний итгэл найдварт хариу өгөх ёстой. Тэгэхээр нэг ийм үлбэгэр зүгээр нэг цаг өнгөрөөх гэсэн зарим нь хожигдож орж ирээд тайлбар хийдэг ийм байдлаа бол цаашаа зогсох ёстой шүү гэдгийг үгийнхээ эхэнд бол хэлье гэж бодож байна. Хүүхэд бүрд цэцэрлэгт хамруулах энэ бодлогын хүрээнд явж байна. Асуудлууд урагшлаад явж байгааг ойлгож байгаа. Тэгэхээр тэр нэг 73 хуучин Засгийн газрын үед байгуулагдаад явж байсан концессыг үргэлжлүүлнэ гэж Батсуурь сайд хэлж байна.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lang w:val="mn-MN"/>
        </w:rPr>
        <w:tab/>
        <w:t xml:space="preserve">Ямар байдлаар үргэлжлүүлэх гэж байгаа вэ. Над дээр яг Улсын Их Хурлын гишүүн болсны ард талд энэ концессын гэрээг хийх гэж байгаа бас одоо хууль эрх зүйн зохицуулалт шаардлагатай талаар гомдол орж ирж байсан. Тэгэхээр энийг ер нь яаж зохицуулах гэж байгаа вэ. Энэ тал дээр тодруулга авмаар байна. Хуучин байгууллагуудын шүүх дээр асуудал нь очсон ийм юмнууд байсан. Тэгэхээр би юу гэж хэлэх гэж байна вэ гэхээр аль ч сайд ялгаа байхгүй эрүүл мэндийн салбар боловсролын салбар гээд энэ томоохон салбарууд тэгээд нэг Засгийн газрын хоёр гишүүн орж ирчхээд өнөөдөр манай дээр бага мөнгө тавьсан нөгөөх дээр нь их байгаа гээд.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lang w:val="mn-MN"/>
        </w:rPr>
        <w:tab/>
        <w:t xml:space="preserve">Тэгэхээр ажлаа та нар өөртөө гартаа оруулж ийм юм хийх гэж байгаа. Ийм хөрөнгө хэрэгтэй гэдгээ өнөөдөр Засгийн газар Их Хурлын гишүүдэд өөрсдөө ойлгуулах тал дээр ажиллаж байж дараа нь ийм юм яримаар байна. Өнөөдөр боловсролын салбарт яг өнөөдөр чухал асуудал нь юу байгаа юм бэ. Хүүхдийн сурах бичгийн асуудал, багш нараа дахин мэргэшүүлэх асуудал, хүүхдийн хүмүүжлийн асуудал, их сургуулиудын чинь өнөөдөр нөхцөл байдлыг өнөөдөр мэдэж байгаа шүү дээ. Аль асуудлаа ер нь яаж эрэмбэлээд байгаа юм бэ. Энэ чиглэл дээр тодорхой салбарын төсөв өөрөө хязгаарлагдмал шүү дээ. Тэгэхээр энэ хязгаарлагдмал асуудлаар юугаа эхэлж шийдэх юм бэ гэдэг энэ хийх гэж байгаа ажлынхаа эрэмбэ дарааг манай сайдууд тогтоож чадаж байгаа юм уу. Өмнөх төлөвлөлтийг нь бид нар өөрчлөлт хиймээр байна шүү дээ. Өмнө нь иймэрхүү байдлаар л ингээд урсгалаараа явдаг гэсэн байдлаар магадгүй мэргэжилтнүүдийнхээ боловсруулж ирсэн тодорхой асуудлын хүрээнд сайд нь биш суух хэрэгтэй байна. Ажиллах хэрэгтэй байна. Тэгээд үнэхээр одоо эрэмбэ дараагаа тогтоох хэрэгтэй байна. Тэгэхээр энэ чиглэл дээр юу хийх гэж байгаа вэ гэдгийг боловсролын сайдаас асуумаар байна.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lang w:val="mn-MN"/>
        </w:rPr>
        <w:tab/>
        <w:t xml:space="preserve">Дараагийн боловсролын юун дээр бид нар шинжлэх ухаанд суурилсан хөгжлийн бодлогыг ер нь цаашаа авч явахын тулд энэ чиглэл дээр нэлээд инноваци дээрээ ямар бодлогын өөрчлөлт хийх гэж байна вэ гэдгийг асуумаар байна.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lang w:val="mn-MN"/>
        </w:rPr>
        <w:tab/>
        <w:t>Хоёрдугаарт нь эрүүл мэндийн салбар дээр Цогцэцэг сайдаас яг одоо эрүүл мэндийн салбарт маш олон асуудал тулгамдаж байгааг ойлгож байгаа. Асуудлаа ер нь бас яаж эрэмбэлж байгаа юм бэ. Эхлээд оношилгоо эмчилгээ байгаа юм уу? Ядаж байхад л зүгээр төрөх эмнэлгүүд, эмэгтэй сайд болоод очсон байна. Энэ төрөх эмнэлгүүдийнхээ ажил үйлчилгээг олон асуудлаа бид нар зэрэг шийдэж чадахгүй шүү дээ. Тэгэхээр бид нар эхний ээлжинд ийм ийм асуудлаа шийднэ гэдэг ажлын эрэмбээ хиймээр байна. Төрөх эмнэлгүүдээ яах гэж байгаа юм бэ. Яг яаж ажилладаг байсан тийм байдгаараа л өнөөдөр шинэ сайд очоод дөрвөн сар болж байхад ямар ч цочроо байхгүй тэгээд л одоо ард түмэн хохирсоор байна. Тэгэхээр энийг ер нь яах гэж байгаа юм бэ. Ямар шинэ ажил үйлчилгээний юмыг санаачлаад хийгээд үүргээ өгөөд ингээд явж байгаа юм бэ. Эмч нараа яаж мэргэшүүлэх гэж байгаа юм бэ. Энэ салбарын шинэчлэлийн бодлого юу байх юм бэ. Онлайн цахим үйлчилгээ бид нар ярьж байгаа юм. Тулгамдсан олон асуудал …/минут дуусав/.</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lang w:val="mn-MN"/>
        </w:rPr>
        <w:tab/>
      </w:r>
      <w:r>
        <w:rPr>
          <w:b/>
          <w:bCs/>
          <w:i w:val="false"/>
          <w:iCs w:val="false"/>
          <w:sz w:val="24"/>
          <w:szCs w:val="24"/>
          <w:lang w:val="mn-MN"/>
        </w:rPr>
        <w:t>Л.Энх-Амгалан:</w:t>
      </w:r>
      <w:r>
        <w:rPr>
          <w:b w:val="false"/>
          <w:bCs w:val="false"/>
          <w:i w:val="false"/>
          <w:iCs w:val="false"/>
          <w:sz w:val="24"/>
          <w:szCs w:val="24"/>
          <w:lang w:val="mn-MN"/>
        </w:rPr>
        <w:t xml:space="preserve"> -Цогзолмаа гишүүний 1 минутыг өгье.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lang w:val="mn-MN"/>
        </w:rPr>
        <w:tab/>
      </w:r>
      <w:r>
        <w:rPr>
          <w:b/>
          <w:bCs/>
          <w:i w:val="false"/>
          <w:iCs w:val="false"/>
          <w:sz w:val="24"/>
          <w:szCs w:val="24"/>
          <w:lang w:val="mn-MN"/>
        </w:rPr>
        <w:t>Ц.Цогзолмаа:</w:t>
      </w:r>
      <w:r>
        <w:rPr>
          <w:b w:val="false"/>
          <w:bCs w:val="false"/>
          <w:i w:val="false"/>
          <w:iCs w:val="false"/>
          <w:sz w:val="24"/>
          <w:szCs w:val="24"/>
          <w:lang w:val="mn-MN"/>
        </w:rPr>
        <w:t xml:space="preserve"> -Тулгамдсан олон асуудал байгаа ч гэсэн тэр асуудлууд дотроор алийг нь эрэмбэлэх гэж байгаа юм бэ гэдэг юмыг асуумаар байна.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lang w:val="mn-MN"/>
        </w:rPr>
        <w:tab/>
        <w:t xml:space="preserve">Гуравдугаарт нь Номтойбаяр сайдаас. Хүүхэд харах үйлчилгээг үргэлжлүүлэхээр болж байгаа энэ дээр адестатчиллыг хийж байгаа бүх байгууллагууд дээрээ явуулж байж энэ шинээр тавигдаж байгаа мөнгөнүүдээ олгоосой гэж ийм бодолтой байгаа. Энэ чиглэл дээр ямар байр суурьтай байгаа вэ. Мэргэжлийн сургалт үйлдвэрлэлийн төвийн бодлогуудыг дэмжих нь зүйтэй. Энэ чиглэл дээр яг тодорхой шинээр байгуулахаар эсвэл ямар санал байна.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lang w:val="mn-MN"/>
        </w:rPr>
        <w:tab/>
        <w:t xml:space="preserve">Гуравдугаарт нь гэр бүл хүүхэд залуучуудын хөгжлийн газар гээд шинэ агентлаг байгуулагдсан. Яг гэр бүлийн бодлогоо энэ агентлагууд дээр орон тоогоор яаж дэмжиж байгаа вэ. Хөрөнгө мөнгөөр яаж дэмжиж байгаа вэ. Энэ бол өөрөө нийгмийн захиалга. Бид нар хүүхэд залуучууд гэр бүл гээд нийгмийн бүлгүүдээрээ бодлогоо сүүлийн хэдэн жил авч яваад гэр бүлийнхээ бодлогыг сарниулчихсан. Одоо бүх энэ хүүхдийнхээ асуудлыг гэр бүл уруу нь төвлөрүүлж явах ёстой.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lang w:val="mn-MN"/>
        </w:rPr>
        <w:tab/>
      </w:r>
      <w:r>
        <w:rPr>
          <w:b/>
          <w:bCs/>
          <w:i w:val="false"/>
          <w:iCs w:val="false"/>
          <w:sz w:val="24"/>
          <w:szCs w:val="24"/>
          <w:lang w:val="mn-MN"/>
        </w:rPr>
        <w:t>Л.Энх-Амгалан:</w:t>
      </w:r>
      <w:r>
        <w:rPr>
          <w:b w:val="false"/>
          <w:bCs w:val="false"/>
          <w:i w:val="false"/>
          <w:iCs w:val="false"/>
          <w:sz w:val="24"/>
          <w:szCs w:val="24"/>
          <w:lang w:val="mn-MN"/>
        </w:rPr>
        <w:t xml:space="preserve"> -Цогцэцэг сайдаас эхлэх үү.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lang w:val="mn-MN"/>
        </w:rPr>
        <w:tab/>
      </w:r>
      <w:r>
        <w:rPr>
          <w:b/>
          <w:bCs/>
          <w:i w:val="false"/>
          <w:iCs w:val="false"/>
          <w:sz w:val="24"/>
          <w:szCs w:val="24"/>
          <w:lang w:val="mn-MN"/>
        </w:rPr>
        <w:t>А.Цогцэцэг:</w:t>
      </w:r>
      <w:r>
        <w:rPr>
          <w:b w:val="false"/>
          <w:bCs w:val="false"/>
          <w:i w:val="false"/>
          <w:iCs w:val="false"/>
          <w:sz w:val="24"/>
          <w:szCs w:val="24"/>
          <w:lang w:val="mn-MN"/>
        </w:rPr>
        <w:t xml:space="preserve"> -Цогзолмаа гишүүний асуултад хариулъя. Ер нь бол мэдээж салбарын асуудлыг бол эрэмбэлж явуулж байгаа. Хамгийн нэгдүгээрт яаралтай тусламжийн асуудал. Хоёрдугаарт нь эх хүүхдийн эндэгдлийн асуудал. Тулгамдаж байгаа асуудлууд нь байна. Өнөөдөр эрэмбийн нэгдүгээр байранд явж байгаа. Та бүхэн Засгийн газрын 100 хоногийн хүрээнд хийсэн ажлын тайланг бас хүргүүлсэн байх. Энэ дээр яг хүүхдийн эрүүл мэндийн чиглэл дээр онцгой ямар ямар ажлууд хийсэн бэ гэдгийг бол дурдаж явуулсан байгаа. Гагцхүү одоо бас хариуцлагагүй хүмүүс байна удирдлагууд. Өнөөдөр энэ удирдлагуудыг солих өөрчлөх шаардлага хангахгүй байгаа хүмүүсийн албан тушаалыг нь өөрчлөх асуудал бол яригдаж байгаа. Дөнгөж сая одоо нэг 15, 16 хоногийн өмнө нийслэлийн эрүүл мэндийн газрын дарга солигдлоо. Улаанбаатарын төрөх тасаг Нийслэлийн эрүүл мэндийн газартай харьяалагддаг. Тэгээд энэ чиглэл дээрээ гол нь тэр томилгооны асуудал дээрээ бид нар нэлээд анхаарахгүй бол сайдын өгсөн үүрэг даалгавар хэрэгжилтийн биелэлт явагдахгүй байгаад байна. Бид нар хяналт-шинжилгээ, үнэлгээний газартайгаа хуучныг бодохдоо хүмүүсээ Эрүүл мэндийн яамныхаа ажилчдыг дандаа гүйцэтгэл дээр нь гаргаад хянуулаад яваад байгаа. Одоо төрхүүд дээр явагдаж байна. Яг л таны хэлснээр нэгдүгээр төрөх дээр муу, муугаараа л гарч ирж байна.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lang w:val="mn-MN"/>
        </w:rPr>
        <w:tab/>
        <w:t xml:space="preserve">Гэтэл гуравдугаар төрөхийнхөн шал өөр байна. Бид нар гуравдугаар төрөх дээр 50 ор нэмсэн шүү дээ. 150 байсныг нь 200 болгоод эрүүл мэндийн сайдын нөөцөд байсан хөрөнгөө гаргаад ингээд 200 ортой болгоод эмч мэргэжилтнүүдийг нь бэлтгээд гаднаас хүн аваад хөрөнгө мөнгө гаргаад ингээд явсан. Одоо бид бас мөн Засгийн газраараа ярилцаад Баянгол дээр 50 ортой төрөх тасаг нээж ажиллуулъя гэж байгаа. Тэгвэл хоёрдугаар төрөхийн ачаалал маань буурах ийм  боломжтой болж байгаа. Ер нь бол бид хоногт бараг 24 цаг ажиллах гэж байгаа. Ажиллаж байна. Ахицтай үр дүнгүүд бол өнөөдөр маргааш өргөс авсан шиг гарахгүй байх. Гэхдээ ер нь бол хөдөлмөрчид маань одоо энэ сошил ертөнцөөр хандаж байгаа хэвлэл мэдээллээр хандаж байгаа байдлаас харахад бол ахицтай байгаа гэж ингэж бодож байгаа. Эмч нараа сургах тал дээр түрүүн хэлсэн учраас би дахиж давтаад яах вэ. Баярлалаа.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lang w:val="mn-MN"/>
        </w:rPr>
        <w:tab/>
      </w:r>
      <w:r>
        <w:rPr>
          <w:b/>
          <w:bCs/>
          <w:i w:val="false"/>
          <w:iCs w:val="false"/>
          <w:sz w:val="24"/>
          <w:szCs w:val="24"/>
          <w:lang w:val="mn-MN"/>
        </w:rPr>
        <w:t xml:space="preserve">Л.Энх-Амгалан: </w:t>
      </w:r>
      <w:r>
        <w:rPr>
          <w:b w:val="false"/>
          <w:bCs w:val="false"/>
          <w:i w:val="false"/>
          <w:iCs w:val="false"/>
          <w:sz w:val="24"/>
          <w:szCs w:val="24"/>
          <w:lang w:val="mn-MN"/>
        </w:rPr>
        <w:t xml:space="preserve">-Батсуурь сайд. </w:t>
      </w:r>
    </w:p>
    <w:p>
      <w:pPr>
        <w:pStyle w:val="style24"/>
        <w:spacing w:after="0" w:before="0" w:line="115" w:lineRule="atLeast"/>
        <w:contextualSpacing/>
        <w:jc w:val="both"/>
      </w:pPr>
      <w:r>
        <w:rPr>
          <w:b w:val="false"/>
          <w:bCs w:val="false"/>
          <w:i w:val="false"/>
          <w:iCs w:val="false"/>
          <w:sz w:val="24"/>
          <w:szCs w:val="24"/>
          <w:lang w:val="mn-MN"/>
        </w:rPr>
        <w:tab/>
      </w:r>
      <w:r>
        <w:rPr>
          <w:b/>
          <w:bCs/>
          <w:i w:val="false"/>
          <w:iCs w:val="false"/>
          <w:sz w:val="24"/>
          <w:szCs w:val="24"/>
          <w:lang w:val="mn-MN"/>
        </w:rPr>
        <w:t>Ж.Батсуурь:</w:t>
      </w:r>
      <w:r>
        <w:rPr>
          <w:b w:val="false"/>
          <w:bCs w:val="false"/>
          <w:i w:val="false"/>
          <w:iCs w:val="false"/>
          <w:sz w:val="24"/>
          <w:szCs w:val="24"/>
          <w:lang w:val="mn-MN"/>
        </w:rPr>
        <w:t xml:space="preserve"> -Цогзолмаа гишүүний асуултад хариулъя. Хүүхэд бүр цэцэрлэгт Засгийн газрын үйл ажиллагааны хөтөлбөрийн гол заалт бид ялангуяа Улаанбаатар хотод цаашдаа хүн ам төвлөрсөн газруудад цэцэрлэгийг, орны тоог нэмэгдүүлэх хүүхэд бүрийг цэцэрлэгт хамруулах боломжийг бүрдүүлэхийн төлөө ажиллаж байна. </w:t>
      </w:r>
      <w:r>
        <w:rPr>
          <w:b w:val="false"/>
          <w:bCs w:val="false"/>
          <w:i w:val="false"/>
          <w:iCs w:val="false"/>
          <w:sz w:val="24"/>
          <w:szCs w:val="24"/>
          <w:u w:val="none"/>
          <w:lang w:val="mn-MN"/>
        </w:rPr>
        <w:t xml:space="preserve">Хамгийн гол нь бид бол байгаа нөхцөл байдал тооцоо судалгаа ой санамжаа сайжруулах хүрээнээс ажлаа эхлээд явж байна. Тэгээд энэ Засгийн газрын 2013 оны 317 дугаар тогтоолын хавсралтад 72 бага сургууль цэцэрлэгийн цогцолбор барих энэ концессын жагсаалт энэ тогтоолоор батлагдсан юм байна лээ. Энэ 72 бага сургууль, цэцэрлэгийн цогцолборын арван хэдэн цогцолборын ажил нь эхэлсэн байдалтай. Ганц хоёрхон барилга бол нэлээд ахицтай. Бусад нь бол суурь газар шорооны ажил хийгээд суурь цутгасан хүрээнд байж байгаа. Ингээд аваад үзэх юм бол 72 -оос эхэлсэн гэж тооцвол 18 нь эхэлсэн байдалтай байгаа. Засгийн газрын 317, 73, 74, 307 гээд дөрөв таван тогтоол энэ концессын жагсаалт баталсан байгаа.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u w:val="none"/>
          <w:lang w:val="mn-MN"/>
        </w:rPr>
        <w:tab/>
        <w:t xml:space="preserve">Тэгээд өнөөдөр Засгийн газарт бол манай яамны хүрээнд манай боловсролын салбарын хүрээнд жагсаалтад орсон тогтоолуудын жагсаалтуудыг бол Засгийн газарт өргөн барьсан байгаа. Тэгэхээр Засгийн газар энэ асуудлыг ойрын үед шийдвэрлэх байх. Зүгээр 72 бага сургууль, цэцэрлэгийн цогцолборын хувьд бол цааш нь энэ хэвээр нь тогтоолыг нь үргэлжлүүлээд хэрэгжүүлээд явах боломжтой гэж зүгээ миний санал бол очсон байгаа. Тэгэхээр Засгийн газар яаж шийдэхийг бол хэлж мэдэхгүй байна. Яагаад гэвэл энийг бас ингээд цуцлах юм бол бас эхэлсэн барилгууд нэлээд байгаа гэх мэтчилэн дараагийн концесс гээд цаг алдах олон хүчин зүйл байгаа учраас тэр шүүх дээр байгаа маргаан нь шүүхээр шийдэгдэх байх. Тэгэх юм бол тогтоолыг нь хэвээр хүчин төгөлдөр хадгалаад ингээд үргэлжлүүлээд яаралтай дуусгаад энэ 72 бага сургууль цэцэрлэгийн цогцолборыг бол үргэлжлүүлээд хэрэгжүүлээд явах бүрэн үндэслэлтэй юм байна гэдэг саналыг бол Засгийн газарт хүргүүлсэн байгаа.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u w:val="none"/>
          <w:lang w:val="mn-MN"/>
        </w:rPr>
        <w:tab/>
        <w:t xml:space="preserve">Их дээд сургуулиудыг цаашдаа бид бас судалгаанд суурилсан их дээд сургууль инноваци энэ аж ахуйн нэгжүүд компаниудтайгаа хамтарч ажиллаж гол нь судалгаа эрдэм, шинжилгээнийхээ ажлын үр дүнг үйлдвэрлэлд нэвтрүүлж, бодит  эдийн засгийн үр ашиг гаргах чиглэл дээр бас онцгой анхаарлаа хандуулж байгаа. Их дээд сургуулиуд, манай дээд сургуулийн хэлтэс гадаадын хэрэгжиж байгаа төсөл хөтөлбөрүүдтэй хамтраад бас судалгаа шинжилгээ хийж энэ их дээд сургуулиудын сургалтын шинэ техник, технологийг нэвтрүүлэх шинэ хөтөлбөр гаргах гээд олон төрлийн ажлуудыг хийж хэрэгжүүлэхээр бид ажиллаж байна.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u w:val="none"/>
          <w:lang w:val="mn-MN"/>
        </w:rPr>
        <w:tab/>
      </w:r>
      <w:r>
        <w:rPr>
          <w:b/>
          <w:bCs/>
          <w:i w:val="false"/>
          <w:iCs w:val="false"/>
          <w:sz w:val="24"/>
          <w:szCs w:val="24"/>
          <w:u w:val="none"/>
          <w:lang w:val="mn-MN"/>
        </w:rPr>
        <w:t>Л.Энх-Амгалан:</w:t>
      </w:r>
      <w:r>
        <w:rPr>
          <w:b w:val="false"/>
          <w:bCs w:val="false"/>
          <w:i w:val="false"/>
          <w:iCs w:val="false"/>
          <w:sz w:val="24"/>
          <w:szCs w:val="24"/>
          <w:u w:val="none"/>
          <w:lang w:val="mn-MN"/>
        </w:rPr>
        <w:t xml:space="preserve"> -Номтойбаяр сайд.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u w:val="none"/>
          <w:lang w:val="mn-MN"/>
        </w:rPr>
        <w:tab/>
      </w:r>
      <w:r>
        <w:rPr>
          <w:b/>
          <w:bCs/>
          <w:i w:val="false"/>
          <w:iCs w:val="false"/>
          <w:sz w:val="24"/>
          <w:szCs w:val="24"/>
          <w:u w:val="none"/>
          <w:lang w:val="mn-MN"/>
        </w:rPr>
        <w:t>Н.Номтойбаяр:</w:t>
      </w:r>
      <w:r>
        <w:rPr>
          <w:b w:val="false"/>
          <w:bCs w:val="false"/>
          <w:i w:val="false"/>
          <w:iCs w:val="false"/>
          <w:sz w:val="24"/>
          <w:szCs w:val="24"/>
          <w:u w:val="none"/>
          <w:lang w:val="mn-MN"/>
        </w:rPr>
        <w:t xml:space="preserve"> -Надад дөрвөн асуулт ирсэн. Хүүхэд харах үйлчилгээтэй холбоотой асуудлыг одоо үүний дараа мэдээлэл өгөх учраас асуултыг нь түр хойшлуулъя. Нэлээд дэлгэрэнгүй ярих шаардлага байгаа. МСҮТ-тэй холбоотой. Түрүүн би хэлсэн энэ сардаа багтаад Мэргэжлийн сургалт үйлдвэрлэлийн төвүүдийн бодлого үйл ажиллагааг зохицуулах эрх зүйн орчинд өнөөдрийн тулгамдаж байгаа асуудлуудыг яаж шийдвэрлэх юм бэ бодлого нь цаашдаа ямар байвал зохистой юм бэ гэдэг талаар танилцуулгыг хийнэ.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u w:val="none"/>
          <w:lang w:val="mn-MN"/>
        </w:rPr>
        <w:tab/>
        <w:t xml:space="preserve">Ер нь гол нь бол ажил олгогч ажил горилогч хоёрын эрэлт нийлүүлэлтийн цэг л байх ёстой юм зах зээлийнхээ зарчмаар. Ийм бодлого барина. Ийм бодлоготойгоо уялдуулаад хэд хэдэн зарчмын хувьд шинэчлэл хийх зайлшгүй шаардлага бол байгаа. Менежментийн хувьчлалыг хийх талаар судалж байна. Ингэснээрээ одоо энэ макро эдийн засгийн урт удаан хугацааныхаа бодлоготой уялдуулаад хаана, аль бүс нутагт ямар үйлдвэрлэл үйлчилгээ явах юм бэ. Тэрэнтэйгээ уялдуулж МСҮТ-ийнх нь сургалтынх нь бодлого дагаж бас сургалтын бодлого нь боловсруулагдаж байдаг. Томоохон төсөл хөтөлбөрүүдийн техник эдийн засгийн үндэслэл дээр тулгуурлаж бас энийг харгалзаж үздэг байх гэх мэтчилэн ер нь чөлөөт энэ зах зээлийнхээ тогтолцоо уруу шилжих нь зүйтэй гэсэн ийм бодлого байгаа. Үүнтэй холбогдуулаад нэлээд маргаантай асуудал гардаг. Хувьсах зардал мөн одоо оюутны 70 мянга гээд. Санжмятав сайд, Чинзориг сайд хоёрыг байх үед бас МСҮТ-тэй холбоотой шинэчлэлийн ажлууд бас хийгдэж байсан.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u w:val="none"/>
          <w:lang w:val="mn-MN"/>
        </w:rPr>
        <w:tab/>
        <w:t xml:space="preserve">Жишээлбэл нэг МСҮТ тодорхой квотынхоо дагуу шууд хувьсах зардал 70 мянгаа авдаг байсан бол бас гүйцэтгэлээр нь хангаж эхэлсэн байх жишээтэй. Би ажил авснаас хойш энийг бас дахиад шалгаад үзэхээр гүйцэтгэл нь бас бодит яг сурч байгаа хүүхдийнхээ тоотой нийцдэггүй байх. Улмаар хувьсах зардал гэж жилдээ 560 мянган төгрөгийг илүүдлээр авдаг байх. Оюутны 70 мянгыг ч бас тэгж авдаг байх иймэрхүү асуудлууд ч бас гараад байгаа юм. Үүнтэй холбогдуулаад нэлээд дэлгэрэнгүй ажлын хэсгийн тайлангийн мэдээллийг Байнгын хорооны даргатай ярьж байгаад ирэх долоо хоногийн Байнгын хорооны хурлаар танилцуулъя гэж бас ярьсан.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u w:val="none"/>
          <w:lang w:val="mn-MN"/>
        </w:rPr>
        <w:tab/>
        <w:t xml:space="preserve">Гэр бүл хүүхэд залуучуудын агентлаг бол бий болсон. Манай яамны харьяа. Мэдээж ер нь энэ асуудлыг нэг харж байдаг уламжлал нь ер нь санхүү мөнгө төгрөгтэй хөрөнгө оруулалттай холбоотой байдлаар нь хараад байгаа юм. Энийг арай нэг өөр түвшинд харах цаг нь бас болоод байгаа юм. Зөвхөн нөгөө мөнгөөр хэмжигддэггүй. Агуулга талаас нь илүү сэтгэл зүй талаас нь яг одоо тодорхой нэг оновчтой багцалсан үгээр илэрхийлж чадашгүй нь. Ер нь нэг мөн чанар талаас нь харахгүй бол болохгүй байх. Концепц талаас нь. Тэгээд энэ дээр ирэх долоо хоногт бас Байнгын хорооны гишүүд манай яаман дээр ирэхэд тодорхой танилцуулга шат дараалалтай ажлуудыг хийе. Өчигдөр Боловсролын яамны Төрийн нарийнтай бас энэ талаар уулзаж ер нь Боловсролын яамтай уулзаж ярилцах ёстой юм байна. Батсуурь сайдтай бас энэ талаар нэлээд санал солилцсон.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u w:val="none"/>
          <w:lang w:val="mn-MN"/>
        </w:rPr>
        <w:tab/>
        <w:t xml:space="preserve">Орон тооны хувьд бол агентлаг нь өөрөө нэг 35 хүний бүрэлдэхүүнтэй. Аймагт бол дунджаар 6 хүн байгаа. …/минут дуусав/.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u w:val="none"/>
          <w:lang w:val="mn-MN"/>
        </w:rPr>
        <w:tab/>
      </w:r>
      <w:r>
        <w:rPr>
          <w:b/>
          <w:bCs/>
          <w:i w:val="false"/>
          <w:iCs w:val="false"/>
          <w:sz w:val="24"/>
          <w:szCs w:val="24"/>
          <w:u w:val="none"/>
          <w:lang w:val="mn-MN"/>
        </w:rPr>
        <w:t>Л.Энх-Амгалан:</w:t>
      </w:r>
      <w:r>
        <w:rPr>
          <w:b w:val="false"/>
          <w:bCs w:val="false"/>
          <w:i w:val="false"/>
          <w:iCs w:val="false"/>
          <w:sz w:val="24"/>
          <w:szCs w:val="24"/>
          <w:u w:val="none"/>
          <w:lang w:val="mn-MN"/>
        </w:rPr>
        <w:t xml:space="preserve"> -1 минут нэмчих.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u w:val="none"/>
          <w:lang w:val="mn-MN"/>
        </w:rPr>
        <w:tab/>
      </w:r>
      <w:r>
        <w:rPr>
          <w:b/>
          <w:bCs/>
          <w:i w:val="false"/>
          <w:iCs w:val="false"/>
          <w:sz w:val="24"/>
          <w:szCs w:val="24"/>
          <w:u w:val="none"/>
          <w:lang w:val="mn-MN"/>
        </w:rPr>
        <w:t>Н.Номтойбаяр:</w:t>
      </w:r>
      <w:r>
        <w:rPr>
          <w:b w:val="false"/>
          <w:bCs w:val="false"/>
          <w:i w:val="false"/>
          <w:iCs w:val="false"/>
          <w:sz w:val="24"/>
          <w:szCs w:val="24"/>
          <w:u w:val="none"/>
          <w:lang w:val="mn-MN"/>
        </w:rPr>
        <w:t xml:space="preserve"> -Сүүлд нь хариулахад 2012 онд өрхийн хөгжлийг дэмжих жил гэж Засгийн газар зарлаж байсан. Үүнтэй уялдуулаад эхлүүлж байсан ажил тодорхой хүрсэн үр дүнг нэг анализ хийж дахин шинэ түвшинд авч ирэх ийм бодлого баримтлах гэр бүл хүүхэд залуучуудын хувьд бол.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u w:val="none"/>
          <w:lang w:val="mn-MN"/>
        </w:rPr>
        <w:tab/>
        <w:t xml:space="preserve">Хөгжлийн бэрхшээлтэй иргэдийн төлөөлөл болох 80 гаруй төрийн бус байгууллагуудтай уулзсан. Хөгжлийн бэрхшээлтэй иргэдийн эрхийг хамгаалах хуулийн төслийг өмнөх Засгийн газар Улсын Их Хуралд өргөн барьж улмаар баталсан. Энэ бол бас томоохон дэвшил болсон. Үүний бодит хэрэгжилтийг хангах зорилгоор энэ эрхийг хамгаалах хуультай холбогдуулаад 3 тусдаа бие даасан хуулийн төслийг боловсруулж Улсын Их Хурлаар батлуулах шаардлагатай байгаа.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u w:val="none"/>
          <w:lang w:val="mn-MN"/>
        </w:rPr>
        <w:tab/>
      </w:r>
      <w:r>
        <w:rPr>
          <w:b/>
          <w:bCs/>
          <w:i w:val="false"/>
          <w:iCs w:val="false"/>
          <w:sz w:val="24"/>
          <w:szCs w:val="24"/>
          <w:u w:val="none"/>
          <w:lang w:val="mn-MN"/>
        </w:rPr>
        <w:t>Л.Энх-Амгалан:</w:t>
      </w:r>
      <w:r>
        <w:rPr>
          <w:b w:val="false"/>
          <w:bCs w:val="false"/>
          <w:i w:val="false"/>
          <w:iCs w:val="false"/>
          <w:sz w:val="24"/>
          <w:szCs w:val="24"/>
          <w:u w:val="none"/>
          <w:lang w:val="mn-MN"/>
        </w:rPr>
        <w:t xml:space="preserve"> -Баярлалаа. Би дэгийн хууль уншаад өгмөөр юм байна. Энэ Байнгын хороогоор хуулийн төслийн анхны хэлэлцүүлэг явуулах дэгтэй холбоотойгоор гишүүд асуулт л асуух юм байна. Хэрэв үг хэлэх гишүүд байгаа бол энэ дэгээр саналаа урьдчилан бичгээр томьёолоод тэгээд хуралдаан даргалагчид өгсний үндсэн дээр түүнийхээ үндэслэлийг тайлбарлаж 5 минутаас илүүгүй хугацаанд үг хэлж санал хураалгах юм байна шүү. Энийг бас гишүүдэд анхааруулъя гэж бодож байна.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u w:val="none"/>
          <w:lang w:val="mn-MN"/>
        </w:rPr>
        <w:tab/>
        <w:t xml:space="preserve">Хоёрдугаарт бол энэ үндсэн чиглэл маань уг нь бол хөгжлийн бодлого, төлөвлөлтийн тухай хуулиараа 6 сарын 1-ний дотор батлагдсан байх ёстой. Батлагдаад төсвөө яг энэ үндсэн чиглэлтэйгээ уялдуулж боловсруулах ёстой ийм хуультай. Харамсалтай нь одоо бид нар одоо хойноос нь л хийж байна л даа. Үндсэндээ төсвийн 2, 3 дугаар хэлэлцүүлэг хийсний дараа үндсэн чиглэл яриад сууж байна гэдэг бол харамсалтай зүйл. Дахиад одоо ийм юу гарахгүй байх. Яагаад гэвэл сая шинэ Засгийн газар шинэ Улсын Их Хурал байгуулагдсан учраас өмнөх Засгийн газрын өргөн барьсан үндсэн чиглэлийг буцаагаад шинэ Засгийн газар 2017 оныхоо үндсэн чиглэлийг бас өргөн барьсантай уялдуулж ийм нөхцөл байдал үүссэн юм байна гэдгийг бас гишүүдэд мэдээлэл өгье гэж бодож байна. Оюунчимэг гишүүн.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u w:val="none"/>
          <w:lang w:val="mn-MN"/>
        </w:rPr>
        <w:tab/>
      </w:r>
      <w:r>
        <w:rPr>
          <w:b/>
          <w:bCs/>
          <w:i w:val="false"/>
          <w:iCs w:val="false"/>
          <w:sz w:val="24"/>
          <w:szCs w:val="24"/>
          <w:u w:val="none"/>
          <w:lang w:val="mn-MN"/>
        </w:rPr>
        <w:t>М.Оюунчимэг:</w:t>
      </w:r>
      <w:r>
        <w:rPr>
          <w:b w:val="false"/>
          <w:bCs w:val="false"/>
          <w:i w:val="false"/>
          <w:iCs w:val="false"/>
          <w:sz w:val="24"/>
          <w:szCs w:val="24"/>
          <w:u w:val="none"/>
          <w:lang w:val="mn-MN"/>
        </w:rPr>
        <w:t xml:space="preserve"> -Өдрийн мэнд. Байнгын хорооны даргын хэлснийг хэлье гэж бодож байлаа. Яагаад гэхээр төсөвтөө тааруулж бид бодлогоо хэрэгжүүлэх гээд байгаа юм уу. Бодлого зорилтдоо тааруулж бид энэ төсвөө тодорхойлох ёстой юм уу гэдгийг харахад энэ саяын манай хамаатай яамдуудын бодлого бол үнэхээр тодорхойгүй харагдаж байна л даа. Яг юу хийх гээд байгаа юм. Ерөнхий ерөнхий тусгачихсан. Энэ дээр манай гишүүд ч саналаа хэлж байна. Би нийгмийн хамгаалал хөдөлмөрийн яамнаас хамгийн эхний асуултыг асуухад гол үүрэг бол ердөө л ажлын байр нэмэгдүүлэх ажлын байрыг хадгалах байгаа. Яагаад вэ гэвэл өнөөдөр бидний хувьд хамгийн эмзэг сэдэв ажлын байр болсон. Ажилгүйдэл бол сүүлийн 6, 7 жилд хамгийн дээд түвшиндээ хүрсэн ийм байгаа тохиолдолд үүнийг бид яг тодорхой тусгаж өгөөд тийм тийм салбарт тэдэн хүнийг ажилтай болгоно. Тэнд тийм төсөв хэрэгтэй гэсэн тийм тодорхой зүйлүүдийг тусгах хэрэгтэй байна. Эндээс би бол яг тэрийг олж харахгүй байна л даа.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u w:val="none"/>
          <w:lang w:val="mn-MN"/>
        </w:rPr>
        <w:tab/>
        <w:t xml:space="preserve">Шинээр ажлын байр бий болгоно 10 мянга гээд. Яг энэ дээр бол аль салбарт одоо бид нар нэг жилийн л үндсэн чиглэл яригдаж байгаа тохиолдолд төсөвтэйгөө уялдуулаад мэдээж шийдэх хэрэг гарч байгаа байх. Тэгэхээр уул уурхай гэлтгүй тэр нөгөө нэг 1.5 тэрбум борлуулалтын орлогоос бага орлоготой аж ахуйн нэгжүүдээ татвараар дэмжинэ гэвэл энэ дээрээ ажлын байрыг ихээр бий болгож байгаа ажлын байр хадгалж байгаа тийм аж ахуйн нэгжүүдийг тэр сангийн яамтайгаа бодлоготой татвартай нийлүүлж бид дэмжинэ гээд тодорхой юмнуудыг тусгах хэрэгтэй байна. Энэ дээр дор ажиллаж байгаа мэргэжлийн хүмүүстээ сайд анхааруулах хэрэгтэй болов уу гэж би хэлмээр байна. Тэгээд сая өрхөөс дүүргийн хөдөлмөр, нийгмийн халамжийн газартайгаа хир уялдаатай ажиллаж байгаа юм бол. Өрхийн амьжиргааны судалгааг дүүргүүдэд хийгээд эхэлсэн байна гэнэ. Тэгээд орж байгаа асуулт нь дахиад зурагттай юу, телевизтэй юу. Танайх ямар вэ гээд дүүргүүдээр яваад байна гэх юм. Энэ  нь танай яамнаас явуулж байгаа юм уу, эсвэл дүүргээс явуулж байгаа судалгаа юм уу.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u w:val="none"/>
          <w:lang w:val="mn-MN"/>
        </w:rPr>
        <w:tab/>
        <w:t xml:space="preserve">Сая та хэлэхээр бид судалгааг дахиад хийх гэж байгаа гэж байна. Тэгэхээр энэ уялдаа холбоо хир байна гэдэг дээр хариулт хүсэж байна. Сая Цогзолмаа гишүүн хэллээ. Тэр Гэр бүл хүүхэд залуучуудын агентлаг нь төсөв ч тодорхойгүй зохион байгуулалт нь тодорхойгүй. Томилгоо бүгд сайд мэднэ, сайд мэднэ гэсэн хүмүүс яваад байх юм. Тэгэхээр энэ тал дээр анхаарч ажиллаарай. Энэ дээр бас би хариулт хүсэж байна.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u w:val="none"/>
          <w:lang w:val="mn-MN"/>
        </w:rPr>
        <w:tab/>
        <w:t xml:space="preserve">Тэр яг ямар бодлогыг яаж барих юм бэ гэдэг дээр. Энэ дээр МСҮТ-ийн тухай та дараа нь бид нарт танилцуулга хийнэ гэж байна. Тэгэхээрээ бас тодорхой болох байх. Ер нь бол 2008-2011 оны Засгийн газарт би ажиллаж байсан. Яг ийм МСҮТ-ийг ийм ийм аж ахуйн нэгжүүдтэй уялдаа холбоо болгоод их дээд сургуулийн тэдэн оюутан төгсөнгүүт тэнд ажлын байраа хангана гээд бүр тодорхой зааж оруулж ирээд хэрэгжүүлж байсан. Тэгэхээр энэ туршлагуудыг  та бас анхаараарай. Ер нь тусгасан уу гэдэгт би хариулт хүсэж байна.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u w:val="none"/>
          <w:lang w:val="mn-MN"/>
        </w:rPr>
        <w:tab/>
        <w:t xml:space="preserve">Хоёр дахь нь эрүүл мэндийн сайд дээр байна. Үнэхээр энэ салбар бол дампуураад байна. Та их өргөс авсан юм шиг болохгүй гэж ярьж байна. Бид өргөс ав гэж та нараас хүсээгүй. Мэдээж нэг жилийн дотор авахгүй. Гэхдээ тариа худалдан авах нь төсөв нь өнөөдөр хүртэл нэг ч байхгүй. Бүх эмнэлгүүд чинь халаалтгүй. Хатгаа авсан хүүхэд эмнэлэгтээ очоод бараг нас барж байна гээд надад мэдээлэл ирж байна. Энийг та анхаараач ээ.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u w:val="none"/>
          <w:lang w:val="mn-MN"/>
        </w:rPr>
        <w:tab/>
        <w:t xml:space="preserve">Тэгээд одоо гидро онош тавиад байгаа юм. Гэтэл энэ буруу оношноос болоод янз бүрийн антибиотикууд хэрэглээд. Антибиотикаас үүдэлтэй өөр өвчнүүд ихээр бий болоод байгаа тоо баримт статистик нэмэгдээд байна. Тэгэхээр энэ дээр та жишээлбэл яг үндсэн чиглэлд энэ төсөвтөө таны төсөв бас тодорхой хэмжээгээр нэмэгдэж байгаа. Яаж тусгаж байгаа юм бэ. Та сая сайн ажиллаж байж ч гэж тайлбарлалаа. Сайн ажиллаж байж гэдгээ яаж ойлгох вэ. Өнөдөөр ихэнх эмнэлэг зохион байгуулалт бол байхгүй байна. Дарга хүлээгээд хэн нэгэн дарга болохын төлөө тэмцэлд өрнөсөн байна. Гэмтлийн эмнэлгээс өгсүүлээд тэгээд яг үйлчилгээний түвшинд, бодлогын түвшинд бүх эмнэлгүүдэд хариуцлага алга байна. Тэгэхээр та жилийн дотор яаж сайн ажиллаж байж энэ эх нялхсын эндэгдлийг бид мянганы хөгжлийн зорилттой 10 жилийн бас ямар ч байсан тэр зорилтыг хадгалаад яваад байгаа энэ хадгалж явж байгаа үзүүлэлтээ бууруулахгүй хүртэл байх тийм боломж танд байна уу гэдэгт хариулт өгөөч. Яг яаж сахиулах юм бэ. Ноднингийн улаан бурхан өвчин шиг гэнэт одоо гараад ирэх вий. Тэгээд ор хоног нэмэгдүүлсэн гээд байна. Нэгдүгээр эмнэлэг, гуравдугаар эмнэлэгт сар ор хоногоо хүлээгээд дараа нь эмчилгээгүй гээд бичгээ аваад уйлаад ирж байгаа хүнтэй би гурав хоногийн өмнө над дээр ирж уулзаж байна шүү дээ. …/минут дуусав/.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u w:val="none"/>
          <w:lang w:val="mn-MN"/>
        </w:rPr>
        <w:tab/>
      </w:r>
      <w:r>
        <w:rPr>
          <w:b/>
          <w:bCs/>
          <w:i w:val="false"/>
          <w:iCs w:val="false"/>
          <w:sz w:val="24"/>
          <w:szCs w:val="24"/>
          <w:u w:val="none"/>
          <w:lang w:val="mn-MN"/>
        </w:rPr>
        <w:t>Л.Энх-Амгалан:</w:t>
      </w:r>
      <w:r>
        <w:rPr>
          <w:b w:val="false"/>
          <w:bCs w:val="false"/>
          <w:i w:val="false"/>
          <w:iCs w:val="false"/>
          <w:sz w:val="24"/>
          <w:szCs w:val="24"/>
          <w:u w:val="none"/>
          <w:lang w:val="mn-MN"/>
        </w:rPr>
        <w:t xml:space="preserve"> -Оюунчимэг гишүүний 1 минут.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u w:val="none"/>
          <w:lang w:val="mn-MN"/>
        </w:rPr>
        <w:tab/>
      </w:r>
      <w:r>
        <w:rPr>
          <w:b/>
          <w:bCs/>
          <w:i w:val="false"/>
          <w:iCs w:val="false"/>
          <w:sz w:val="24"/>
          <w:szCs w:val="24"/>
          <w:u w:val="none"/>
          <w:lang w:val="mn-MN"/>
        </w:rPr>
        <w:t>М.Оюунчимэг:</w:t>
      </w:r>
      <w:r>
        <w:rPr>
          <w:b w:val="false"/>
          <w:bCs w:val="false"/>
          <w:i w:val="false"/>
          <w:iCs w:val="false"/>
          <w:sz w:val="24"/>
          <w:szCs w:val="24"/>
          <w:u w:val="none"/>
          <w:lang w:val="mn-MN"/>
        </w:rPr>
        <w:t xml:space="preserve"> -Энэ мэт асуудлууд дээр яг тодорхой тусгаач. Ямар ч байсан танд жишээлбэл 3 тэрбумын нэмэгдэл эрүүл мэндийн салбарын юуг нэмээд өгсөн байгаа. Тэгээд энэ дээр яг ямар ямар юм тусгах юм бэ. Мэргэжилтнүүдийн чинь ой санамж байхгүй болчихсон. Их халаа сэлгээ юм уу эсвэл танил тал харсан томилгоо чинь ийм байдалд хүрээд байна. Жаахан яг ямар дорвитой өөрчлөлт энэ ахуйн болоод бодлогын түвшинд хийх гэж байгаа юм бэ. Сайн ажил гэдгээ та яаж тайлбарлах вэ. Энэ дээр хариулт өгнө үү. Тэгээд энэ эрүүл ахуйн наад захын шаардлага эмнэлгүүд чинь хангахгүй байна шүү. Энэ дээр анхаараарай. Боловсролын сайдын асуудлыг ярьж байна. Энэ дээр бол наад зах нь хувийн сургуулиудад жишээлбэл ямар хяналт тавьдаг юм бэ. Ямар багш тэнд багшилж байгаа нь тодорхойгүй байна. Долларын ханштай уялдуулж үнэ ханшаа дураараа нэмж байна. Үүнд Боловсролын яам хяналт тавьж байна уу.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u w:val="none"/>
          <w:lang w:val="mn-MN"/>
        </w:rPr>
        <w:tab/>
        <w:t>Хоёрдугаарт та 76 цэцэрлэг барих тухай сая бүлэг дээр дүгнэлт гарсан. Энэ чинь үндсэн чиглэлд тусгагдсан уу. Боловсролын зээлийн санг харж байхад одоо бол 10 мянган хүүхдэд өгөх боломж харагдаад байна. Тар 20 мянга.../минут дуусав/.</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u w:val="none"/>
          <w:lang w:val="mn-MN"/>
        </w:rPr>
        <w:tab/>
      </w:r>
      <w:r>
        <w:rPr>
          <w:b/>
          <w:bCs/>
          <w:i w:val="false"/>
          <w:iCs w:val="false"/>
          <w:sz w:val="24"/>
          <w:szCs w:val="24"/>
          <w:u w:val="none"/>
          <w:lang w:val="mn-MN"/>
        </w:rPr>
        <w:t>Л.Энх-Амгалан:</w:t>
      </w:r>
      <w:r>
        <w:rPr>
          <w:b w:val="false"/>
          <w:bCs w:val="false"/>
          <w:i w:val="false"/>
          <w:iCs w:val="false"/>
          <w:sz w:val="24"/>
          <w:szCs w:val="24"/>
          <w:u w:val="none"/>
          <w:lang w:val="mn-MN"/>
        </w:rPr>
        <w:t xml:space="preserve"> -Номтойбаяр сайдаас эхлэх үү.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u w:val="none"/>
          <w:lang w:val="mn-MN"/>
        </w:rPr>
        <w:tab/>
      </w:r>
      <w:r>
        <w:rPr>
          <w:b/>
          <w:bCs/>
          <w:i w:val="false"/>
          <w:iCs w:val="false"/>
          <w:sz w:val="24"/>
          <w:szCs w:val="24"/>
          <w:u w:val="none"/>
          <w:lang w:val="mn-MN"/>
        </w:rPr>
        <w:t xml:space="preserve">Н.Номтойбаяр: </w:t>
      </w:r>
      <w:r>
        <w:rPr>
          <w:b w:val="false"/>
          <w:bCs w:val="false"/>
          <w:i w:val="false"/>
          <w:iCs w:val="false"/>
          <w:sz w:val="24"/>
          <w:szCs w:val="24"/>
          <w:u w:val="none"/>
          <w:lang w:val="mn-MN"/>
        </w:rPr>
        <w:t xml:space="preserve">-Тоо асуугаад байна л даа. Ажилгүйдлийн төвшин гээд хувиар илэрхийлэгдэж байгаа. Хоёр өөр тоо яваад байгаа юм. 11.6 гэдгийг нь авч байгаа юм. Үүний цаана 133 мянган ажилгүй иргэд байна гэсэн үг. Тодорхой тоог нь тавьсан л байгаа л даа. 9 хувиас эхгүй гээд. Асуулт асуучхаад дараа нь харин тийм байна гээд байх юм. Тэгээд тэрийг чинь 11.6 бол 2.6 хувиар бууруулна гэсэн үг байхгүй юу. Тэгээд 133 мянга би өгөгдлийг нь өгөөд байна шүү дээ. 1 хувь нь 133-ын хэд юм бэ. Тэрүүгээр нь тооцоод үз л дээ.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u w:val="none"/>
          <w:lang w:val="mn-MN"/>
        </w:rPr>
        <w:tab/>
        <w:t xml:space="preserve">Аль салбарт гээд эдийн засгийн хямралыг давах туулах онцгой хөтөлбөр гээд маш тодорхой байгаа шүү дээ. Ер нь түрүүн Чинзориг гишүүний асуугаад байгаа асуултад би хариулж байсан. Аж үйлдвэрийнхээ энэ бодлого, макро эдийн засгийн бодлоготой уялдуулж хөдөлмөрийн чиг үүрэг маань тодорхой хэмжээний салбар дундынх бас байдаг. Нөгөө талаараа энэ өрхийн хөдөлмөр эрхлэлтийг дэмжих, иргэний хөдөлмөр эрхлэлтийг дэмжих бас бодлого байдаг. Энүүгээрээ өөрсдөө хөдөлмөрийн салбараа бас тодорхойлоод явж байдаг. Ийм л онцлогтой салбар юм байгаа юм л даа. Би нэг мөсөн тоонуудыг нь хэлчихье. Бичил аж ахуй нэгж иргэдийн хөдөлмөр эрхлэлтийг зээлийн бодлогоор дэмжих гээд үндсэндээ бол 6000 орчим бичил аж ахуйн нэгж иргэдийг хамруулах. Шинээр ажлын байр бий болгох нь 10 мянга. Хөдөлмөрийн зах зээлд эрэлт ихтэй мэргэжлийн ур чадварыг богино хугацаанд олгох хөдөлмөр эрхлэлтийн сургалт үйлдвэрлэл дээрхи практик зохион  байгуулалт гээд 5000 орчим хүн.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u w:val="none"/>
          <w:lang w:val="mn-MN"/>
        </w:rPr>
        <w:tab/>
        <w:t xml:space="preserve">Дээрээс нь МСҮТ-ийн багш нарын ур чадварыг нэмэгдүүлэх гээд 200, байгууллагын тоо гээд нийт 93 МСҮТ-өөс 40-ийг нь энд хамруулъя гээд. Тодорхой тоон үзүүлэлтүүд байгаад байгаа юм. Амьжиргааны түвшний үнэлгээний судалгаа бол үндсэн судалгаа нь бол эхлээгүй байгаа юм. Гэхдээ энэ судалгааны аргачлал маань зөв байна уу, үгүй байна уу гэдгийг бас нэг туршиж үзээрэй гэдэг ийм чиглэлийг бол өгсөн. Магадгүй дүүргүүд дээр бол энэ туршилтын ажил явагдаж байгааг бол үгүйсгэхгүй. Энэ талаар өнөөдөр сайдын зөвлөлийн ажлын хэсэг хуралдах хуваарьтай байсан өнөө өглөө. Тэгээд энэ асуулгатай холбогдуулаад түр хойшлоод байгаа. Тэгээд Үндэсний статистикийн хороотой хамтарч ажиллаж байгаад би түрүүн маш тодорхой хэлсэн.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u w:val="none"/>
          <w:lang w:val="mn-MN"/>
        </w:rPr>
        <w:tab/>
      </w:r>
      <w:r>
        <w:rPr>
          <w:b/>
          <w:bCs/>
          <w:i w:val="false"/>
          <w:iCs w:val="false"/>
          <w:sz w:val="24"/>
          <w:szCs w:val="24"/>
          <w:u w:val="none"/>
          <w:lang w:val="mn-MN"/>
        </w:rPr>
        <w:t>Л.Энх-Амгалан:</w:t>
      </w:r>
      <w:r>
        <w:rPr>
          <w:b w:val="false"/>
          <w:bCs w:val="false"/>
          <w:i w:val="false"/>
          <w:iCs w:val="false"/>
          <w:sz w:val="24"/>
          <w:szCs w:val="24"/>
          <w:u w:val="none"/>
          <w:lang w:val="mn-MN"/>
        </w:rPr>
        <w:t xml:space="preserve"> -Цогцэцэг сайд.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u w:val="none"/>
          <w:lang w:val="mn-MN"/>
        </w:rPr>
        <w:tab/>
      </w:r>
      <w:r>
        <w:rPr>
          <w:b/>
          <w:bCs/>
          <w:i w:val="false"/>
          <w:iCs w:val="false"/>
          <w:sz w:val="24"/>
          <w:szCs w:val="24"/>
          <w:u w:val="none"/>
          <w:lang w:val="mn-MN"/>
        </w:rPr>
        <w:t>А.Цогцэцэг:</w:t>
      </w:r>
      <w:r>
        <w:rPr>
          <w:b w:val="false"/>
          <w:bCs w:val="false"/>
          <w:i w:val="false"/>
          <w:iCs w:val="false"/>
          <w:sz w:val="24"/>
          <w:szCs w:val="24"/>
          <w:u w:val="none"/>
          <w:lang w:val="mn-MN"/>
        </w:rPr>
        <w:t xml:space="preserve"> -Оюунчимэг гишүүний асуултад хариулъя. Энэ ер нь нийт 3 тэрбум төгрөгийн асуудал нэмэгдсэн гэж ярьж байна. Энэ гурван тэрбум төгрөг маань хөдөө орон нутагт яаралтай түргэн тусламжийн авто машины 151 суманд хамрагдах гурван тэрбум төгрөг тавигдсан. Нийт эмийн төсөв маань 8 тэрбумаар нэмэгдсэн. Энэ 8 тэрбумын маань ихэнх нь өнөөдөр доллар хэд байж байгаад хэд болчихлоо. Эмийн төсийн инфляцаараа ингээд нэмэгдээд явж байгаа.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u w:val="none"/>
          <w:lang w:val="mn-MN"/>
        </w:rPr>
        <w:tab/>
        <w:t xml:space="preserve">Хоёрдугаарт нь багахан хэмжээний өндөр өртөгтэй эмнэлгийн эм хэрэгслийн мөнгө тавигдсан байгаа. Өөр юм тавигдаагүй.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u w:val="none"/>
          <w:lang w:val="mn-MN"/>
        </w:rPr>
        <w:tab/>
        <w:t xml:space="preserve">Дараагийнх нь болохоор энэ ачаалал ихтэй гидро онош тавьж байна гэж энэ асуулт байна л даа. Тэгэхээр оношийг нь бол ямар хороонд ямар дүүрэг дээр ийм онош тавиад оношны алдаа гарсан юм бол энийг нь танаас аваад энийг эмч мэргэжилтнүүдээрээ үнэлгээ хийлгэж байж хэлэхгүй бол. Энэ дээр би одоохон хариулт өгөх боломжгүй байна. Өөр асуулт тавиагүй.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u w:val="none"/>
          <w:lang w:val="mn-MN"/>
        </w:rPr>
        <w:tab/>
      </w:r>
      <w:r>
        <w:rPr>
          <w:b/>
          <w:bCs/>
          <w:i w:val="false"/>
          <w:iCs w:val="false"/>
          <w:sz w:val="24"/>
          <w:szCs w:val="24"/>
          <w:u w:val="none"/>
          <w:lang w:val="mn-MN"/>
        </w:rPr>
        <w:t>Л.Энх-Амгалан:</w:t>
      </w:r>
      <w:r>
        <w:rPr>
          <w:b w:val="false"/>
          <w:bCs w:val="false"/>
          <w:i w:val="false"/>
          <w:iCs w:val="false"/>
          <w:sz w:val="24"/>
          <w:szCs w:val="24"/>
          <w:u w:val="none"/>
          <w:lang w:val="mn-MN"/>
        </w:rPr>
        <w:t xml:space="preserve"> -Эмнэлгийн дарга нарын зохион байгуулалтын асуудал гэсэн. Энийг хүлээгээд хүлээлт үүсээд цаана чинь иргэд хохироод байна гэж асуусан.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u w:val="none"/>
          <w:lang w:val="mn-MN"/>
        </w:rPr>
        <w:tab/>
      </w:r>
      <w:r>
        <w:rPr>
          <w:b/>
          <w:bCs/>
          <w:i w:val="false"/>
          <w:iCs w:val="false"/>
          <w:sz w:val="24"/>
          <w:szCs w:val="24"/>
          <w:u w:val="none"/>
          <w:lang w:val="mn-MN"/>
        </w:rPr>
        <w:t>А.Цогцэцэг:</w:t>
      </w:r>
      <w:r>
        <w:rPr>
          <w:b w:val="false"/>
          <w:bCs w:val="false"/>
          <w:i w:val="false"/>
          <w:iCs w:val="false"/>
          <w:sz w:val="24"/>
          <w:szCs w:val="24"/>
          <w:u w:val="none"/>
          <w:lang w:val="mn-MN"/>
        </w:rPr>
        <w:t xml:space="preserve"> -Аан тийм. Ер нь бол эмнэлгийн дарга нарын зохион байгуулалтын асуудал би түрүүн бас хэлсэн нөгөө эрүүл мэндийн газрын дарга маань 14 хоногийн өмнө томилогдсон. Одоо дотоод үйл ажиллагаагаа хийгээд эхэлж байгаа байх. Гэхдээ бол ямар ч тохиолдолд эмнэлгийн дарга ч бай, эмч бай Тангараг өргөсөн эмч нар улс төржих ямар ч шаардлагагүй л юм л даа. Үйл ажиллагаагаа хийх л ёстой. Үнэхээр хариуцлага алдсан тийм юм байх юм бол бид нар бас тодорхой хэмжээгээр арга хэмжээ авъя.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u w:val="none"/>
          <w:lang w:val="mn-MN"/>
        </w:rPr>
        <w:tab/>
      </w:r>
      <w:r>
        <w:rPr>
          <w:b/>
          <w:bCs/>
          <w:i w:val="false"/>
          <w:iCs w:val="false"/>
          <w:sz w:val="24"/>
          <w:szCs w:val="24"/>
          <w:u w:val="none"/>
          <w:lang w:val="mn-MN"/>
        </w:rPr>
        <w:t>Л.Энх-Амгалан:</w:t>
      </w:r>
      <w:r>
        <w:rPr>
          <w:b w:val="false"/>
          <w:bCs w:val="false"/>
          <w:i w:val="false"/>
          <w:iCs w:val="false"/>
          <w:sz w:val="24"/>
          <w:szCs w:val="24"/>
          <w:u w:val="none"/>
          <w:lang w:val="mn-MN"/>
        </w:rPr>
        <w:t xml:space="preserve"> -Батсуурь сайд.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u w:val="none"/>
          <w:lang w:val="mn-MN"/>
        </w:rPr>
        <w:tab/>
      </w:r>
      <w:r>
        <w:rPr>
          <w:b/>
          <w:bCs/>
          <w:i w:val="false"/>
          <w:iCs w:val="false"/>
          <w:sz w:val="24"/>
          <w:szCs w:val="24"/>
          <w:u w:val="none"/>
          <w:lang w:val="mn-MN"/>
        </w:rPr>
        <w:t>Ж.Батсуурь:</w:t>
      </w:r>
      <w:r>
        <w:rPr>
          <w:b w:val="false"/>
          <w:bCs w:val="false"/>
          <w:i w:val="false"/>
          <w:iCs w:val="false"/>
          <w:sz w:val="24"/>
          <w:szCs w:val="24"/>
          <w:u w:val="none"/>
          <w:lang w:val="mn-MN"/>
        </w:rPr>
        <w:t xml:space="preserve"> -Оюунчимэг гишүүний асуултад хариулъя. Мөрийн хөтөлбөрт энэ хүүхэд бүр цэцэрлэгт хөтөлбөрийг хэрэгжүүлж хот суурин газарт хүүхэд бүр хамран сургалтын хувийг нэмэгдүүлнэ гээд заалт орсон байгаа. Үүнийг хэрэгжүүлэх төлөвлөгөөн дээрээ өшөө тодорхой тусгая гэж бодож байгаа.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u w:val="none"/>
          <w:lang w:val="mn-MN"/>
        </w:rPr>
        <w:tab/>
        <w:t xml:space="preserve">Бага сургууль цэцэрлэгийн цогцолбор гээд тэр 72 өмнө нь гарсан 13 оны концессын тогтоолыг хэвээр үргэлжлүүлж энийг бол барьж байгуулах ажлыг эрчимжүүлье гэж бодож байгаа. Тийм учраас энэ үндсэндээ 72 цэцэрлэг гэсэн үг. Дээрээс нь бол дахиад дараагийн концессын тогтоолыг бэлтгэж байна. Гишүүдээс санал аваад б с тойрог бүрд шаардлагатай тойргуудад цэцэрлэгийн барилгуудыг барьж байгуулах ажлыг өшөө улам эрчимжүүлнэ гэж бодож байгаа. Үүний үр дүнд Улаанбаатар хотод ялангуяа дүүргүүдэд бол үндсэндээ хүүхэд бүр цэцэрлэгт хамрагдах боломж бол ойрын 17, 18 онд. 2017 онд энэ барилгуудаа 80, 90 хувийн гүйцэтгэлтэй барьж байгуулж чадах юм бол хамрагдалтын хувь бол их хэмжээгээр нэмэгдэнэ гэж тооцож байгаа. Хувийн цэцэрлэгүүд үйл ажиллагаагаа явуулж байгаа. Хувийн цэцэрлэгүүдийн одоо стандарт хангасан байдал бүх зүйлийг үзээд хяналт, шинжилгээ үнэлгээ хийгээд нийслэлийн Засаг даргын дэргэдэх боловсролын газар бол зөвшөөрлийг нь олгодог. Хувийн цэцэрлэг  эрхлэх. Тэгээд дүүргүүд нийслэлээс бол үйл ажиллагаанд нь хяналт тавьдаг.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u w:val="none"/>
          <w:lang w:val="mn-MN"/>
        </w:rPr>
        <w:tab/>
        <w:t xml:space="preserve">Харин төлбөрийн хувьд бол харилцан адилгүй янз бүр байгаа. Маш өндөр төлбөртэй цэцэрлэгүүд ч байгаа. Харьцангуй бас боломжийн түвшний цэцэрлэгүүд ч байгаа. Хувийн цэцэрлэгүүдийн хувьсах зардлыг нь бол хэчнээн хүүхэд хамрагдаж байгаа гэдэг тоогоор нь бид судлаад энэ хувьсах зардлыг нь улсын төсвөөс олгож байгаа. Тэгээд бид бол энэ хувийн цэцэрлэгүүд дээр тодорхой анхаарал тавьж ялангуяа сургуулийн өмнөх боловсролын стандартыг хэрэгжүүлж байгаа байдалд нь бол дүн шинжилгээ хийж ажилладаг.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u w:val="none"/>
          <w:lang w:val="mn-MN"/>
        </w:rPr>
        <w:tab/>
      </w:r>
      <w:r>
        <w:rPr>
          <w:b/>
          <w:bCs/>
          <w:i w:val="false"/>
          <w:iCs w:val="false"/>
          <w:sz w:val="24"/>
          <w:szCs w:val="24"/>
          <w:u w:val="none"/>
          <w:lang w:val="mn-MN"/>
        </w:rPr>
        <w:t>Л.Энх-Амгалан:</w:t>
      </w:r>
      <w:r>
        <w:rPr>
          <w:b w:val="false"/>
          <w:bCs w:val="false"/>
          <w:i w:val="false"/>
          <w:iCs w:val="false"/>
          <w:sz w:val="24"/>
          <w:szCs w:val="24"/>
          <w:u w:val="none"/>
          <w:lang w:val="mn-MN"/>
        </w:rPr>
        <w:t xml:space="preserve"> -Цогцэцэг сайд Оюунчимэг гишүүний асуултад нэмээд хариулаач. Тэр эмнэлгийн халаалтын асуудлыг яаж шийдвэрлэж байна. Одоо хүртэл халаалт ирээгүй байна гээд байна шүү дээ.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u w:val="none"/>
          <w:lang w:val="mn-MN"/>
        </w:rPr>
        <w:tab/>
      </w:r>
      <w:r>
        <w:rPr>
          <w:b/>
          <w:bCs/>
          <w:i w:val="false"/>
          <w:iCs w:val="false"/>
          <w:sz w:val="24"/>
          <w:szCs w:val="24"/>
          <w:u w:val="none"/>
          <w:lang w:val="mn-MN"/>
        </w:rPr>
        <w:t>А.Цогцэцэг:</w:t>
      </w:r>
      <w:r>
        <w:rPr>
          <w:b w:val="false"/>
          <w:bCs w:val="false"/>
          <w:i w:val="false"/>
          <w:iCs w:val="false"/>
          <w:sz w:val="24"/>
          <w:szCs w:val="24"/>
          <w:u w:val="none"/>
          <w:lang w:val="mn-MN"/>
        </w:rPr>
        <w:t xml:space="preserve"> -Аль эмнэлэг дээр вэ. Тийм тийм тэрийг Оюунчимэг гишүүн ээ Оюунчимэг гишүүн ээ тухайн үед тайлбарлаж байсан. Дулааны шугам сүлжээтэй холбоотой асуудал юм байна гээд. Бямба-Очир гуай өөрөө над уруу ярьсан шүү дээ. Одоо энэ асуудлыг нь шийдэж өгнө хоёрдугаар эмнэлэг дээр гээд. Тэгээд хоёрдугаарт эмнэлгийн халаалтын асуудлыг эмчилгээ эрхэлсэн орлогч нь Баясгалан даргыг орлож байгаа юм билээ.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u w:val="none"/>
          <w:lang w:val="mn-MN"/>
        </w:rPr>
        <w:tab/>
      </w:r>
      <w:r>
        <w:rPr>
          <w:b/>
          <w:bCs/>
          <w:i w:val="false"/>
          <w:iCs w:val="false"/>
          <w:sz w:val="24"/>
          <w:szCs w:val="24"/>
          <w:u w:val="none"/>
          <w:lang w:val="mn-MN"/>
        </w:rPr>
        <w:t>Л.Энх-Амгалан:</w:t>
      </w:r>
      <w:r>
        <w:rPr>
          <w:b w:val="false"/>
          <w:bCs w:val="false"/>
          <w:i w:val="false"/>
          <w:iCs w:val="false"/>
          <w:sz w:val="24"/>
          <w:szCs w:val="24"/>
          <w:u w:val="none"/>
          <w:lang w:val="mn-MN"/>
        </w:rPr>
        <w:t xml:space="preserve"> -Цогцэцэг сайдаа уг нь бол гишүүдийн асуултад их тодорхой хариулмаар байна. Хоёрдугаарт Бямба-Очир ярьсан гээд сууж болохгүй л дээ. Та хөөцөлдөх ёстой. Таны ажил л даа.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u w:val="none"/>
          <w:lang w:val="mn-MN"/>
        </w:rPr>
        <w:tab/>
      </w:r>
      <w:r>
        <w:rPr>
          <w:b/>
          <w:bCs/>
          <w:i w:val="false"/>
          <w:iCs w:val="false"/>
          <w:sz w:val="24"/>
          <w:szCs w:val="24"/>
          <w:u w:val="none"/>
          <w:lang w:val="mn-MN"/>
        </w:rPr>
        <w:t>А.Цогцэцэг:</w:t>
      </w:r>
      <w:r>
        <w:rPr>
          <w:b w:val="false"/>
          <w:bCs w:val="false"/>
          <w:i w:val="false"/>
          <w:iCs w:val="false"/>
          <w:sz w:val="24"/>
          <w:szCs w:val="24"/>
          <w:u w:val="none"/>
          <w:lang w:val="mn-MN"/>
        </w:rPr>
        <w:t xml:space="preserve"> -Тийм бид нар хөөцөлдөөд яриулаад байгаа юм. Тэгэхээр зэрэг одоо бол тэр нэгдүгээр төрөх баруун жигүүрийнх тэр чигээрээ дулааны хангамж муу байгаад байгаа эмнэлгүүд. Энэ дээр нь бид нар хөөцөлдөөд албан бичгээ дулааны шугам сүлжээ уруу явуулсан байгаа.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u w:val="none"/>
          <w:lang w:val="mn-MN"/>
        </w:rPr>
        <w:tab/>
      </w:r>
      <w:r>
        <w:rPr>
          <w:b/>
          <w:bCs/>
          <w:i w:val="false"/>
          <w:iCs w:val="false"/>
          <w:sz w:val="24"/>
          <w:szCs w:val="24"/>
          <w:u w:val="none"/>
          <w:lang w:val="mn-MN"/>
        </w:rPr>
        <w:t xml:space="preserve">Л.Энх-Амгалан: </w:t>
      </w:r>
      <w:r>
        <w:rPr>
          <w:b w:val="false"/>
          <w:bCs w:val="false"/>
          <w:i w:val="false"/>
          <w:iCs w:val="false"/>
          <w:sz w:val="24"/>
          <w:szCs w:val="24"/>
          <w:u w:val="none"/>
          <w:lang w:val="mn-MN"/>
        </w:rPr>
        <w:t>-Номтойбаяр сайд.</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u w:val="none"/>
          <w:lang w:val="mn-MN"/>
        </w:rPr>
        <w:tab/>
      </w:r>
      <w:r>
        <w:rPr>
          <w:b/>
          <w:bCs/>
          <w:i w:val="false"/>
          <w:iCs w:val="false"/>
          <w:sz w:val="24"/>
          <w:szCs w:val="24"/>
          <w:u w:val="none"/>
          <w:lang w:val="mn-MN"/>
        </w:rPr>
        <w:t>Н.Номтойбаяр:</w:t>
      </w:r>
      <w:r>
        <w:rPr>
          <w:b w:val="false"/>
          <w:bCs w:val="false"/>
          <w:i w:val="false"/>
          <w:iCs w:val="false"/>
          <w:sz w:val="24"/>
          <w:szCs w:val="24"/>
          <w:u w:val="none"/>
          <w:lang w:val="mn-MN"/>
        </w:rPr>
        <w:t xml:space="preserve"> -Оюунчимэг гишүүний асуусан асуулт дээр нэмээд нэг зүйлийг хэлэхэд амьжиргааны түвшний үнэлгээний судалгаа хийхэд яамны бие бүрэлдэхүүн тэр чигтээ оролцож байгаа. Зөвхөн гэрээт ажилтан гээд тодорхой цалинтай хүмүүсийг хамруулах биш. Ер нь 6000 гаран хүн хамрагдах юм. Дээрээс нь манай яамны бүрэлдэхүүн орж байгаа. Дээрээс нь Их Хурлын гишүүд ээ болж өгвөл өөрсдийнхөө тойрогт, болохгүй ч гэсэн нийслэлийн судалгааны групүүдтэй хамтраад явах ийм удирдамж гарч байгаа. Тэгээд та бүгдийгээ бас урина гэсэн үг. Яг үнэхээр судалгаа маань зөв байна уу, үгүй юу. Ажиллаж байна уу, өрхийн бодит эдийн засгийн байдлыг зөв оновчтой тодорхойлчихвол энийг шинэ түвшинд арай нэг өөр байдлаар хийх гээд байгаа нь энэ юм. Тэгж байж бид нар судалгаан дээр бодит болгож байж зөв стратегиа гаргана. Хөрөнгө оруулалт нь зөв оновчтой болно. Ийм байдлаар явах юм байгаа юм. Тэгэхээр манай энэ Байнгын хороо их чухал үүрэгтэй гэдгийг л онцолж хэлэх гээд байгаа юм.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u w:val="none"/>
          <w:lang w:val="mn-MN"/>
        </w:rPr>
        <w:tab/>
      </w:r>
      <w:r>
        <w:rPr>
          <w:b/>
          <w:bCs/>
          <w:i w:val="false"/>
          <w:iCs w:val="false"/>
          <w:sz w:val="24"/>
          <w:szCs w:val="24"/>
          <w:u w:val="none"/>
          <w:lang w:val="mn-MN"/>
        </w:rPr>
        <w:t xml:space="preserve">Л.Энх-Амгалан: </w:t>
      </w:r>
      <w:r>
        <w:rPr>
          <w:b w:val="false"/>
          <w:bCs w:val="false"/>
          <w:i w:val="false"/>
          <w:iCs w:val="false"/>
          <w:sz w:val="24"/>
          <w:szCs w:val="24"/>
          <w:u w:val="none"/>
          <w:lang w:val="mn-MN"/>
        </w:rPr>
        <w:t xml:space="preserve">-Учрал гишүүн.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u w:val="none"/>
          <w:lang w:val="mn-MN"/>
        </w:rPr>
        <w:tab/>
      </w:r>
      <w:r>
        <w:rPr>
          <w:b/>
          <w:bCs/>
          <w:i w:val="false"/>
          <w:iCs w:val="false"/>
          <w:sz w:val="24"/>
          <w:szCs w:val="24"/>
          <w:u w:val="none"/>
          <w:lang w:val="mn-MN"/>
        </w:rPr>
        <w:t xml:space="preserve">Н.Учрал: </w:t>
      </w:r>
      <w:r>
        <w:rPr>
          <w:b w:val="false"/>
          <w:bCs w:val="false"/>
          <w:i w:val="false"/>
          <w:iCs w:val="false"/>
          <w:sz w:val="24"/>
          <w:szCs w:val="24"/>
          <w:u w:val="none"/>
          <w:lang w:val="mn-MN"/>
        </w:rPr>
        <w:t xml:space="preserve">-Бид бол эдийн засаг нийгмийг 2017 онд хөгжүүлэх үндсэн чиглэлээ бол баталж байгаа. Тэгэхээр энэ дээр бол бас тодорхой зүйлүүд бол зарим хэсэгт орж өгөх ёстой байх гэдэг бол бодолтой байгаа юм. Мэдээж Улсын Их Хурал бол хууль тогтоох байгууллага хуулийнхаа хэрэгжилтэд хяналт тавьж явах ёстой учраас бид сайдуудынхаа үйл ажиллагаанд бас яг энэ хөтөлбөр батлагдсаны дараа бол шахаж шаардаж ажлыг нь хийлгэх гэж явах ёстой. Яагаад гэвэл бид бас тодорхой хүмүүсийг төлөөлж энд сууж байгаа гэдэг утгаараа тийм учраас сая ч гэсэн одоо бас хэлж л байна л даа. Тэр хүүхдийн эмнэлгүүд хүйтэн байгаа гэдэг бол үнэхээр үнэн. Манай энэ захын дүүргүүдээр ер нь бол энэ эмнэлгүүд чинь асар хүйтэн байгаа. Одоо ханиад томууны өвчлөл бол газар авч дууслаа шүү дээ. Тэгээд нөгөө эмнэлэгт хэвтэх биш дахиад ханиад авдаг. Тэгээд нэг ийм нөхцөл байдалтай байгаа. Түүнээс биш тэр та нарын хэнтэйгээ харилцаад ямар даргатайгаа юу гэж ярьсан нь бол энд ерөөсөө  сонин биш. Юу ярих гээд байна вэ гэвэл тэнд хүүхдүүд ханиад томууны өвчлөл нь өдөр ирэх тусам цаг минутаар хэмжигдээд нэмэгдээд байхад дулаан цахилгаанаа би шийдэх гээд яваад байх шаардлага байхгүй.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u w:val="none"/>
          <w:lang w:val="mn-MN"/>
        </w:rPr>
        <w:tab/>
        <w:t xml:space="preserve">Яагаад гэхээр тэрэндээ анхаарах ёстой. Энэ бол бүх л газар бол давтагдаж байгаа шүү. Огт дулаан цахилгаан тавиагүй байна гэж ерөөсөө ярихгүй байгаа шүү дээ. Их л хүйтэн байгаад байна гэдэг гомдол санал бол асар их ирж байгаа. Бид нар бүгдээрээ л үр хүүхэдтэй, тэгээд л цэцэрлэгт өгнө. Бүх хүүхэд нь ханиад томуу авдаг. Эмнэлэгт үзүүлнэ дахиад шинэ вирус аваад ирдэг ийм л юм болж байна шүү дээ ер нь бол. Энэ тал дээр анхаараарай гэж хэлмээр байна. Тэгээд бас энэ 2017 оны чиглэл дээр Боловсрол, соёл, шинжлэх ухааны эрдэм шинжилгээ судалгаа инновацийг хөгжүүлэхэд дэмжлэг үзүүлнэ гээд зорилт 12 орсон. Би бас чуулган дээр хэлсэн. Ерөнхий сайдад инновацийн хуулийн хэрэгжилт, үйлдвэрлэлийг дэмжих хуулийн хэрэгжилтийн талаар бол асуулга тавьсан байгаа. Тэгээд би энэ дээр юу хэлэх гээд байна вэ гэхээр сая бол сайд хэлж байна. Шинжлэх ухаан технологийн сан байгаа гэж. Энэ сан чинь бол инновацийн сан биш. Инноваци дээр бүтэцтэй өөр зорилготой байгуулагдсан сан гэдгийг бол бас ойлгомоор байгаа юм. Наадах чинь бол яг одоо буцалтгүй тусламж хэлбэрээр мөнгө төгрөгийг нь олгодог түүнээс биш инновацийн сан чинь байгуулагдаад улсад эргээд төлөх боломжтой сан. Өөрийгөө санхүүжүүлээд явах ийм сан бол байгуулах ёстой гээд хуульчлаад өгчихсөн шүү дээ.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u w:val="none"/>
          <w:lang w:val="mn-MN"/>
        </w:rPr>
        <w:tab/>
        <w:t xml:space="preserve">Татварын хуулин дээр хүртэл гаднаас орж ирж байгаа нөгөө тоног төхөөрөмжөө оруулж ирэх юм бол импортын татвараас НӨАТ-аас чөлөөлөх тэгээд нөгөө борлуулалтын орлогоос чөлөөлөх гээд заалтууд чинь бүгд ороод өгчихсөн. Ер нь одоо энэ хуулиа сайн уншаад бүгдээрээ авч үзэж сайн анхаарахгүй бол энэ хуулинд чинь бодлогогүй олон зохицуулалтууд байна шүү. Тэгэхээр энэ инновацийн хууль дээр бол би тодорхой өөрчлөлтүүдийг хийгээд гарааны компаниудыг ажиллах бололцоог нь олгох ёстой гэж бодоод байгаа юм. Эрдэм шинжилгээний байгууллагын дэргэд гарааны компани байгуулна гээд хуульчилсан байгаа. Хувийн байгууллагуудаар гарааны байгуулах нэн шаардлагатай байна. Оюуны өмч патентуудынхаа эдийн засгийн эргэлтэд оруулмаар байна. Бид нар үндсэн чиглэл ярьж байгаа учраас энэ их чухал байна. Өнөөдөр гарааны компаниудыг байгуулснаараа төрөөс шууд худалдан авалт хийх хүртэл боломжууд байгаа шүү дээ.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u w:val="none"/>
          <w:lang w:val="mn-MN"/>
        </w:rPr>
        <w:tab/>
        <w:t xml:space="preserve">Тийм учраас 22 журмаа бас эргэж хараарай. Инновацийн сан гэдэг энэ журам чинь хүчингүй болчхоод ингээд байгаад байна шүү. Тэгээд би байнга хэлээд байгаа. Энэ хууль чинь гар хөлгүй болоод байна. Бид өнөөдөр 21 дүгээр зуунд 2016 онд инновацийг дөнгөж ярьж эхлээд ингээд сууж байна гэдэг бол их харамсалтай шүү. Хамгийн гол салбараа ингээд хаясан байгаад бол цаашдаа анхаарах ёстой. Энэ дээр ямар байр суурьтай байна. Дээрээс нь яг энэ эрдэм шинжилгээ судалгааны ажлын төрөөс дэмжлэг үзүүлэх гээд энэ зорилтон дотроо 10.5 тэрбум төгрөгийг улсын төсөв гээд суулгасан байгаа юм байна л даа. Тэгээд энэ 10.5 тэрбум төгрөгийг шинжлэх ухааны академийн цалинг тавих гээд байна уу. Эсвэл ямар зорилгоор ашиглах гээд байна. Задаргаа нь юу байна. Тэгээд энэ чинь бас шинжлэх ухаан инноваци хоёр чинь өөр шүү дээ.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u w:val="none"/>
          <w:lang w:val="mn-MN"/>
        </w:rPr>
        <w:tab/>
      </w:r>
      <w:r>
        <w:rPr>
          <w:b/>
          <w:bCs/>
          <w:i w:val="false"/>
          <w:iCs w:val="false"/>
          <w:sz w:val="24"/>
          <w:szCs w:val="24"/>
          <w:u w:val="none"/>
          <w:lang w:val="mn-MN"/>
        </w:rPr>
        <w:t>Л.Энх-Амгалан:</w:t>
      </w:r>
      <w:r>
        <w:rPr>
          <w:b w:val="false"/>
          <w:bCs w:val="false"/>
          <w:i w:val="false"/>
          <w:iCs w:val="false"/>
          <w:sz w:val="24"/>
          <w:szCs w:val="24"/>
          <w:u w:val="none"/>
          <w:lang w:val="mn-MN"/>
        </w:rPr>
        <w:t xml:space="preserve"> -1 минутыг нь нэмээд өгье.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u w:val="none"/>
          <w:lang w:val="mn-MN"/>
        </w:rPr>
        <w:tab/>
      </w:r>
      <w:r>
        <w:rPr>
          <w:b/>
          <w:bCs/>
          <w:i w:val="false"/>
          <w:iCs w:val="false"/>
          <w:sz w:val="24"/>
          <w:szCs w:val="24"/>
          <w:u w:val="none"/>
          <w:lang w:val="mn-MN"/>
        </w:rPr>
        <w:t>Н.Учрал:</w:t>
      </w:r>
      <w:r>
        <w:rPr>
          <w:b w:val="false"/>
          <w:bCs w:val="false"/>
          <w:i w:val="false"/>
          <w:iCs w:val="false"/>
          <w:sz w:val="24"/>
          <w:szCs w:val="24"/>
          <w:u w:val="none"/>
          <w:lang w:val="mn-MN"/>
        </w:rPr>
        <w:t xml:space="preserve"> -10.5-ын задаргааг сонсмоор байна. Дээрээс нь бол санал хураалгах шаардлагатай гэж бодоод байгаа. Эрдэм шинжилгээ судалгаа инновацийг хөгжүүлэхэд төрөөс дэмжлэг үзүүлэх. Гарааны компаниудыг байгуулах хууль эрх зүйн болон эдийн засгийн орчныг боловсронгуй болгох гэж тусдаа оруулж өгөх шаардлагатай. Шал хоёр өөр ойлголт явж байгаа шүү дээ. Тэгээд оюуны өмч патентыг эдийн засгийн эргэлтэд оруулах гээд. Ийм цаг үетэйгээ тохирсон зорилтыг оруулж өгвөл бас их сайн байна гэдгийг хэлмээр байна. Тэгээд спортыг дэмжих сан дээр гурван тэрбум төгрөг тавигдсан юм билээ. Бүлэг дээр бас өөрөөр яригдаад байсан юм биш билүү. Энэ ямар гурван тэрбум явж байгаа вэ гэдгийг асуумаар байна. Санал хураалгаад энэ асуудлуудаа шийдээд явбал их сайн байна. Тэгээд энэ задаргаа дээрээ яг одоо энэ мөнгийг юунд зарцуулах юм бэ. Эрдэмтдээ дэмжээд лаборатори орчин үеийн тоног төхөөрөмж тэр бодисуудыг нь авч өгөхөд зарцуулах юм уу, үгүй юм уу гэдэг  дээр л байр сууриа илэрхийлээч гэж хүсэж байна.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u w:val="none"/>
          <w:lang w:val="mn-MN"/>
        </w:rPr>
        <w:tab/>
      </w:r>
      <w:r>
        <w:rPr>
          <w:b/>
          <w:bCs/>
          <w:i w:val="false"/>
          <w:iCs w:val="false"/>
          <w:sz w:val="24"/>
          <w:szCs w:val="24"/>
          <w:u w:val="none"/>
          <w:lang w:val="mn-MN"/>
        </w:rPr>
        <w:t>Л.Энх-Амгалан:</w:t>
      </w:r>
      <w:r>
        <w:rPr>
          <w:b w:val="false"/>
          <w:bCs w:val="false"/>
          <w:i w:val="false"/>
          <w:iCs w:val="false"/>
          <w:sz w:val="24"/>
          <w:szCs w:val="24"/>
          <w:u w:val="none"/>
          <w:lang w:val="mn-MN"/>
        </w:rPr>
        <w:t xml:space="preserve"> -Эхлээд Цогцэцэг сайд.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u w:val="none"/>
          <w:lang w:val="mn-MN"/>
        </w:rPr>
        <w:tab/>
      </w:r>
      <w:r>
        <w:rPr>
          <w:b/>
          <w:bCs/>
          <w:i w:val="false"/>
          <w:iCs w:val="false"/>
          <w:sz w:val="24"/>
          <w:szCs w:val="24"/>
          <w:u w:val="none"/>
          <w:lang w:val="mn-MN"/>
        </w:rPr>
        <w:t>А.Цогцэцэг:</w:t>
      </w:r>
      <w:r>
        <w:rPr>
          <w:b w:val="false"/>
          <w:bCs w:val="false"/>
          <w:i w:val="false"/>
          <w:iCs w:val="false"/>
          <w:sz w:val="24"/>
          <w:szCs w:val="24"/>
          <w:u w:val="none"/>
          <w:lang w:val="mn-MN"/>
        </w:rPr>
        <w:t xml:space="preserve"> -Сая нөгөө дулаан хангамжийн талаар тодруулга хэлье. Ер нь өнгөрсөн долоо хоногт доголдсон юмнуудыг манай яамныхан бичгээ дулаанд өгөөд тэгээд эрчим хүчнийхэнтэй дулааны юутай нийлээд одоо бол хэвийн ирж байгаа юм байна дулаан нь. Өнөөдрийн байдлаар бол хэвийн явж байгаа юм байна шүү.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u w:val="none"/>
          <w:lang w:val="mn-MN"/>
        </w:rPr>
        <w:tab/>
      </w:r>
      <w:r>
        <w:rPr>
          <w:b/>
          <w:bCs/>
          <w:i w:val="false"/>
          <w:iCs w:val="false"/>
          <w:sz w:val="24"/>
          <w:szCs w:val="24"/>
          <w:u w:val="none"/>
          <w:lang w:val="mn-MN"/>
        </w:rPr>
        <w:t>Л.Энх-Амгалан:</w:t>
      </w:r>
      <w:r>
        <w:rPr>
          <w:b w:val="false"/>
          <w:bCs w:val="false"/>
          <w:i w:val="false"/>
          <w:iCs w:val="false"/>
          <w:sz w:val="24"/>
          <w:szCs w:val="24"/>
          <w:u w:val="none"/>
          <w:lang w:val="mn-MN"/>
        </w:rPr>
        <w:t xml:space="preserve"> -Батсуурь сайд.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u w:val="none"/>
          <w:lang w:val="mn-MN"/>
        </w:rPr>
        <w:tab/>
      </w:r>
      <w:r>
        <w:rPr>
          <w:b/>
          <w:bCs/>
          <w:i w:val="false"/>
          <w:iCs w:val="false"/>
          <w:sz w:val="24"/>
          <w:szCs w:val="24"/>
          <w:u w:val="none"/>
          <w:lang w:val="mn-MN"/>
        </w:rPr>
        <w:t>Ж.Батсуурь:</w:t>
      </w:r>
      <w:r>
        <w:rPr>
          <w:b w:val="false"/>
          <w:bCs w:val="false"/>
          <w:i w:val="false"/>
          <w:iCs w:val="false"/>
          <w:sz w:val="24"/>
          <w:szCs w:val="24"/>
          <w:u w:val="none"/>
          <w:lang w:val="mn-MN"/>
        </w:rPr>
        <w:t xml:space="preserve"> -Учрал гишүүний асуултад хариулъя. Тэгэхлээр Засгийн газрын тусгай сангуудын тухай хуулинд өөрчлөлт оруулаад инновацийн сан гэж тусдаа сан бол байхгүй. Шинжлэх ухааны академи Монгол Улсын шинжлэх ухаан технологийн үндэсний зөвлөлийн дэргэд бол нэг л сан ажиллаж байгаа. Шинжлэх ухаан технологийн сан гэж нэртэй. Тэгэхээр энэ санг бол энэ шинжлэх ухааны бүтээл туурвил шинжлэх ухааны салбарт үр дүн гаргах чиглэлээр бүхий л хүрээнд зарцуулагдаж байгаа. Эндээс бол шинжлэх ухааны академийн байгууллагуудын цалингийн сан биш л дээ. Шинжлэх ухааны технологийн үндэсний зөвлөл гэж энэ Монгол Улсын шинжлэх ухаан технологийн үндэсний зөвлөлийн шийдвэрээр энэ сангаа задалж зарцуулдаг. Академийн хүрээлэнгүүд эрдэм шинжилгээний байгууллагууд бол саналаа ирүүлээд өөрөөр хэлбэл энэ онд гаргах гол бүтээл судалгааныхаа ажлуудын жагсаалтыг ирүүлээд тэрийг нь зөвлөл нь хэлэлцэж энэ энэ бүтээлүүдийг санхүүжүүлье гэсний үндсэн дээрээс энэ сангаас бол санхүүжүүлэгддэг. Тэгэхээр одоо нөгөө ирэх оны хийгдэх гол гол ажлуудын бүтээл туурвилуудын жагсаалтыг авч шинжлэх ухаан технологийн үндэсний зөвлөл хуралдаж шийдвэр гаргаагүй байгаа учраас одоо тэр тэр зүйлд зарцуулна гэж хэлэх зүйл бол одоохондоо алга байна. Тэгээд энэ шинэ оных нь шинжлэх ухаан технологийн тэр үндэсний зөвлөлийн шийдвэрээр бол зарцуулдаг юм.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u w:val="none"/>
          <w:lang w:val="mn-MN"/>
        </w:rPr>
        <w:tab/>
        <w:t xml:space="preserve">Спортыг дэмжих сан гэж Засгийн газрын үйл ажиллагааны хөтөлбөрт тусгагдсаны дагуу соёл урлагийг дэмжих сан, спортын сан гэж байгуулагдахаар тусгасан. Сангийн дүрэм журмыг бол Засгийн газрын хуралдаанаар батлуулахаар бэлтгэсэн байгаа. Шинэ оны төсөв батлагдахаар хэрвээ энэ санд мөнгө батлагдвал одоо цаашдаа энэ спортыг дэмжих чиглэлээр зарцуулагдах нь бол ойлгомжтой.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u w:val="none"/>
          <w:lang w:val="mn-MN"/>
        </w:rPr>
        <w:tab/>
      </w:r>
      <w:r>
        <w:rPr>
          <w:b/>
          <w:bCs/>
          <w:i w:val="false"/>
          <w:iCs w:val="false"/>
          <w:sz w:val="24"/>
          <w:szCs w:val="24"/>
          <w:u w:val="none"/>
          <w:lang w:val="mn-MN"/>
        </w:rPr>
        <w:t>Л.Энх-Амгалан:</w:t>
      </w:r>
      <w:r>
        <w:rPr>
          <w:b w:val="false"/>
          <w:bCs w:val="false"/>
          <w:i w:val="false"/>
          <w:iCs w:val="false"/>
          <w:sz w:val="24"/>
          <w:szCs w:val="24"/>
          <w:u w:val="none"/>
          <w:lang w:val="mn-MN"/>
        </w:rPr>
        <w:t xml:space="preserve"> -Гишүүд асуулт асууж хариултаа авлаа. Одоо зарчмын зөрүүтэй санал гаргасан гишүүд өөрийнхөө саналыг тайлбарлаж үг хэлэх юм байна.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u w:val="none"/>
          <w:lang w:val="mn-MN"/>
        </w:rPr>
        <w:tab/>
        <w:t xml:space="preserve">Баатарбилэг гишүүний зарчмын зөрүүтэй саналын томьёоллыг унших юм байна.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u w:val="none"/>
          <w:lang w:val="mn-MN"/>
        </w:rPr>
        <w:tab/>
        <w:t xml:space="preserve">1.Шинжлэх ухааны хүрээлэнгүүдийн бүтэц, шинжилгээ, судалгаа, үйл ажиллагааны чиглэл орон тоог оновчтой болгож менежментийг сайжруулах ийм заалт нэмье гэж байгаа юм.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u w:val="none"/>
          <w:lang w:val="mn-MN"/>
        </w:rPr>
        <w:tab/>
        <w:t xml:space="preserve">2.12.1-д эрдэм шинжилгээ, судалгаа инновацийг хөгжүүлэхэд төрөөс дэмжлэг үзүүлэх гэсэнд нэмж “нэгж судлаач эрдэмтдэд ногдох хувьсах зардлыг бууруулахгүй байх гэж нэмэх гэсэн өгүүлбэр нэмж байгаа юм байна. Энийг Баатарбилэг гишүүн тайлбарлаж үг хэлнэ.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u w:val="none"/>
          <w:lang w:val="mn-MN"/>
        </w:rPr>
        <w:tab/>
      </w:r>
      <w:r>
        <w:rPr>
          <w:b/>
          <w:bCs/>
          <w:i w:val="false"/>
          <w:iCs w:val="false"/>
          <w:sz w:val="24"/>
          <w:szCs w:val="24"/>
          <w:u w:val="none"/>
          <w:lang w:val="mn-MN"/>
        </w:rPr>
        <w:t>Ё.Баатарбилэг:</w:t>
      </w:r>
      <w:r>
        <w:rPr>
          <w:b w:val="false"/>
          <w:bCs w:val="false"/>
          <w:i w:val="false"/>
          <w:iCs w:val="false"/>
          <w:sz w:val="24"/>
          <w:szCs w:val="24"/>
          <w:u w:val="none"/>
          <w:lang w:val="mn-MN"/>
        </w:rPr>
        <w:t xml:space="preserve">-2017 оны улс орны эдийн засаг нийгмийг хөгжүүлэх үндсэн чиглэл орж ирсэн анхны хэлэлцүүлэг явж байна. Тэгэхээр энэ Үндсэн чиглэлээр манай шинжлэх ухааны салбарын асуудлууд бас жаахан орхигдсон гэж хэлэх юм уу тэгж орж ирээд байна л даа. Энэ Засгийн газрын үйл ажиллагааны хөтөлбөр орж ирж байхад би бас яг энэ асуудлыг зарчмын зөрүүтэй саналын томьёоллоор оруулж нэмүүлж байсан л даа. Тэгэхээр улс орон бид нар улс орны эдийн засаг нийгмийн байдал ийм байна гээд хэтэрхий нийгмийн асуудлууд уруугаа бас хандаад шинжлэх ухааны асуудлуудаа хаяад байна л даа. Улс орон хөгжих хэрэгтэй. Цаашаа бид нар бас амьдрах хэрэгтэй. Энд эрдэмтдийн дуу хоолой эрдэмтдийн шинжилгээ судалгаанууд зайлшгүй шаардлагатай байдаг. Тэгэхээр энэ боловсролын сайд маань бас энэ асуудал дээр анхаараад байна. Яаман дээр энэ шинжлэх ухааны асуудал хариуцсан газар хэлтэс байдаг бол энэ хүмүүс маань одоо энэ асуудлаа яагаад дандаа орхигдуулж оруулж ирээд байгаа юм бэ гэдэг дээр анхаараач гэж байгаа юм.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u w:val="none"/>
          <w:lang w:val="mn-MN"/>
        </w:rPr>
        <w:tab/>
        <w:t xml:space="preserve">Хоёрдугаарт энэ 2012 оноос хойших энэ салбарын үзүүлэлтүүд мэдээллээ ингээд харсан нэг ийм юм байгаад байх юм. Төрөөс шинжлэх ухаан технологийн талаар баримтлах бодлогын төслийг боловсруулаад байгаа тэгээд шинэчлэх боломж бүрдэнэ гэчхээд энэ бүтцийн өөрчлөлт хийсэн тэгээд хүрээлэнгүүдийн тоо буурсан. Энэ нь өөрөө ингээд хүрээлэнгүүдийн тоо буурахаар зардал хэмнэгдээд ингээд 33 тэрбум болсон гээд. Энийг нь ингээд тооцоод үзэхээр шинжлэх ухааны салбарт ажиллаж байгаа 4100 гаруй хүний хувьсах зардал нь сүүлийн 4 жилд буурсаар байгаад салбарын нэгж ажилтанд ногдох зардал нь 20 хувиар буурсан байгаа байхгүй юу. Тэгээд шинжлэх ухааны салбарын эрдэмтэд судлаачид маань одоо бусад салбаруудынх шиг бас нэлээд тийм төсөв зардлаа нэмүүлье гэдэг юм уу үйл ажиллагаагаа өшөө өргөжүүлье гээд хөөцөлдлөгөө нь харьцангуй сул байна уу. Эсвэл үнэхээр бас энэ тал дээр салбарынхан маань ирж байгаа саналуудыг нь ингэж тусгахгүй байна уу нэг ийм асуудал яваад байна.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u w:val="none"/>
          <w:lang w:val="mn-MN"/>
        </w:rPr>
        <w:tab/>
        <w:t xml:space="preserve">Тэгээд энэ дээр нэгж хувьсах зардал нь ингэж буураад байгаа энэ асуудлыг яаж зохицуулах ёстой юм бэ. Ямар ч байсан бууруулахгүй байх ёстой гэдэг ийм томьёоллоор үндсэн чиглэлд нэг өгүүлбэр нэмье. Зүгээр тэр төсөвтэй бол нэг их холбоотой биш байх. Дотроо тэр зохицуулалт нь хийгдэж болох байх.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u w:val="none"/>
          <w:lang w:val="mn-MN"/>
        </w:rPr>
        <w:tab/>
        <w:t xml:space="preserve">Хоёрдугаарт энэ хүрээлэнгүүдийн үйл ажиллагаа судалгаа шинжилгээний менежментийг сайжруулъя. Оновчтой болгоё гэж яриад байгаа нь энэ саяын миний энэ яриад байгаа. Хүрээлэнгүүдийн тоог бууруулсан гээд байгаа юм. Яс юман дээр нэрийг нь өөрчлөөд хүрээлэнгүүдийг хооронд нь нэгтгэснээс биш бусад бүх үйл ажиллагаа судалгаа шинжилгээ нь тус тусдаа явж байгаа. Тэгээд хир оновчтой болсон бэ гэхээр одоо манай археологийн хүрээлэн, түүхийн хүрээлэнг жишээ болгоход нэгтгэсэн нэг хүрээлэн болгосон. Одоо археологийн чиглэлийн гадна дотнын томоохон төслүүд үндсэндээ түүхийн хүрээлэн дээр явж байгаа. Уг нь бол тусдаа явж байхдаа маш их өргөн хүрээнд нэлээд далайцтай явдаг байсан.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u w:val="none"/>
          <w:lang w:val="mn-MN"/>
        </w:rPr>
        <w:tab/>
        <w:t xml:space="preserve">Түүхийн хүрээлэнтэй нэгдсэнээр бас нэлээд хүндрэлүүд гараад археологийн чиглэлийн судалгааны хөрөнгө оруулалтууд бас орж ирэхэд хумигдаад байна гэх мэтийн ийм асуудлууд салбар бүр дээр байгаа юм байна лээ. Тэгэхээр саяын энэ Энх-Амгалан даргын томьёолсон хоёр томьёоллоор 4 дүгээр бүлэг, 11, 12 дугаар зорилтууд дээр нэмэлт оруулах ийм санал байгаа. Төсөвтэй ямар нэгэн холбоо бол байхгүй байгаа.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u w:val="none"/>
          <w:lang w:val="mn-MN"/>
        </w:rPr>
        <w:tab/>
        <w:t xml:space="preserve">Энэ үндсэн чиглэл уг нь бол 2017 оны үндсэн чиглэл, 2016 оны хаврын чуулганаар л батлагдсан байх ёстой л доо. Тэгээд өмнөх парламентын бас нэг ажлаа хийгээгүй өмнөх Засгийн газар, өмнөх парламентын ажлын энэ доголдол энэ балаг л ингээд явж л байна л даа. Төсөв батлагдах гэж байхад үндсэн чиглэл ингээд явж байна гэдэг бол логикийн хувьд бол ямар ч боломжгүй л юман дээр бид нар санал яриад цаг заваа бараад сууж байна.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u w:val="none"/>
          <w:lang w:val="mn-MN"/>
        </w:rPr>
        <w:tab/>
        <w:t xml:space="preserve">Энэ асуудал дээр нэгэнт төсөв батлагдах гэж байгаа юм чинь одоо төсөвтэй холбогдохгүйгээр ийм үйл ажиллагаа менежментийн чиглэлийг сайжруулах бодлогын маягийн хоёр өгүүлбэр нэмэх ийм саналыг оруулж байна. Гишүүд дэмжиж өгөөрэй.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u w:val="none"/>
          <w:lang w:val="mn-MN"/>
        </w:rPr>
        <w:tab/>
      </w:r>
      <w:r>
        <w:rPr>
          <w:b/>
          <w:bCs/>
          <w:i w:val="false"/>
          <w:iCs w:val="false"/>
          <w:sz w:val="24"/>
          <w:szCs w:val="24"/>
          <w:u w:val="none"/>
          <w:lang w:val="mn-MN"/>
        </w:rPr>
        <w:t>Л.Энх-Амгалан:</w:t>
      </w:r>
      <w:r>
        <w:rPr>
          <w:b w:val="false"/>
          <w:bCs w:val="false"/>
          <w:i w:val="false"/>
          <w:iCs w:val="false"/>
          <w:sz w:val="24"/>
          <w:szCs w:val="24"/>
          <w:u w:val="none"/>
          <w:lang w:val="mn-MN"/>
        </w:rPr>
        <w:t xml:space="preserve"> -Одоо санал хураалт. Улсын Их Хурлын гишүүн Ё.Баатарбилэгийн зарчмын зөрүүтэй санал.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u w:val="none"/>
          <w:lang w:val="mn-MN"/>
        </w:rPr>
        <w:tab/>
        <w:t>Үндсэн чиглэлийн 4 дүгээр бүлгийн 12 дугаар зорилтод нэмэлт оруулах:</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sz w:val="24"/>
          <w:szCs w:val="24"/>
          <w:lang w:val="mn-MN"/>
        </w:rPr>
        <w:tab/>
      </w:r>
      <w:r>
        <w:rPr>
          <w:b w:val="false"/>
          <w:bCs w:val="false"/>
          <w:i w:val="false"/>
          <w:iCs w:val="false"/>
          <w:sz w:val="24"/>
          <w:szCs w:val="24"/>
          <w:u w:val="none"/>
          <w:lang w:val="mn-MN"/>
        </w:rPr>
        <w:t xml:space="preserve">1.Шинжлэх ухааны хүрээлэнгүүдийн бүтэц, шинжилгээ, судалгаа, үйл ажиллагааны чиглэл, орон тоог оновчтой болгож менежментийг сайжруулах. Гишүүд ээ санал хураалт. 12 гишүүнээс 10 гишүүн дэмжиж 83.3 хувиар санал дэмжигдлээ.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u w:val="none"/>
          <w:lang w:val="mn-MN"/>
        </w:rPr>
        <w:tab/>
        <w:t xml:space="preserve">Үндсэн чиглэлийн 4 дүгээр бүлгийн 12.1-д “эрдэм шинжилгээ, судалгаа, инновацийг хөгжүүлэхэд төрөөс дэмжлэг үзүүлэх” гэсэнд нэмж “нэгж судлаач эрдэмтдэд ногдох хувьсах зардлыг бууруулахгүй байх” санал хураалт явуулъя. 12-оос 12 гишүүн дэмжиж 100 хувиар дэмжигдлээ.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u w:val="none"/>
          <w:lang w:val="mn-MN"/>
        </w:rPr>
        <w:tab/>
        <w:t>Үндсэн чиглэлийн 12 дугаар зорилтод нэмэх юм байна. Улсын Их Хурлын гишүүн Учралын зарчмын зөрүүтэй санал байна. Үндсэн чиглэлийн 12.2-т гэж шинэ зорилт нэмэх.</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u w:val="none"/>
          <w:lang w:val="mn-MN"/>
        </w:rPr>
        <w:tab/>
        <w:t xml:space="preserve">12.2-т гарааны компанийг байгуулах хууль эрх зүйн болон эдийн засгийн орчинг боловсронгуй болгох гэж нэмэх гэж байна. Учрал гишүүн тайлбарлаж үг хэлэх үү.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u w:val="none"/>
          <w:lang w:val="mn-MN"/>
        </w:rPr>
        <w:tab/>
      </w:r>
      <w:r>
        <w:rPr>
          <w:b/>
          <w:bCs/>
          <w:i w:val="false"/>
          <w:iCs w:val="false"/>
          <w:sz w:val="24"/>
          <w:szCs w:val="24"/>
          <w:u w:val="none"/>
          <w:lang w:val="mn-MN"/>
        </w:rPr>
        <w:t>Н.Учрал:</w:t>
      </w:r>
      <w:r>
        <w:rPr>
          <w:b w:val="false"/>
          <w:bCs w:val="false"/>
          <w:i w:val="false"/>
          <w:iCs w:val="false"/>
          <w:sz w:val="24"/>
          <w:szCs w:val="24"/>
          <w:u w:val="none"/>
          <w:lang w:val="mn-MN"/>
        </w:rPr>
        <w:t xml:space="preserve"> -Гарааны компани гэдэг нэр томьёо өөрөө инновацийн хуулинд орчихсон. Тэгээд энэ гарааны компанитай холбоотой журам бол бас байгаа. Журмыг нь багассан даргалдан гарах журмууд нь бол шаардлагатай журмууд байгаад байгаа юм. Ялангуяа тэр татвартай холбоотой. Гарааны компаниудын хэрхэн дэмжих вэ гэдэг дэмжлэг үүдтэй холбоотой маш олон журмууд дагаж гарах ёстой юм. Дээрээс нь бол түрүүн бас сайд хэлж байна лээ. Инновацийн сан гэдэг сан бол энэ 2012 оны энэ инновацийн хуулинд бол орсон юм билээ. Дараа нь бол Засгийн газрын тогтоол гараад Засгийн газрын зарим сангуудыг хүчингүй болгох нэг тогтоол гараад тэрэн дотор бол инновацийн санг хүчингүй болгоод хаячихсан. Тэгээд бас хуулиас энэ үгийг нь аваад хаячихсан. Ер нь бол цаашдаа хууль эрх зүйн орчингоо боловсронгуй болгоход ч байсан гарааны компаниудын үйл ажиллагааг тогтвортой явуулахад ч байсан зайлшгүй энэ инновацийн сайн байх ёстой юм билээ.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u w:val="none"/>
          <w:lang w:val="mn-MN"/>
        </w:rPr>
        <w:tab/>
        <w:t xml:space="preserve">Тийм учраас энэ инновацийн хуулинд бол дахиж бас нэмэлт, өөрчлөлт оруулах шинэчлэн найруулах шаардлагатай байгаа. Тэгээд би энийг бол бас одоо Боловсрол, соёл, шинжлэх ухаан, спортын яамтай хамтарч ажиллаж байж та бүгдийн ажилд туслалцаа үзүүлье гэж бодож байгаа юм. Энэ гарааны компаниудыг хэрхэн байгуулах ёстой юм. Гаднын жишиг практикууд ямар байгаа юм хамтарч ажиллая гэж бодож байгаа юм. Түүнээс биш хуучин бол энэ инновацийн сан чинь тэр үед бол Эдийн засгийн хөгжлийн яаман дээр байгаад энэ шинжлэх ухаан инновацийн газар нь боловсролын яаман дээр ирсэн. Тийм учраас бол энэ төрийн захиргааны төв байгууллагынхаа дэргэд цаашдаа энэ сангаа аваад явбал зөв байх гэсэн ийм бодол байгаа юм. Тэгэхээр гарааны компани гэдэг энэ нэр томьёо бол инновацийн бүтээгдэхүүн үйлдвэрлэх  зорилгоор үүсгэн байгуулагдсан зах зээлд бүтээгдэхүүн үйлчилгээг нийлүүлж эхлээгүй байгаа компанийг ойлгоно гээд хуульчлаад бол өгсөн.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u w:val="none"/>
          <w:lang w:val="mn-MN"/>
        </w:rPr>
        <w:tab/>
        <w:t xml:space="preserve">Тийм учраас эх орондоо нэмүү өртөг шингэсэн, Монгол оюун ухаан шингэсэн бүтээгдэхүүнүүдийг үйлдвэрлэж байгаа энэ гарааны компаниудыг санаачилга гаргаж байгаа гарааны компаниудыг дэмжиж үүнийгээ бас дагалдан оюуны өмч патентыг хэрхэн зохион байгуулах юм. Ер нь патент авсан мөртөө 100 сая төгрөгийн патенттай хүн банкин дээр очоод 5 сая төгрөгийн хүртэл зээл авч чадахгүй л нөхцөл байдал байгаа шүү өнөөдөр. Тийм учраас ер нь л ийм хууль эрх зүйн орчинг бүхэлд нь зохион байгуулах бол шаардлагатай. Тийм учраас бас энэ шинжлэх ухааны газартай бас Боловсролын яамтай энэ чиглэлээр бол би нягт хамтарч ажиллая гэж бодож байгаа. Тийм учраас Засгийн газрын үйл ажиллагааны хөтөлбөр ч гэсэн инноваци өндөр технологийг дэмжинэ гэсэн зорилт орсон учраас энэ зорилт 12.2 гэж нэмээд гарааны компанийг байгуулж гарааны компанийн хууль эрх зүйн болон эдийн засгийн орчинг боловсронгуй болгох гээд ийм томьёоллыг оруулаад өгчихөд бол ямар ч буруу зүйл байхгүй.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u w:val="none"/>
          <w:lang w:val="mn-MN"/>
        </w:rPr>
        <w:tab/>
        <w:t xml:space="preserve">Дээрээс нь энэ жилийн хувьд төсөв мөнгө тавиулах гэж байгаа зүйл ерөөсөө байхгүй. Харин хууль эрх зүйн орчинг боловсронгуй болгохдоо нөгөө эрдэм шинжилгээний байгууллага гэдгээ хувийн компани хувийн их дээд сургуулиуд гээд бүх түвшинд гарааны компани байгуулж болно гэдгийг нь хуульчлаад өгчих юм бол шинэ технологи санаачлах шинэ оюуны бүтээл, шинэ бүтээгдэхүүний загварыг санаачилж байгаа хүмүүс татвар мөнгөнөөсөө чөлөөлөгдөх цаашдаа бол олон улсад зохион байгуулагдаж байгаа одоо энэ патент лицензийн шинэ бүтээл, бүтээгдэхүүний загварын үзэсгэлэн экспонуудад манай улсын оюуны бүтээл үйлдвэрлэгч маань очиж оролцож одоо бүх боломж бололцоо бол эндээс нээгдээд ирнэ. Үүнийг дагаад мэдээлэл технологи бусад салбарууд чинь дагаад хөгжөөд явах юм гэсэн ойлголт байгаа. Тийм учраас шинжлэх ухааныг инновацитай бол хольж болохгүй. Бүх салбарт л инноваци байх шаардлагатай гэдэг утгаараа яг ийм зорилт бол чухал байх гэж бодож байна. Төсөв мөнгө байхгүй ийм зорилтыг оруулснаар бол маш их ач холбогдолтой гэж Баатарбилэг гишүүн түрүүн хэлсэн. Тэгэхээр ийм зүйлийг бол оруулаад өгөх нь бол зохистой байх гэсэн ийм бодол байна.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u w:val="none"/>
          <w:lang w:val="mn-MN"/>
        </w:rPr>
        <w:tab/>
      </w:r>
      <w:r>
        <w:rPr>
          <w:b/>
          <w:bCs/>
          <w:i w:val="false"/>
          <w:iCs w:val="false"/>
          <w:sz w:val="24"/>
          <w:szCs w:val="24"/>
          <w:u w:val="none"/>
          <w:lang w:val="mn-MN"/>
        </w:rPr>
        <w:t>Л.Энх-Амгалан:</w:t>
      </w:r>
      <w:r>
        <w:rPr>
          <w:b w:val="false"/>
          <w:bCs w:val="false"/>
          <w:i w:val="false"/>
          <w:iCs w:val="false"/>
          <w:sz w:val="24"/>
          <w:szCs w:val="24"/>
          <w:u w:val="none"/>
          <w:lang w:val="mn-MN"/>
        </w:rPr>
        <w:t xml:space="preserve"> -Учрал гишүүн ээ таны томьёолол бол гарааны компанийг байгуулах хууль, эрх зүйн болон эдийн засгийн орчинг боловсронгуй болгох гэхээр найруулгын хувьд бол уншигдахгүй байна. Тэгэхээр ингэж найруулбал болж байна уу?</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u w:val="none"/>
          <w:lang w:val="mn-MN"/>
        </w:rPr>
        <w:tab/>
        <w:t xml:space="preserve">Гарааны компанийг байгуулах хууль, эрх зүйн орчинг боловсронгуй болгож, төрөөс дэмжлэг үзүүлэх. Төрөөс дэмжлэг үзүүлнэ гэж татварын бодлогоор, санхүүгийн бодлогоор яг эдийн засгийн орчин гэхээр яахгүй байна. Тэгвэл Улсын Их Хурлын гишүүн Учралын зарчмын зөрүүтэй саналын томьёоллоор санал хураалгая.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u w:val="none"/>
          <w:lang w:val="mn-MN"/>
        </w:rPr>
        <w:tab/>
        <w:t xml:space="preserve">Үндсэн чиглэлийн 12.2-т гэсэн шинэ зорилт нэмж, 12.2 гарааны компанийг байгуулах эрх зүйн орчинг боловсронгуй болгож, төрөөс дэмжлэг үзүүлэх. Санал хураалт. Санал хураалтад 12 гишүүн оролцож, 10 гишүүн дэмжиж 83.3 хувийн саналаар санал дэмжигдлээ.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u w:val="none"/>
          <w:lang w:val="mn-MN"/>
        </w:rPr>
        <w:tab/>
        <w:t xml:space="preserve">Чинзориг гишүүний санал байна. Зарчмын зөрүүтэй саналаа тайлбарлах уу.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u w:val="none"/>
          <w:lang w:val="mn-MN"/>
        </w:rPr>
        <w:tab/>
      </w:r>
      <w:r>
        <w:rPr>
          <w:b/>
          <w:bCs/>
          <w:i w:val="false"/>
          <w:iCs w:val="false"/>
          <w:sz w:val="24"/>
          <w:szCs w:val="24"/>
          <w:u w:val="none"/>
          <w:lang w:val="mn-MN"/>
        </w:rPr>
        <w:t>С.Чинзориг:</w:t>
      </w:r>
      <w:r>
        <w:rPr>
          <w:b w:val="false"/>
          <w:bCs w:val="false"/>
          <w:i w:val="false"/>
          <w:iCs w:val="false"/>
          <w:sz w:val="24"/>
          <w:szCs w:val="24"/>
          <w:u w:val="none"/>
          <w:lang w:val="mn-MN"/>
        </w:rPr>
        <w:t xml:space="preserve"> -Үндсэн чиглэлийн төсөлтэй холбогдуулаад бас хэдэн санал оруулъя гэж бодож байгаа  юм.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u w:val="none"/>
          <w:lang w:val="mn-MN"/>
        </w:rPr>
        <w:tab/>
        <w:t xml:space="preserve">Нэг дэх асуудал нь орлоготой оюутан хөтөлбөр хэрэгжүүлэхэд Хөдөлмөр, нийгэм хамгааллын яамны оролцоо маш их чухал. Ялангуяа хөдөлмөрийн хуультай холбоотой. Хөдөлмөр эрхлэлтийг дэмжих сантай холбохгүйгээр энэ хөтөлбөр явахгүй. Тийм учраас хариуцах байгууллагууд нь Хөдөлмөр, нийгмийн хамгааллын яаманд зайлшгүй оруулах шаардлагатай байна. Нөгөө талаасаа Засгийн газраас хэрэгжүүлэх асуудлууд дээр бол нөгөө насны хишиг олгож эхлэх хүүхэд харах үйлчилгээг үргэлжлүүлэн хэрэгжүүлэх гэсэн нэгэнт Засгийн газраас хийж хэрэгжүүлэх гэж байгаа энэ ажлуудаа бас томьёолоод оруулсан нь зүйтэй байна. Эрүүл мэндтэй холбоотойгоор би гурван зүйл яриад байгаа юм.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u w:val="none"/>
          <w:lang w:val="mn-MN"/>
        </w:rPr>
        <w:tab/>
        <w:t xml:space="preserve">Нэг дэх асуудал нь өндөр өртөгтэй оношилгоо, шинжилгээ, мэс заслын зардлыг бууруулах бодлого боловсруулж хэрэгжүүлнэ гээд мөрийн хөтөлбөрт бол би энэ зорилтыг зайлшгүй оруулах шаардлагатай байна. Хөдөөгийн багийн иргэдийг унаагаар хангах хөтөлбөр хэрэгжүүлэх. Хөдөөгийн иргэд ялангуяа малчдад эмнэлгийн үйлчилгээ, үзлэг оношилгоо шинжилгээг ойртуулах ийм шинэ төрлийн үйлчилгээг бий болгох гээд мөрийн хөтөлбөрийн асуудлууд байна. Энэ асуудлууд 2017 оны мөрийн хөтөлбөрийн үндсэн чиглэлд тусгаад хэрэгжүүлэх эхлэх ажлуудыг нь эхэлье гэсэн ийм зарчмын зөрүүтэй хэдэн санал байгаа юм. Энийг гишүүд дэмжиж өгвөл сайн байна гэж ерөнхийд нь багцлаад ингээд хэлье.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u w:val="none"/>
          <w:lang w:val="mn-MN"/>
        </w:rPr>
        <w:tab/>
        <w:t xml:space="preserve">Хоёр дахь асуудал нь зүгээр гишүүдэд хэлэхэд ер нь яамны удирдлагуудад хэлэхэд 2017 оны үндсэн чиглэлийг 5 сард хэлэлцэж батлах байсан хугацаа оройтсон юм. Өмнөх парламентын буруугаас гээд энэ ёс төдий хэлэлцээд явчихъя гэсэн тийм байр сууринаас бид хандмааргүй байгаа юм. Ер нь бол цаашдаа Засгийн газраас оруулж ирж байгаа бодлого мөрийн хөтөлбөртэйгөө уялдсан байх. Төсөвтэйгөө уялдсан байх энэ олон түмний хүсэн хүлээгээд байгаа хүсэл бодолтой шаардлагатай бас яв цав нийцсэн байх тал даар бас маш сайн анхаарлаа хандуулж ажиллаж баймаар байгаа юм. Цаашдаа манай яамдаас оруулж ирж байгаа асуудал бол бодлого хэрэгжүүлнэ, бодлого боловсруулна гэсэн тийм ерөнхий үгээр биш тодорхой хэрэгжүүлэх арга хэмжээтэй тодорхой хүрэх үр дүнтэй энэ иргэдийн хүсэн хүлээгээд байгаа асуудлуудад хариулт өгөхүйц ийм хэмжээгээр оруулж ирж байгаа асуудлынхаа чанар чансааг сайжруулах тал дээр анхаармаар байгаа юм. Бид баахан ярьдаг тэгээд Их Хурлын гишүүн яриад л байдаг, яриад л байдаг. Тэгээд ярьж ярьж л шаардлага хангахгүй цаас нь явсаар байж байгаад тэгээд гараад явдаг.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u w:val="none"/>
          <w:lang w:val="mn-MN"/>
        </w:rPr>
        <w:tab/>
        <w:t xml:space="preserve">Тийм учраас цаашдаа Байнгын хороо ч гэсэн орж ирж байгаа асуудлууд дээр нь ажлын хэсэг гаргаад урьдчилаад үздэг, усыг нь шахдаг, иргэдийн одоо олон түмний хүсэн хүлээгээд байгаа тэр шаардлагад нийцэхүйц хариулт өгөхүйц тийм бичиг баримт гаргадаг болох тал дээр бид ч гэсэн маш сайн одоо ажлаа уялдуулж сууж ажиллаж байх шаардлагатай байгаад байгаа юм. Тэгэхгүй бол энэ яамдууд чинь энэ дараагаар бидний энэ гаргасан шаардлага хангүй байна гэж ярьж ярьж байгаад гаргаад явуулсан энэ цаасаар чинь бидний амыг хаачдаг юм. Эргээд одоо боловсруулагдсан бичиг баримт чинь энэ гээд.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u w:val="none"/>
          <w:lang w:val="mn-MN"/>
        </w:rPr>
        <w:tab/>
        <w:t xml:space="preserve">Бидний амыг хаах нь яах вэ. Олон түмний хүсэн хүлээгээд байгаа тэр үйлчилгээг үзүүлж чадахгүй байх, шаардлага хангахгүй байх ийм хэмжээнд хүрдэг учраас бид ч гэсэн энэ орж ирж байгаа асуудалд нь маш анхааралтай ханддаг байх ажлын хэсэг гаргаад нэг бүрчлэн одоо үздэг байх тэр олон түмэн бидний сонгогчдын тавиад байгаа тэр шаардлага хүрэх түвшинг нь оновчтой болгодог байх. Усыг нь шахдаг байх ийм чиглэл уруу маш сайн ажиллаж байх хэрэгтэй. Тэгэхгүй бол баахан ерөнхий ярьж ярьж байгаад орхидог. Тэгээд наад яамдууд чинь тэд нар ярьж л байдаг юм. Тэгээд ингээд нэг толгойг нь дээгүүр жаахан мөлийгөөд сүүлдээ бичиг баримт батлагдаад явчих ийм хариуцлагагүй асуудал давтаж болохгүй.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u w:val="none"/>
          <w:lang w:val="mn-MN"/>
        </w:rPr>
        <w:tab/>
        <w:t xml:space="preserve">Тийм учраас цаашдаа орж ирж байгаа асуудлыг яамдууд ч гэсэн чанартай болох тал дээр нь бас анхаармаар байна. Тэгээд эдийн засгийн хүндрэлийг давах төлөвөө ч гэсэн яриад байгаа. Ерөөсөө хөрөнгө оруулалтын жагсаалт тавьчихсан. Тийм учраас бол бид нар цаашид энэ асуудлыг маш анхааралтай авч үздэг, судалдаг. Бодит байдлыг нь үзэж байж, шаардлага хангахуйц хэмжээний бичиг цаас болгож байж гаргадаг.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u w:val="none"/>
          <w:lang w:val="mn-MN"/>
        </w:rPr>
        <w:tab/>
        <w:t xml:space="preserve">Дараагаар нь буух эзэнтэй буцах хаягтай тийм юм хийж баймаар байгаа юм. Эндээс манай Байнгын хороо цаашдаа анхаарч маш сайн ажиллаж байх шаардлагатай. Усыг нь сайн шахаж байх шаардлагатай гэж би зориуд бас хэлмээр байгаа юм.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u w:val="none"/>
          <w:lang w:val="mn-MN"/>
        </w:rPr>
        <w:tab/>
      </w:r>
      <w:r>
        <w:rPr>
          <w:b/>
          <w:bCs/>
          <w:i w:val="false"/>
          <w:iCs w:val="false"/>
          <w:sz w:val="24"/>
          <w:szCs w:val="24"/>
          <w:u w:val="none"/>
          <w:lang w:val="mn-MN"/>
        </w:rPr>
        <w:t>Л.Энх-Амгалан:</w:t>
      </w:r>
      <w:r>
        <w:rPr>
          <w:b w:val="false"/>
          <w:bCs w:val="false"/>
          <w:i w:val="false"/>
          <w:iCs w:val="false"/>
          <w:sz w:val="24"/>
          <w:szCs w:val="24"/>
          <w:u w:val="none"/>
          <w:lang w:val="mn-MN"/>
        </w:rPr>
        <w:t xml:space="preserve"> -Санал хураалгая.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u w:val="none"/>
          <w:lang w:val="mn-MN"/>
        </w:rPr>
        <w:tab/>
        <w:t xml:space="preserve">Улсын Их Хурлын гишүүн С.Чинзоригийн зарчмын зөрүүтэй саналын томьёоллоор санал хураалгая. 2017 оны үндсэн чиглэлд дараах заалтуудыг нэмэх гэсэн байна. Энэ дээр үндсэн чиглэлийн 11.7 дээр оюутан суралцах хугацаандаа цагийн ажил хөдөлмөр эрхлэх боломжийг бүрдүүлэх чиглэлээр орлоготой оюутан хөтөлбөр боловсруулж хэрэгжүүлэх гэдэг дээр Боловсрол, соёл, шинжлэх ухааны яаман дээр нэмж Хөдөлмөр, нийгмийн хамгааллын яамыг нэмэх юм байна. Хариуцах байгууллага дээр нэмэх юм байна. Санал хураалт. Санал хураалтад 12 гишүүн оролцож, 12 гишүүн дэмжиж, 100 хувийн саналаар дэмжигдлээ. Энэ нууц санал хураалтын горимоор санал хураалгасан байна шүү. Гэхдээ 100 хувь дэмжигдлээ.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u w:val="none"/>
          <w:lang w:val="mn-MN"/>
        </w:rPr>
        <w:tab/>
        <w:t>14.8-д итгэлийн зээл олгох хөтөлбөр хэрэгжүүлнэ. Шинэ заалт нэмж байгаа юм байна. Санал хураалт. Санал хураалтад 12 гишүүн оролцож, 11 гишүүн дэмжиж, 91.7 хувийн саналаар дэмжигдлээ.</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u w:val="none"/>
          <w:lang w:val="mn-MN"/>
        </w:rPr>
        <w:tab/>
        <w:t xml:space="preserve">14.9-д насны хишиг олгож эхэлнэ. Санал хураалт. Санал хураалтад 12 гишүүн оролцож, 12 гишүүн дэмжиж, 100 хувийн саналаар дэмжигдлээ. Найруулгыг засмаар юм байна шүү.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u w:val="none"/>
          <w:lang w:val="mn-MN"/>
        </w:rPr>
        <w:tab/>
        <w:t>14.10-д хүүхэд харах үйлчилгээг үргэлжлүүлэн хэрэгжүүлнэ. Санал хураалт. Санал хураалтад 12 гишүүн оролцож, 12 гишүүн дэмжиж, 100 хувийн саналаар дэмжигдлээ.</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u w:val="none"/>
          <w:lang w:val="mn-MN"/>
        </w:rPr>
        <w:tab/>
        <w:t>Өндөр өртөгтэй оношилгоо, эмчилгээ, мэс заслын зардлыг бууруулах бодлого хэрэгжүүлнэ. Эрүүл мэндийн яам, Хөдөлмөр нийгмийн хамгааллын яам гэсэн байна. Санал хураалт. Санал хураалтад 12 гишүүн оролцож, 12 гишүүн дэмжиж, 100 хувийн саналаар дэмжигдлээ.</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u w:val="none"/>
          <w:lang w:val="mn-MN"/>
        </w:rPr>
        <w:tab/>
        <w:t xml:space="preserve">Цогцэцэг сайдаа хоёр дахь санал ингэсэн байна. Багийн эмчийг унаагаар хангах хөтөлбөр хэрэгжүүлнэ гэж байна. Тэгэхээр Монгол Улсын хэмжээнд бараг 2000 орчим баг байгаа. Тэгээд түрүүн Цогцэцэг сайдын тайлбарласнаар бол ирэх оны Цогцэцэг сайдын багц дээр бол 3 тэрбум төгрөг яг энэ хөдөөгийн алслагдсан сумдын эмнэлгийн унааны асуудлыг шийдвэрлэнэ гэсэн. Тэгэхээр баг гэхээр ирэх он энэ чинь 2017 оны үндсэн чиглэл шүү дээ. Тэгэхээр нэг жилийн дотор бүх багийн эмч нарыг унаагаар хангах нэгдүгээрт эдийн засгийн бололцоо муутай.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u w:val="none"/>
          <w:lang w:val="mn-MN"/>
        </w:rPr>
        <w:tab/>
        <w:t>Хоёрт яг энэ багийн эмч нарын унааны эх үүсвэр чинь сумын нөгөө орон нутгийн хөгжлийн сангаар зарим нь шийдвэрлэгддэг байхгүй юу. Орон нутгийн хөгжлийн сангаар. Тэгэхээр энийгээ татаад авчхаач. Мэдээж тодорхой зайлшгүй багууд бол энэ чинь аймгийн орон нутгийн хөгжлийн сан, сумын орон нутгийн хөгжлийн сангаар нь яадаг юм билээ. Тэгэхээр дараа нь нөгөө нэг биелэлт байхгүй. Эхлээд сумаасаа эхэлье гээд байгаа шүү дээ. Эсвэл эхлүүлнэ гэх үү тийм ээ. Тэгэхээр чинь дараа нь бид нар хэрэгжилтийг нэхнэ шүү дээ. Тэгэхээр одоо төсөв батлагдчихаж байгаа шүү дээ. Тэгэхээр бид нар бодитой юм. Та өөрөө хэлсэн шүү дээ зорилт бодитой баймаар байна гэж. Та өөрөө зарчмын ийм санал хэлээд байгаа шүү дээ. Тэгэхээр энэ багийн эмчийг унаагаар хангах хөтөлбөрийг хэрэгжүүлж эхэлнэ. Ийм томьёоллоор. Санал хураалт. Санал хураалтад 12 гишүүн оролцож, 11 гишүүн дэмжиж, 91.7 хувийн саналаар дэмжигдлээ.</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u w:val="none"/>
          <w:lang w:val="mn-MN"/>
        </w:rPr>
        <w:tab/>
        <w:t xml:space="preserve">Хөдөөгийн иргэдэд явуулын үзлэг оношилгоо, эмчилгээ, үйлчилгээг бий болгох гэж байгаа юм уу. Энэ бол Засгийн газрын мөрийн хөтөлбөрт орсон явж байгаа хөтөлбөр. Гэхдээ санал хураалгая. Энэ бол явж байх ёстой байх. Санал хураалт. Санал хураалтад 12 гишүүн оролцож, 12 гишүүн дэмжиж, 100 хувийн саналаар дэмжигдлээ.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u w:val="none"/>
          <w:lang w:val="mn-MN"/>
        </w:rPr>
        <w:tab/>
        <w:t xml:space="preserve">Саранчимэг гишүүний санал байгаа юм байна. Энэ давхацсан юм байна. Наадах дээр чинь нэрийг нь нийлүүлье.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u w:val="none"/>
          <w:lang w:val="mn-MN"/>
        </w:rPr>
        <w:tab/>
        <w:t xml:space="preserve">Хөтөлбөрийн төслийн 13.4, 13.5 -д дэвшүүлж байгаа хоёр арга хэмжээний шалгуур үзүүлэлтүүдийн хүснэгтэд барилгын ажлын явцаас гадна тодорхой шалгуур үзүүлэлт нэмж тусгах гэж байна. 13.4, 13.5 дээр байна. Эрүүл мэндийн яамтай холбоотой юм яриад байна шүү дээ. Эх орондоо оношлуулах нөхцөлийг сайжруулж гадаад оронд эмчлүүлэх иргэдийн тоог бууруулах бодлого хэрэгжүүлэх.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u w:val="none"/>
          <w:lang w:val="mn-MN"/>
        </w:rPr>
        <w:tab/>
        <w:t xml:space="preserve">13.5-д нь осол гэмтэл, түлэнхийн тусламж үйлчилгээний чанар хүртээмжийг нэмэгдүүлэх гэж агуулгаар нь хураая. Яг тодорхой шалгуур үзүүлэлтээ өөрөө бичээгүй учраас. Энэ угаасаа орсон юм байна. Тэгээд хувиар тавьсан юм байна. Үндэсний оношилгоо, эмчилгээний барилгын явц хувиар гээд 50 хувь гэчихсэн. Нөгөөдөх нь болохоор түлэнхийн тусламж үйлчилгээний чанар хүртээмжийг нэмэгдүүлэх гээд энэ барилгын ажлыг 80 хувиар тавьсан юм байна. Энэ дээр л нэмж шалгуур үзүүлэлт нэмээд явж байгаа юм байна. Энийг агуулгаар нь дэмжье.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u w:val="none"/>
          <w:lang w:val="mn-MN"/>
        </w:rPr>
        <w:tab/>
        <w:t xml:space="preserve">Ерөөсөө л ингэж байгаа байхгүй юу даа. Үндэсний оношилгоо, эмчилгээний төлийн барилгын ажлыг хурдавчлуулъя гэж байгаа юм байна.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u w:val="none"/>
          <w:lang w:val="mn-MN"/>
        </w:rPr>
        <w:tab/>
        <w:t xml:space="preserve">Хоёрдугаарт нь бол Түлэнхийн үндэсний төвийн барилгын ажлыг хурдавчлуулъя. Хуваариас гадна цаг хугацааны хязгаар тавья гэж байгаа юм байна. Зөв л санал байна л даа.  Санал хураалт. Санал хураалтад 12 гишүүн оролцож, 12 гишүүн дэмжиж, 100 хувийн саналаар дэмжигдлээ.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u w:val="none"/>
          <w:lang w:val="mn-MN"/>
        </w:rPr>
        <w:tab/>
        <w:t xml:space="preserve">Гуравдугаар санал нь хөтөлбөрийн төслийн 14 дэх зорилтын гарчгийг гэр бүл, хүүхэд, залуучууд, хөгжлийн бэрхшээлтэй иргэдийн хөгжлийг дэмжих бодлого явуулж эрх зүйн орчинг сайжруулна гэж өөрчлөх гэж байна. Санал хураалт. Санал хураалтад 12 гишүүн оролцож, 12 гишүүн дэмжиж, 100 хувийн саналаар дэмжигдлээ.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u w:val="none"/>
          <w:lang w:val="mn-MN"/>
        </w:rPr>
        <w:tab/>
        <w:t xml:space="preserve">Хөтөлбөрийн төслийн 14.1-ийн “хүүхэд” гэсний өмнө “гэр бүл”, “дэмжих” гэсний дараа “бодлого хэрэгжүүлж” гэж тус тус нэмэх гэж байгаа юм. Найруулгын санал байна. Санал хураалт. Санал хураалтад 12 гишүүн оролцож, 12 гишүүн дэмжиж, 100 хувийн саналаар дэмжигдлээ.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u w:val="none"/>
          <w:lang w:val="mn-MN"/>
        </w:rPr>
        <w:tab/>
        <w:t xml:space="preserve">Санал хураалт дууслаа. Улсын Их Хурлын чуулганы хуралдааны дэгийн тухай хуулийн 25.6-д бусад Байнгын хороо үндсэн чиглэлээ хэлэлцсэн бол гаргасан санал, дүгнэлтээ эдийн засгийн байнгын хороонд өгнө гэж заасны дагуу Байнгын хорооны гишүүдээс гаргасан саналуудыг нэгтгэсэн Байнгын хорооны санал, дүгнэлтээ Эдийн засгийн байнгын хороонд хүргүүлье. Байнгын хорооны санал, дүгнэлтийг Эдийн засгийн байнгын хороонд танилцуулах гишүүнээр Чинзориг гишүүнээр уншуулъя.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u w:val="none"/>
          <w:lang w:val="mn-MN"/>
        </w:rPr>
        <w:tab/>
      </w:r>
      <w:r>
        <w:rPr>
          <w:b/>
          <w:bCs/>
          <w:i/>
          <w:iCs/>
          <w:sz w:val="24"/>
          <w:szCs w:val="24"/>
          <w:u w:val="none"/>
          <w:lang w:val="mn-MN"/>
        </w:rPr>
        <w:t>Дараагийн хэлэлцэх асуудалд оръё.</w:t>
      </w:r>
      <w:r>
        <w:rPr>
          <w:b w:val="false"/>
          <w:bCs w:val="false"/>
          <w:i w:val="false"/>
          <w:iCs w:val="false"/>
          <w:sz w:val="24"/>
          <w:szCs w:val="24"/>
          <w:u w:val="none"/>
          <w:lang w:val="mn-MN"/>
        </w:rPr>
        <w:t xml:space="preserve"> </w:t>
      </w:r>
      <w:r>
        <w:rPr>
          <w:b/>
          <w:bCs/>
          <w:i/>
          <w:iCs/>
          <w:sz w:val="24"/>
          <w:szCs w:val="24"/>
          <w:u w:val="none"/>
          <w:lang w:val="mn-MN"/>
        </w:rPr>
        <w:t xml:space="preserve">Нийгмийн даатгалын сангийн үйл ажиллагааны тухай, Хүүхэд харах үйлчилгээний талаарх </w:t>
      </w:r>
      <w:bookmarkStart w:id="7" w:name="__DdeLink__239_292747351"/>
      <w:bookmarkEnd w:id="7"/>
      <w:r>
        <w:rPr>
          <w:b/>
          <w:bCs/>
          <w:i/>
          <w:iCs/>
          <w:sz w:val="24"/>
          <w:szCs w:val="24"/>
          <w:u w:val="none"/>
          <w:lang w:val="mn-MN"/>
        </w:rPr>
        <w:t>Хөдөлмөр, нийгмийн хамгааллын сайдын мэдээлэл</w:t>
      </w:r>
    </w:p>
    <w:p>
      <w:pPr>
        <w:pStyle w:val="style24"/>
        <w:spacing w:after="0" w:before="0" w:line="115" w:lineRule="atLeast"/>
        <w:contextualSpacing/>
        <w:jc w:val="both"/>
      </w:pPr>
      <w:r>
        <w:rPr/>
      </w:r>
    </w:p>
    <w:p>
      <w:pPr>
        <w:pStyle w:val="style24"/>
        <w:spacing w:after="0" w:before="0" w:line="115" w:lineRule="atLeast"/>
        <w:contextualSpacing/>
        <w:jc w:val="both"/>
      </w:pPr>
      <w:r>
        <w:rPr/>
        <w:tab/>
      </w:r>
      <w:r>
        <w:rPr>
          <w:b w:val="false"/>
          <w:bCs w:val="false"/>
          <w:i w:val="false"/>
          <w:iCs w:val="false"/>
          <w:sz w:val="24"/>
          <w:szCs w:val="24"/>
          <w:u w:val="none"/>
          <w:lang w:val="mn-MN"/>
        </w:rPr>
        <w:t xml:space="preserve">Нийгмийн даатгалын сангийн үйл ажиллагааны тухай, Хүүхэд харах үйлчилгээний талаарх мэдээллийг Хөдөлмөр, нийгмийн хамгааллын сайд Номтойбаяр хийнэ.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u w:val="none"/>
          <w:lang w:val="mn-MN"/>
        </w:rPr>
        <w:tab/>
      </w:r>
      <w:r>
        <w:rPr>
          <w:b/>
          <w:bCs/>
          <w:i w:val="false"/>
          <w:iCs w:val="false"/>
          <w:sz w:val="24"/>
          <w:szCs w:val="24"/>
          <w:u w:val="none"/>
          <w:lang w:val="mn-MN"/>
        </w:rPr>
        <w:t>Н.Номтойбаяр:</w:t>
      </w:r>
      <w:r>
        <w:rPr>
          <w:b w:val="false"/>
          <w:bCs w:val="false"/>
          <w:i w:val="false"/>
          <w:iCs w:val="false"/>
          <w:sz w:val="24"/>
          <w:szCs w:val="24"/>
          <w:u w:val="none"/>
          <w:lang w:val="mn-MN"/>
        </w:rPr>
        <w:t xml:space="preserve"> -Энх-Амгалан дарга аа энэ чинь хугацаа хамаагүй тийм ээ. Нэлээд олон материал байгаа.  Таван минут биш биз дээ.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u w:val="none"/>
          <w:lang w:val="mn-MN"/>
        </w:rPr>
        <w:tab/>
        <w:t xml:space="preserve">Энэ Их Хурал бүрдсэнээс хойш ер нь өмнөх Их Хурлын үед Улсын Их Хурал дахь Монгол ардын намын цөөнхийн бүлэг Нийгмийн даатгалын сангийн бодлого үйл ажиллагаатай холбоотой мөн санхүү эдийн засагтай холбоотой асуудлуудыг удаа дараа хөндөж үүнтэй холбоотой олон ч Улсын Их Хурлын тогтоол санал шийдвэрүүдийг гаргаж ирсэн. Ялангуяа энэ парламент бүрдсэнээс хойш энэ Байнгын хороон дээр хэд хэдэн гишүүдээс Нийгмийн даатгалын сангийн чөлөөт мөнгөн үлдэгдэлтэй холбоотой мэдээллийг удаа дараа надаас асууж зохих мэдээллийг авч байсан. Тэр үед нийгмийн даатгалын сангийн чөлөөт мөнгөн үлдэгдэлтэй холбоотой чиглэлээр ажлын хэсэг гаргаад хуулийн хүрээнд яамныхаа эрх мэдлийн хүрээнд тодорхой хэмжээнд бас судалгаа шалгалтыг хийснийг та бүхэнд танилцуулъя. Мэдээж энэ танилцуулгаас өмнө ер нь 2015-2030 он хүртэлх төрөөс тэтгэврийн талаар баримтлах бодлого түрүүн би ярьсан эрүүл мэндийн даатгалын сантай холбоотой цаашдаа тийм бодлого үйл ажиллагаа түүнтэй холбогдох эрх зүйн орчин гэх мэтчилэн томоохон бодлогын ажлууд бол байгаа. Энэ бүгдийг яривал өнөөдөр бол амжихгүй байх. Тэгээд голлон нийгмийн даатгалын сангийн чөлөөт мөнгөн үлдэгдэлтэй холбоотой мэдээллийг юуны өмнө та бүхэнд хүргэхээр бэлтгэсэн.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u w:val="none"/>
          <w:lang w:val="mn-MN"/>
        </w:rPr>
        <w:tab/>
        <w:t xml:space="preserve">Өнөөдрийн манай мэдээллийг хүргэхэд манай Хөдөлмөр, нийгмийн хамгааллын төрийн нарийн бичгийн дарга Өнөрбаяр тэргүүтэй мониторингийн газрын дарга, Хүүхэд гэр бүл хөгжлийн газрын дарга байна. Гэх мэтчилэн албаны улсууд манай зөвлөх байгаа. Бодлого, төлөвлөлтийн газрын дарга байгаа.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u w:val="none"/>
          <w:lang w:val="mn-MN"/>
        </w:rPr>
        <w:tab/>
        <w:t xml:space="preserve">Нийгмийн даатгалын сангийн 2016 оны 10 дугаар сарын мэдээнээс үзэхэд үйлдвэрлэлийн осол мэргэжлээс шалтгаалах өвчний даатгалын сан 335.1 тэрбум, ажилгүйдлийн даатгалын сан 123.8 тэрбум, Эрүүл мэндийн даатгалын сан 387.3 тэрбум, тэтгэвэр болон тэтгэмжийн харилцах дансанд 38.9 тэрбум нийтдээ энэ таван сангийн нийлбэр дүн 885.1 тэрбум төгрөгийн мөнгөн хөрөнгийн үлдэгдэлтэй байна.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u w:val="none"/>
          <w:lang w:val="mn-MN"/>
        </w:rPr>
        <w:tab/>
        <w:t xml:space="preserve">Эдгээр хөрөнгийг нийгмийн даатгалын тухай хуулийн 11 дүгээр зүйлийн 3-т хуримтлалын сангийн хөрөнгийг Засгийн газрын бонд болон Монголбанкнаас гаргасан үнэт цаас худалдан авах арилжааны банканд байршуулах замаар нэмэгдүүлж болно гэж. Мөн зүйлийн 4-т хуримтлалын сангаас Засгийн газрын бонд Монголбанкны үнэт цаас худалдан авах хөрөнгийн хэмжээг Нийгмийн даатгалын сангийн жил бүрийн төсөвт тусгаж Улсын Их Хурал батална гэж тус тус заасны дагуу 57 тэрбум төгрөгийг Засгийн газрын үнэт цаасанд жилийн 12 хувийн хүүтэй арилжааны 10 банкны харилцах дандсанд 139.8 тэрбум төгрөгийг жилийн 5.5 хувийн хүүтэй, төрийн сангийн харилцах дансанд 111.3 тэрбум төгрөгийн хүүтэйгээр тус тус байршуулсан байна. Харин арилжааны банканд хадгаламж хэлбэрээр байршуулахдаа Нийгмийн даатгалын тухай хуулийн 11 дүгээр зүйлийн 5-д хуримтлалын сангаас арилжааны банканд байршуулах хөрөнгийн хэмжээг санхүүгийн болон нийгмийн хамгааллын асуудал эрхэлсэн Засгийн газрын гишүүн Монголбанк, Нийгмийн даатгалын үндэсний зөвлөл хамтран тогтооно гэсэн заалт мөн нийгмийн даатгалын үндэсний зөвлөлийн 2013 оны 35 дугаар тоот тогтоолоор баталсан нийгмийн даатгалын сангийн чөлөөт үлдэгдэл хуримтлалын сангаас арилжааны банканд мөнгөн хадгаламж хэлбэрээр байршуулах журмыг тус тус мөрдөж байгаа ба шинээр үүсгэн байгуулагдсан Эрүүл мэнд, нийгмийн даатгалын ерөнхий газар хадгаламж байршуулах хөрөнгийн хэмжээ, хадгаламжийн хугацаа хүү, байршуулах банкийг судалж нийгмийн даатгалын үндэсний зөвлөлд танилцуулах. Банкуудаас ирүүлсэн саналд үндэслэн сонгох зарчмыг барьж ажиллахаар тусгасан байдаг. 2016 оны 10 дугаар сарын байдлаар арилжааны банканд хадгаламж болон харилцах хэлбэрээр байршуулсан хөрөнгийн хэмжээ дараах байдалтай байна.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u w:val="none"/>
          <w:lang w:val="mn-MN"/>
        </w:rPr>
        <w:tab/>
        <w:t xml:space="preserve">Би банкнуудынх нь нэрийг дурдаад хэдэн төгрөг хадгаламж хэлбэрээр, хэдэн төгрөг харилцах хэлбэрээр тус тус ямар хувийн хүүтэй байршсаныг та хэдэд танилцуулъя. Мөн манай Эрүүл мэнд, нийгмийн даатгалын газрын даргын үүргийг гүйцэтгэгч Зоригт, орлогч дарга Саран дарга байгаа. Ирээгүй байгаа юм уу.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u w:val="none"/>
          <w:lang w:val="mn-MN"/>
        </w:rPr>
        <w:tab/>
        <w:t xml:space="preserve">Төрийн банкинд хадгаламж хэлбэрээр 55 тэрбум төгрөг, жилийн хүү 9 хувьтай мөн төрийн банкинд харилцах хэлбэрээр 28.2 тэрбум төгрөг 5.5 хувийн хүүтэй байршсан байна. Ингэж хэлбэл ойлгомжтой байна уу. Эсвэл бүр эхлээд хадгаламжаа яваад дараа нь харилцахаа явах уу. Энэ зургийг чөлөөтэй авч болно.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u w:val="none"/>
          <w:lang w:val="mn-MN"/>
        </w:rPr>
        <w:tab/>
        <w:t xml:space="preserve">Чингис хаан банканд хадгаламж хэлбэрээр ер нь энэ хадгаламжийн хүүнүүд бол бүгд 9 хувьтай, харилцахын хүү бол бүгд 5.5 хувьтай байгаа. Тэгэхээр би зүгээр хадгаламж, харилцах хэлбэрээр байгаа дүнг нь хэлээд явъя. Чингис хаан банк 48 тэрбум төгрөг хадгаламж хэлбэрээр, 10.5 тэрбум төгрөг харилцах дансны хэлбэрээр байна.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u w:val="none"/>
          <w:lang w:val="mn-MN"/>
        </w:rPr>
        <w:tab/>
        <w:t xml:space="preserve">Улаанбаатар хотын банканд хадгаламж хэлбэрээр 133 тэрбум төгрөг, харилцах дээр бол 8.4 тэрбум төгрөг. Капитал банкин дээр хадгаламж хэлбэрээр  180 тэрбум, харилцах хэлбэрээр 41 тэрбум.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u w:val="none"/>
          <w:lang w:val="mn-MN"/>
        </w:rPr>
        <w:tab/>
        <w:t xml:space="preserve">Капитрон банканд 30 тэрбум хадгаламж хэлбэрээр, 7.5 тэрбум харилцах хэлбэрээр.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u w:val="none"/>
          <w:lang w:val="mn-MN"/>
        </w:rPr>
        <w:tab/>
        <w:t>Голомт банканд 50 тэрбум хадгаламж хэлбэрээр, харилцах дансанд нь 10.7 тэрбум.</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u w:val="none"/>
          <w:lang w:val="mn-MN"/>
        </w:rPr>
        <w:tab/>
        <w:t xml:space="preserve">Хаан банканд хадгаламж хэлбэрээр 6 тэрбум, харилцахаар бол 24.5 тэрбум.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u w:val="none"/>
          <w:lang w:val="mn-MN"/>
        </w:rPr>
        <w:tab/>
        <w:t>Үндэсний хөрөнгө оруулалтын</w:t>
      </w:r>
      <w:bookmarkStart w:id="8" w:name="__DdeLink__551_2010327570"/>
      <w:bookmarkEnd w:id="8"/>
      <w:r>
        <w:rPr>
          <w:b w:val="false"/>
          <w:bCs w:val="false"/>
          <w:i w:val="false"/>
          <w:iCs w:val="false"/>
          <w:sz w:val="24"/>
          <w:szCs w:val="24"/>
          <w:u w:val="none"/>
          <w:lang w:val="mn-MN"/>
        </w:rPr>
        <w:t xml:space="preserve"> банканд хадгаламж хэлбэрээр 35 тэрбум, харилцах хэлбэрээр 1.4 тэрбум.</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u w:val="none"/>
          <w:lang w:val="mn-MN"/>
        </w:rPr>
        <w:tab/>
        <w:t>Худалдаа хөгжлийн банканд хадгаламж хэлбэрээр 40 тэрбум, харилцах хэлбэрээр 6.8 тэрбум.</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u w:val="none"/>
          <w:lang w:val="mn-MN"/>
        </w:rPr>
        <w:tab/>
        <w:t xml:space="preserve">Хас банканд аль ч хэлбэрээрээ байхгүй.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u w:val="none"/>
          <w:lang w:val="mn-MN"/>
        </w:rPr>
        <w:tab/>
        <w:t xml:space="preserve">Төрийн санд бол харилцах хэлбэрээр 111.3 тэрбум төгрөг байгаа. Ингээд нийлбэр дүнгээрээ хадгаламж хэлбэрээр 577 тэрбум төгрөг 9 хувийн хүүтэй арилжааны 7 банканд байршиж байна. Харилцах хэлбэрээр 251.1 тэрбум төгрөг. Төрийн сан ороод ингээд 8 дансанд 7 арилжааны банканд ингээд байршсан байдалтай байгаа юм. Банкуудтай байгуулсан мөнгөн хадгаламжийн гэрээний хугацаан хуанли 365-аас 731 хоног жилийн хүү 9 хувь. Гэрээ дуусах хамгийн эрт хугацаа нь саяхан 10 сарын 24-нд Төрийн банкан дээр дууссан. Хамгийн сүүлийн хугацаа нь 2018 оны 8 дугаар сарын 8-ны өдөр хүртэл гэрээ байгуулсан байна. Харин худалдан авсан Засгийн газрын үнэт цаасны жилийн хүү 12 хувьтай, гэрээний дуусах хугацаа энэ оны 12 дугаар сарын 22-ны өдөр дуусахаар байгаа юм.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u w:val="none"/>
          <w:lang w:val="mn-MN"/>
        </w:rPr>
        <w:tab/>
        <w:t xml:space="preserve">Банкуудад байршуулсан хадгаламжийн хүү 2014 онд 10.5 хувь, 2015-2016 онуудад жилийн 11.8 хувь байсныг Нийгмийн даатгалын үндэсний зөвлөл 2016 оны 1 дүгээр сарын 18-ны өдрийн 01 тоот тогтоолоор 10.2 хувь мөн энэ оны 5 дугаар сарын 17-ны 15 дугаар тогтоолоор жилийн хадгаламжийн хүүг 9 хувь болгож арилжааны банкуудтай гэрээ байгуулсан байгаа юм. Тухайн үед Монголбанкны бодлогын хүү. Тухайн үед гэдэг маань одоо энэ 5 сарын 17-нд 5.5 хувьтай байсан бөгөөд хадгаламжийн жилийн хүүг 9 хувь болгосон. Нийгмийн даатгалын сангийн чөлөөт үлдэгдэл, хуримтлалын сангаас арилжааны банканд мөнгөн хадгаламж хэлбэрээр байршуулах журмын 3.2.1-д хадгаламжийн хүүгийн хувь хэмжээ тухайн үеийн Засгийн газрын бондын хүү төв банкны үнэт цаасны жигнэсэн дундаж хүү болон арилжааны банк хоорондын захын хүүгийн дундаж хувь хэмжээнээс доошгүй байх гэж зааснаас 2.2 хувиар бага байгаа юм. Одоо 9 хувь гэдэг маань. Дүрэм журмаа зөрчиж байна л  гэсэн үг. Хэрвээ чөлөөт мөнгөн үлдэгдлийг арилжааны банкуудад 11.2 хувийн хүүтэйгээр байршуулсан тохиолдолд 11.2 хувийн хүү гэдэг маань нөгөө жигнэсэн дундаж хүү байгаа юм.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u w:val="none"/>
          <w:lang w:val="mn-MN"/>
        </w:rPr>
        <w:tab/>
        <w:t xml:space="preserve">2016 оны 5 сарын 17-оос хойш энэ гэрээ дуусах хугацаа хүртэлх хоорондоо хадгаламжийн хүүгээс орлогодох боломжит 20.4 тэрбум төгрөгийг алдаж байна гэсэн тооцоо гарч байна. Нийгмийн даатгалын үндэсний зөвлөлийн 2016 оны 15 дугаар тогтоолоор тогтоосон 9 хувийн хүүг Монголбанкны бодлогын хүүтэй уялдуулан өсгөх шаардлагатай байна. Тухайлбал банк хоорондын захын жигнэсэн дундаж хүү 15.9 хувь болгож энэ оны 11 сараас гэрээний хугацааг дуустал мөрдвөл 36.8 тэрбум төгрөгийн орлого нэмж олох бололцоотой гэж үзэж байна.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u w:val="none"/>
          <w:lang w:val="mn-MN"/>
        </w:rPr>
        <w:tab/>
        <w:t xml:space="preserve">Ер нь цаашдаа ямар арга хэмжээ авах вэ, ямар зарчим баримтлах вэ гэхээр ер нь нийгмийн даатгалын шимтгэл төлөгч иргэн бүрд энийг таниулж мэдүүлэх нээлттэй болгох энэ арилжааны банкуудад хадгаламж болон харилцах хэлбэрээр мөнгө байршуулахдаа энэ өрсөлдөөний зарчмыг бий болгох дээрээс нь одоо хяналттай байх, хариуцлагатай байх гэх мэтчилэн үндсэн суурь зарчмуудыг баримтлах шаардлагатай байгаа юм. Дээрээс нь онцолж хэлэхэд Нийгмийн бодлогын байнгын хороо болон Байнгын хорооны дарга гишүүд энд маш идэвхтэй бас оролцож байр сууриа илэрхийлж бодлого тодорхойлоход оролцох зайлшгүй шаардлагатай гэсэн ийм мэдээллийг та бүгдэд өгье. Сонирхсон асуултад хариулъя.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u w:val="none"/>
          <w:lang w:val="mn-MN"/>
        </w:rPr>
        <w:tab/>
      </w:r>
      <w:r>
        <w:rPr>
          <w:b/>
          <w:bCs/>
          <w:i w:val="false"/>
          <w:iCs w:val="false"/>
          <w:sz w:val="24"/>
          <w:szCs w:val="24"/>
          <w:u w:val="none"/>
          <w:lang w:val="mn-MN"/>
        </w:rPr>
        <w:t>Л.Энх-Амгалан:</w:t>
      </w:r>
      <w:r>
        <w:rPr>
          <w:b w:val="false"/>
          <w:bCs w:val="false"/>
          <w:i w:val="false"/>
          <w:iCs w:val="false"/>
          <w:sz w:val="24"/>
          <w:szCs w:val="24"/>
          <w:u w:val="none"/>
          <w:lang w:val="mn-MN"/>
        </w:rPr>
        <w:t xml:space="preserve"> -Дараагийнхаа хүүхэд харах үйлчилгээний юугаа. Нэг мөсөн шууд явъя.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u w:val="none"/>
          <w:lang w:val="mn-MN"/>
        </w:rPr>
        <w:tab/>
      </w:r>
      <w:r>
        <w:rPr>
          <w:b/>
          <w:bCs/>
          <w:i w:val="false"/>
          <w:iCs w:val="false"/>
          <w:sz w:val="24"/>
          <w:szCs w:val="24"/>
          <w:u w:val="none"/>
          <w:lang w:val="mn-MN"/>
        </w:rPr>
        <w:t>Н.Номтойбаяр:</w:t>
      </w:r>
      <w:r>
        <w:rPr>
          <w:b w:val="false"/>
          <w:bCs w:val="false"/>
          <w:i w:val="false"/>
          <w:iCs w:val="false"/>
          <w:sz w:val="24"/>
          <w:szCs w:val="24"/>
          <w:u w:val="none"/>
          <w:lang w:val="mn-MN"/>
        </w:rPr>
        <w:t xml:space="preserve"> -Хүүхэд харах үйлчилгээний тухай хууль энэ оны 1 сараас эхэлж хэрэгжих байсан боловч цаг хугацаандаа хэрэгжиж амжилгүй 4 сараас эхэлж хэрэгжсэн. М</w:t>
      </w:r>
      <w:r>
        <w:rPr>
          <w:b w:val="false"/>
          <w:bCs w:val="false"/>
          <w:i w:val="false"/>
          <w:iCs w:val="false"/>
          <w:sz w:val="24"/>
          <w:szCs w:val="24"/>
          <w:u w:val="none"/>
          <w:lang w:val="en-US"/>
        </w:rPr>
        <w:t>NS</w:t>
      </w:r>
      <w:r>
        <w:rPr>
          <w:b w:val="false"/>
          <w:bCs w:val="false"/>
          <w:i w:val="false"/>
          <w:iCs w:val="false"/>
          <w:sz w:val="24"/>
          <w:szCs w:val="24"/>
          <w:u w:val="none"/>
          <w:lang w:val="mn-MN"/>
        </w:rPr>
        <w:t xml:space="preserve">6540 хэмээх стандартын дагуу тухайн үеийн Хүн амын хөгжил, нийгмийн хамгааллын яам тодорхой дүрэм, журмуудыг боловсруулж хэрэгжүүлж эхэлсэн. Одоогийн байдлаар нэг 1300 орчим хүүхэд харагч 6000 гаран хүүхэд хүүхэд харах үйлчилгээнд хамрагдсан байдалтай байна. Энэ Засгийн газар байгуулагдсанаас хойш орон нутагт Ерөнхий сайд явж ажилласан. Миний бие Ерөнхий сайд болон Их Хурлын даргатай хамт 12 аймгаар ажиллахдаа зарим газруудаар хүүхэд харах үйлчилгээний төвийн үйл ажиллагаатай бол биечлэн танилцсан байгаа. Энэ бүгдийг харгалзаж үзээд яаралтай ажлын хэсэг байгуулж оруулж шалгах нь зүйтэй юм байна гэсэн ийм шийдлийг Ерөнхий сайдаас өгсөн үүрэг даалгаврын дагуу гаргасан байгаа. Ажлын хэсгийн явцын талаарх мэдээллийг манай Төрийн нарийн бичгийн дарга Өнөрбаяр дарга та бүгдэд танилцуулна. Бас тодорхой сайн жишээ. Муу жишээг видео бичлэгээр бэлдсэн байгаа. Тэгээд үүний дараа цаашид хэрэгжүүлэх арга хэмжээний талаар би мэдээлэл өгье.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u w:val="none"/>
          <w:lang w:val="mn-MN"/>
        </w:rPr>
        <w:tab/>
      </w:r>
      <w:r>
        <w:rPr>
          <w:b/>
          <w:bCs/>
          <w:i w:val="false"/>
          <w:iCs w:val="false"/>
          <w:sz w:val="24"/>
          <w:szCs w:val="24"/>
          <w:u w:val="none"/>
          <w:lang w:val="mn-MN"/>
        </w:rPr>
        <w:t>Л.Энх-Амгалан:</w:t>
      </w:r>
      <w:r>
        <w:rPr>
          <w:b w:val="false"/>
          <w:bCs w:val="false"/>
          <w:i w:val="false"/>
          <w:iCs w:val="false"/>
          <w:sz w:val="24"/>
          <w:szCs w:val="24"/>
          <w:u w:val="none"/>
          <w:lang w:val="mn-MN"/>
        </w:rPr>
        <w:t xml:space="preserve"> -Төрийн нарийн бичгийн дарга Өнөрбаяр даргын микрофоныг өгье.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u w:val="none"/>
          <w:lang w:val="mn-MN"/>
        </w:rPr>
        <w:tab/>
      </w:r>
      <w:r>
        <w:rPr>
          <w:b/>
          <w:bCs/>
          <w:i w:val="false"/>
          <w:iCs w:val="false"/>
          <w:sz w:val="24"/>
          <w:szCs w:val="24"/>
          <w:u w:val="none"/>
          <w:lang w:val="mn-MN"/>
        </w:rPr>
        <w:t>Өнөрбаяр:</w:t>
      </w:r>
      <w:r>
        <w:rPr>
          <w:b w:val="false"/>
          <w:bCs w:val="false"/>
          <w:i w:val="false"/>
          <w:iCs w:val="false"/>
          <w:sz w:val="24"/>
          <w:szCs w:val="24"/>
          <w:u w:val="none"/>
          <w:lang w:val="mn-MN"/>
        </w:rPr>
        <w:t xml:space="preserve"> -Сайн байцгаана уу, Байнгын хорооны гишүүдэд энэ өдрийн мэндийг хүргэе. Манай яамнаас хүүхэд харах үйлчилгээнд хяналт, шалгалт хийсэн. Шалгалтын дүнг би товчхон мэдээлье. Хийхдээ бол хүүхэд харах үйлчилгээний талаарх ерөнхий мэдээлэл хүүхэд харах үйлчилгээнд шалгалт хийх болсон үндэслэл шаардлага, шалгалтын дүнг цаашид авах арга хэмжээний талаар би та бүгдэд товч мэдээлэл өгье.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u w:val="none"/>
          <w:lang w:val="mn-MN"/>
        </w:rPr>
        <w:tab/>
        <w:t xml:space="preserve">Дэлгэрэнгүй мэдээллүүдийг гишүүдэд тарааж өгсөн талаар товч тодорхой хэлье. Одоогийн байдлаар бол 2557 иргэнд бол хүүхэд харах үйлчилгээний гэрчилгээ олгосон. Үүнээс бол 1206 нь бол энэ чиглэлээр одоо ажиллаж байна. Улсын хэмжээнд бол 6353 хүүхэд бол энэ үйлчилгээнд хамрагдаж байгаа. Мөн улсын хэмжээнд бол 875 хүүхэд харах нэгж бол байна. Энэ онд бол 10328 хүүхэд хамрагдана гэж тооцоод Улсын төсөвт бол 10.6 тэрбум төгрөг суулгасан. Гэвч хүүхэд харах үйлчилгээ маань  одоо их удааширч 4 сараас эхэлсэн учраас төсвийн тодотголоор бол 5.5 тэрбум төгрөг бол хасагдсан. 4, 5, 9, 10 дугаар сарын санхүүжилтэд бол 2.8 тэрбум төгрөг олгосон. 11, 12 дугаар сарын санхүүжилтэд бол 1.7 тэрбум төгрөг олгоно гэж тооцоолж байгаа.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u w:val="none"/>
          <w:lang w:val="mn-MN"/>
        </w:rPr>
        <w:tab/>
        <w:t xml:space="preserve">Улсын хэмжээнд бол 1206 хүүхэд харагчийн 609 нь бол нийслэлд байна. 6353 хүүхдийн 3000 орчим нь бол нийслэлд байна гэдгийг хэлье. Хүүхэд харах үйлчилгээнд одоо шалгалт хийх болсон үндэслэл шаардлага бол одоо түрүүн Ерөнхий сайдын энэ зүгээс өгсөн чиглэлээс гадна энэ хүүхэд харах үйлчилгээний тухай хуулийн 10.1-д бол хүүхэд харах үйлчилгээний удирдлага зохион байгуулалт хяналт-шинжилгээ, үнэлгээ, зохицуулалтыг бол Хөдөлмөр, нийгмийн хамгааллын яам түүний харьяа байгууллагууд бол хариуцаж байх ёстой гэсэн хуулийн заалтыг хэрэгжүүлэх үүднээс манай сайдын тушаалаар бол энэ 10 дугаар сарын 20-26-ны хооронд бол шалгалт хийлээ. Шалгалтыг бол нийслэлийн 6 дүүрэг, Хэнтий, Төв, Эрдэнэт, Дархан гэсэн аймгуудад бол хийлээ. Ажлын хэсгийн бүрэлдэхүүнд бол хөдөлмөр, нийгмийн хамгааллын яамнаас гадна Боловсрол, соёл, шинжлэх ухаан, спортын яам нийслэлийн мэргэжлийн хяналтын газар НҮБ-ын хүүхдийн сангийнхан бол цуг явсан. Шалгалтаар бол хүүхэд харах үйлчилгээний үндсэн шаардлага, хүүхэд харах үйлчилгээнд тавигдах нийтлэг шаардлага, хүүхдийн хоол хүнсэнд тавих шаардлага, үйлчилгээний байрны гадаад, дотоод орчинд тавих шаардлага хүүхдийн асран хамгаалалтад тавих шаардлага, хориглох зүйлс, санхүүжилт гэсэн ерөнхийдөө нэг 7 бүлэг асуудлаар бол хийсэн.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u w:val="none"/>
          <w:lang w:val="mn-MN"/>
        </w:rPr>
        <w:tab/>
        <w:t xml:space="preserve">Санамсаргүй байдлаар сонгосон энд бол нийт 29 нэгж 407 хүүхэд бол хамрагдсан. Энд бол 100 хүүхэд харагч ажиллаж байсны 91 нь бол энэ сургалтад сууж гэрчилгээгээ авсан байна. 9 бол ямар нэг зөвшөөрөл аваагүй хүүхэд харагч нар бол байна. Энэ нийт 29-нэгжийн 7 бол хуулинд заасан тооноос илүү хэмжээний хүүхдийг бол хамруулж байна. Шалгалтад хамрагдсан энэ 29 нэгжийн гурав нь бол хөгжлийн бэрхшээлтэй хүүхдээр дагнасан хүүхэд харах нэгжүүд бол байгаа. Өөрөөр хэлбэл байрны өмчлөлийн хувьд бол өөрийн өмчийн 11, түрээсийн 13, зээлийн 1, орон нутгийн өмчийн бол 4 байна. Ерөнхийд нь багцалж үзвэл 15 нь одоо орон сууцанд 14 бол хашаа байшинд үйл ажиллагаа явуулж байна. Энэ хүүхэд харах үйлчилгээний стандартыг багц оноогоор нь авч үзвэл стандартын 80 хувийг бол хангаж байгаа 11 нэгж байна. 60 хувийг хангаж байгаа нь бол 14 нэгж байна. Стандартын 40 хувийг хангаж байгаа 3 нэгж, стандартын 20 хувийг хангаж байгаа нэг нэгж байна.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u w:val="none"/>
          <w:lang w:val="mn-MN"/>
        </w:rPr>
        <w:tab/>
        <w:t xml:space="preserve">Ерөнхийд нь багцалж дүгнэвэл өөрөөр хэлбэл шалгалтад хамрагдсан энэ 29 аж ахуйн нэгжийн 37 орчим хувь нь бол 80-аас дээш өөрөөр хэлбэл стандарт хангаж байна. Бусад нь бол 80-аас доош хувийн өөрөөр хэлбэл хангалтгүй байна гэсэн ийм зүйл байна. Шалгалтаар ер нь ямар дутагдлууд байна. Ямар ололтууд байна вэ гэдгийг ерөнхийд нь бас товчилж ярья.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u w:val="none"/>
          <w:lang w:val="mn-MN"/>
        </w:rPr>
        <w:tab/>
        <w:t xml:space="preserve">Дутагдалтай талууд бол хуулиар бол нэг хүүхэд харагчид оногдох хүүхдийн тоо бол тав гэж байгаа. Энэ шалгалтад хамрагдаж байгаа хүүхэд харагчид оногдож байгаа тоо нь бол 5-аас илүү байна. Мөн нэг хүүхэд харагч нэгжийн хамгийн дээд хязгаар нь бол хуулиар 15 гэж заасан байгаа. Шалгалтын явцад бол зарим нэгжид 60 хүртэл хүүхдийг бол юунд хамруулах ийм тохиолдлууд бол бас байна. Мөн хуулинд бол юу гэж заасан бэ гэхээр нэгжид бол 2 наснаас Ерөнхий боловсролын сургуулийн насны хүртэл хүүхдүүдийг хамруулна гэж заасан боловч хоёр наснаас доош хүүхдүүдийг хамруулж байгаа тийм үйлчилгээний нэгжүүд бол байна. Мөн хүүхдүүдийг өглөө хүлээж авсан орой эцэг эхэд нь хүлээлгэж өгсөн тайлан тэмдэглэл огт хийгдэхгүй байгаа тохиолдлууд бас байна. Мөн хуульд заасны дагуу бол одоо 7 хоногийн хоолны цэсийг бол эцэг эхтэй зөвлөлдөж байж зөвшилцсөний дагуу бол хэрэгжүүлэх ёстой. Энэ хуулийн заалтууд бол хангалтгүй байна.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u w:val="none"/>
          <w:lang w:val="mn-MN"/>
        </w:rPr>
        <w:tab/>
        <w:t xml:space="preserve">Мөн хүүхдийн хоолны чанар илчлэг, стандартын асуудал мөн хоолны хадгалалтын тоног төхөөрөмжүүд мөн хоолыг хадгалах устгах дээж авах энэ юунууд бол стандартын шаардлага бол зөрчигдөж байна гэж үзэж байна. Мөн хүүхдийн оо, сойз, халбага, аяга халбагыг бол стандартын дагуу ариутгах зориулалтын газар хадгалах ийм зүйлүүд бол сайн хийгдэж өгөхгүй байна гэсэн ийм зүйл байна. Мөн нэгжийн гадна талбайн хүүхдийн тоглох аюулгүй орчинд байх энэ стандартын шаардлагууд бас зарим газарт сайн хангаж чадахгүй байна. Мөн хүүхэд харах үйлчилгээний санхүүг бол эцэг эхчүүдэд нь нээлттэй ил тод байлгах асуудлууд бас тодорхойгүй байна гэсэн ийм зүйлүүд байна. Мөн хүүхэд харах үйлчилгээнд бол эцэг эхчүүдийн хяналт бол сул байна гэсэн ийм зүйлүүд бол харагдаж байна. Мөн хүүхэд харах үйлчилгээнд ашиглагдаж байгаа тоглоом, наадгай хэрэгслийн хүрэлцээ чанар муу байгаа тохиолдлууд бол бас байна.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u w:val="none"/>
          <w:lang w:val="mn-MN"/>
        </w:rPr>
        <w:tab/>
        <w:t xml:space="preserve">Хамгийн гол зөрчигдөж байгаа нэг чухал зүйл бол энэ хүн амын хөгжлийн сайдын 2015 оны А 152 дугаар тогтоолоор бол тушаал байгаа. Энэ тушаалаар бол юу гэж харж байна вэ гэхээр нэг хүүхдэд асран хамгаалагч буюу аав ээжээс нь төлөх хоолны болон норматив зардлын дээд хэмжээг зааж өгсөн байгаа. Энэ нь бол өөрөөр хэлбэл дунджаар бол сард 70 орчим мянган төгрөг байгаа. Гэтэл энэ зөрчигдөөд зарим эцэг эхчүүдээс 150 хүртэл мянган төгрөгийн зарим үйлчилгээний нэгжүүд бол хурааж авч байна. Энийг бол өөрөөр хэлбэл хуулийн заалт мөн энэ сайдын тушаалаар гарсан зүйлийг мэдэхгүйгээс ийм мөнгөн дүнг одоо бас өгч байна гэсэн ийм дутагдалтай сул талууд байна.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u w:val="none"/>
          <w:lang w:val="mn-MN"/>
        </w:rPr>
        <w:tab/>
        <w:t xml:space="preserve">Гэхдээ үүний хажуугаар ололттой сайн талууд байгааг бол хэлэх ёстой. Энд ямар сайн талууд байна вэ гэхээр бол зарим аж ахуйн нэгжүүд бол гадна дотно талбайгаа боломжийн хэмжээнд тохижуулах ийм тохиолдлууд бол байна. Мөн өөрөөр хэлбэл эцэг эхчүүд хүүхэд харах үйлчилгээний төвүүд бол гэртээ жаахан ойрхон байгаа учраас эцэг эхчүүд бол энд их таатай хандаж байгаа. Мөн судалгаанд хамрагдаж байгаа эцэг эхчүүд юу гэж хэлсэн бэ гэхээр энэ хүүхэд харах үйлчилгээний аюулгүй байдал, стандартыг сайжруулаад цаашид хэрэгжүүлэх боломжтой гэдэг дээр эцэг эхчүүд санал өгсөн байгаа.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u w:val="none"/>
          <w:lang w:val="mn-MN"/>
        </w:rPr>
        <w:tab/>
        <w:t xml:space="preserve">Дээр нь нэмээд нэг яригдаж байгаа асуудал нь бол тодорхой хэмжээнд ажлын байр гарч байна гэсэн ийм ололттой талууд байна.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u w:val="none"/>
          <w:lang w:val="mn-MN"/>
        </w:rPr>
        <w:tab/>
        <w:t xml:space="preserve">Хяналт шалгалтын дүгнэлт дээр бол бид нар ямар дүгнэлт хийж байна вэ гэхээр ер нь бол цааш цаашдаа энэ хүүхэд харах үйлчилгээний чанар, стандарт аюулгүй байдлыг бол сайжруулах мөн өөрөөр хэлбэл хүүхэд харах үйлчилгээний төвүүдийг бол түрүүн Цогзолмаа гишүүний хэлсний дагуу адестатчилалд хамруулах зайлшгүй шаардлага байна гэж бид нар үзсэн. Мөн холбогдох хууль тогтоомж стандартуудад бол тодорхой хэмжээний өөрчлөлт цаашид үргэлжлүүлэхийн тулд бол өөрчлөлтүүд оруулах шаардлага байна гэж үзэж байна. Мөн урт хугацаанд хэрэгжүүлэхийн тулд Боловсрол, соёл, шинжлэх ухаан, спортын яамтай зайлшгүй хамтарч ажиллаж төрөлт болон одоо цэцэрлэгийн насны хүүхдийн тоотой уялдуулан энэ үйл ажиллагааг зохицуулах тийм шаардлагууд байна гэж үзэж байна. Хуульд ямар өөрчлөлтүүд зайлшгүй  оруулах шаардлагууд байна вэ гэхээр нэг хүүхэд харагчид оногдох хүүхдийн тоо бол 5 байна гээд хуулиар заасан байгаа.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u w:val="none"/>
          <w:lang w:val="mn-MN"/>
        </w:rPr>
        <w:tab/>
        <w:t xml:space="preserve">Өөрөөр хэлбэл нэг хүүхэд харах үйлчилгээний нэгж 5 хүүхэдтэй мөртөө нэг байдаг. Нөгөө нэг хүүхэд харагч маань зайлшгүй ажлын үүднээс, шаардлагын үүднээс нөгөө нэг хүүхдүүдийг эзэнгүй орхих, гадуур дотуур хувийн ажлаа хөөцөлдүүлэх ийм нөхцөл байдал бол гарч байна. Тийм учраас хүүхэд харагчдын тоог нь нэмэх юм уу энэ тал дээр бодлого гаргахгүй бол энэ хүүхдийн аюулгүй байдал дээр бол анхаарах зайлшгүй шаардлага байна гэж үзэж байгаа. Мөн хуулиар бол хөгжлийн бэрхшээлтэй хүүхдийг бол ингээд нас харгалзахгүй энэ үйлчилгээнд хамруулна гэж заасан байгаа. Энэ хөгжлийн бэрхшээлтэй хүүхдүүдийн насны тоог бол зайлшгүй ярих ёстой болов уу гэж бодож байна.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u w:val="none"/>
          <w:lang w:val="mn-MN"/>
        </w:rPr>
        <w:tab/>
        <w:t xml:space="preserve">Стандартад оруулах өөрчлөлтүүд байна. Тухайлбал ямар асуудал байна в гэхээр энэ хүүхэд харах үйлчилгээний төвүүд камер байхгүй байна. Тийм учраас стандартаар заагаад заавал ч үгүй камер зоож өгвөл ялангуяа хүүхдийнхээ аюулгүй байдалд заавал аав ээж итгэлцэл дээр бол энэ чухал юм гэж хэлж байна. Мөн өөрөөр хэлбэл хорооны эмч цагдааг бол энэ хүүхэд харах үйлчилгээнд хяналт тавихад нь оролцуулж байх нь бас зүйтэй гэж үзэж байна. Мөн хүүхэд харах үйлчилгээний стандартын шаардлагыг нэмэгдүүлснээр бол цэцэрлэгийн стандартад ойртуулах ийм бодлогыг бол гаргах ёстой гэсэн ийм асуудлууд ярьж байна. Мөн холбогдох дүрэм журамд бол өөрчлөлт оруулах зайлшгүй шаардлага байна. Энэ үүднээс бол өөрөөр хэлбэл хүүхэд харагч нарыг бол мэргэжлийн болон давтан сургалтад зайлшгүй хамруулж байх сайн туршлагыг бас дэлгэрүүлэх, хүүхэд харагч нарыг нийгмийн даатгалд хамруулах тэднийг байнгын ажлын байртай болгох тал дээр нь бол анхаарах ёстой. Одоогийн байдлаар бол нийгмийн даатгалд бол хамрагдаж чадахгүй яваад байгаа ийм асуудал байна. Мөн хамгийн их анхаарал татаж байгаа зүйл бол санхүүгийн үйл ажиллагааг ил тод болгох, аав ээжид нь бол санхүүгийн мэдээллүүдийг бол байнга өгч байх ийм зайлшгүй зүйлүүд байна гэж хэлж байна. Эцэст нь энэ адестатчлалын асуудал бол зайлшгүй байна.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u w:val="none"/>
          <w:lang w:val="mn-MN"/>
        </w:rPr>
        <w:tab/>
        <w:t xml:space="preserve">Манай дээр яригдаж байгаа нэг зүйл бол цаашдаа хүүхэд харах үйлчилгээнд хамрагдах хүсэлтээ өгсөн 79 хүүхэд харагч байна. Энийг бол хуулийн дагуу аваад үзвэл 395 хүүхэд бол хамрагдах боломжтой байна. Энд бол ирэх жилийн улсын төсөвт бол нөгөө нэг 5.8 дээр нэмээд ч юм уу 468 сая төгрөгийн санхүүжилтийн асуудал давхар яригдах байх гэсэн ийм байна. Хүүхэд харах үйлчилгээний талаар ерөнхийдөө мэдээлэл өгөхөд бол ийм байна.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u w:val="none"/>
          <w:lang w:val="mn-MN"/>
        </w:rPr>
        <w:tab/>
        <w:t xml:space="preserve">Анхаарал тавьсан Байнгын хорооны гишүүдэд баярлалаа.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u w:val="none"/>
          <w:lang w:val="mn-MN"/>
        </w:rPr>
        <w:tab/>
      </w:r>
      <w:r>
        <w:rPr>
          <w:b/>
          <w:bCs/>
          <w:i w:val="false"/>
          <w:iCs w:val="false"/>
          <w:sz w:val="24"/>
          <w:szCs w:val="24"/>
          <w:u w:val="none"/>
          <w:lang w:val="mn-MN"/>
        </w:rPr>
        <w:t>Л.Энх-Амгалан:</w:t>
      </w:r>
      <w:r>
        <w:rPr>
          <w:b w:val="false"/>
          <w:bCs w:val="false"/>
          <w:i w:val="false"/>
          <w:iCs w:val="false"/>
          <w:sz w:val="24"/>
          <w:szCs w:val="24"/>
          <w:u w:val="none"/>
          <w:lang w:val="mn-MN"/>
        </w:rPr>
        <w:t xml:space="preserve"> -Нийгмийн даатгалын сангийн тухай болон хүүхэд харах үйлчилгээнд хийсэн хяналт, шалгалтын тайлан дүгнэлттэй холбоотой асуулт асуух гишүүд байна уу. Баатарбилэг гишүүн асуухгүй юм уу. Цогзолмаа гишүүнээр тасалъя.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u w:val="none"/>
          <w:lang w:val="mn-MN"/>
        </w:rPr>
        <w:tab/>
      </w:r>
      <w:r>
        <w:rPr>
          <w:b/>
          <w:bCs/>
          <w:i w:val="false"/>
          <w:iCs w:val="false"/>
          <w:sz w:val="24"/>
          <w:szCs w:val="24"/>
          <w:u w:val="none"/>
          <w:lang w:val="mn-MN"/>
        </w:rPr>
        <w:t>С.Чинзориг :</w:t>
      </w:r>
      <w:r>
        <w:rPr>
          <w:b w:val="false"/>
          <w:bCs w:val="false"/>
          <w:i w:val="false"/>
          <w:iCs w:val="false"/>
          <w:sz w:val="24"/>
          <w:szCs w:val="24"/>
          <w:u w:val="none"/>
          <w:lang w:val="mn-MN"/>
        </w:rPr>
        <w:t xml:space="preserve"> -Номтой сайдаа нийт тэтгэвэр авагчдын хэдэн хувь нь төрийн банк, хөдөө аж ахуйн банкаар үйлчлүүлж байна вэ гэсэн нэг тоо хэлж өгөөч. Энэ нөгөө арилжааны банкуудад байршуулсан чөлөөт үлдэгдлийг чинь харахаар бол миний баримжаагаар нийт тэтгэвэр авагчдын ихэнх нь бол энэ хоёроор үйлчлүүлж байгаа байх. Гэтэл бол банканд байршуулсан мөнгийг чинь харахаар бол 10 хувь нь энэ Төрийн банк, Хөдөө аж ахуйн банк хоёрт бол байршсан. Бусад нь бол үндсэндээ тэтгэвэр олгодоггүй тэтгэвэр тавих үйл ажиллагаанд оролцдоггүй шахам, хөдөө орон нутагт салбаргүй ийм байгаа банкуудад л мөнгө байршаад байгаа юм байна л даа.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u w:val="none"/>
          <w:lang w:val="mn-MN"/>
        </w:rPr>
        <w:tab/>
        <w:t xml:space="preserve">Хоёр дахь асуудал нь арилжааны банканд байршуулахад чинь тухайн банкны дүрмийн сангийн бас тэр нэг активтай нь зэрэгцүүлсэн тийм үзүүлэлт байна уу үгүй юу. Дүрмийн сантай нь уялдуулсан үзүүлэлт бий болов уу. Хуучин бол биднийг ажиллаж байхад тийм зүйл ярьдаг л байсан л даа. Тухайлбал нөгөө зарим банкууд чинь 100 гаруй тэрбум, 180 тэрбум, 133 тэрбум гээд мөнгө байршаад байдаг. Тухайн банкны нөгөө дүрмийн сангаас чинь активаас нь энэ чинь хэтрээд явчихсан, ер нь төлөх найдваргүй болчих тийм болгоомжлол байна уу гэдгийг тодруулж өгөөч.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u w:val="none"/>
          <w:lang w:val="mn-MN"/>
        </w:rPr>
        <w:tab/>
        <w:t xml:space="preserve">Гуравдугаарт энэ 2014 оноос хойш арилжааны банкуудад байршуулсан хүүний чинь хэмжээ ингээд буугаад яваад байсан байх юм. 10.5 болоод сүүлдээ 10.2 болоод одоо 9 болоод. Үүнтэйгээ ямар учиртайгаас ингээд дараалаад ингээд 3 удаа нэмэгдэх биш буугаад байсан юм бол. Энэ юутай холбоотой юм бол. 10.5 байснаа одоо бол 9.9 болчихсон ингээд буугаад байх юм. Энэ юутай холбоотой байна гэж. Дараагийн асуудал нь цаашдаа та нар чинь нөгөө тэтгэврийн хүү, зээлийн хүү бууруулна гээд юм яриад байгаа юм билээ. Тэр чинь үүнтэй уялдах уу, үгүй юу. Хир яаж тооцож байгаа юм бэ. Үр дүн гарах юм уу гэсэн нэг асуулт байна.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u w:val="none"/>
          <w:lang w:val="mn-MN"/>
        </w:rPr>
        <w:tab/>
        <w:t xml:space="preserve">Хүүхэд харах үйлчилгээтэй холбоотой нэг асуулт байна. Би сая сайдын мэдээллээс сонслоо мэдээлэл танилцуулгаас  ч харлаа. Өнөрбаяр даргын мэдээллийг ч сонслоо. Цаашдаа яаралтай хууль эрх зүйн орчиндоо өөрчлөлт оруулах асуудлаа яаралтай оруулж ирэх үү, хэдийд орж ирэх юм бэ. Би бол энийг яахаараа Хүн ам нийгмийн хамгааллын яамны сайдын эрхлэх асуудалд яваад байдаг юм. Би бол гайхаад байх юм. Ажлын байр бий болгож байна гэдэг утгаараа энэ асуудлыг харах ёсгүй. Үйлчилгээ бий болгож байна гэдэг утгаас нь бид бол харах ёстой. Цэцэрлэгт хамрагдвал зохих насны хүүхдийг бага насны хүүхдийг тэр үйлчилгээнд хамруулж байна гэдэг өнцгөөс нь харах ёстой. Энэ бол хүн ам, нийгмийн хамгааллын сайдын эрхлэх асуудал биш. Боловсрол, соёл, шинжлэх ухааны сайдын эрхлэх асуудалд байх ёстой асуудал байхгүй юу.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u w:val="none"/>
          <w:lang w:val="mn-MN"/>
        </w:rPr>
        <w:tab/>
        <w:t xml:space="preserve">Энэ чиглэлээр яаралтай хуулийн төсөл оруулж ирэх бололцоо байна уу гэж. Би бол энийг бол үндсэндээ хувь хүнийхээ хувьд дэмждэггүй юм. Хүний нялх хүүхдийг аюулгүй эрүүл орчинд байлгаж чадаж байгаа юу үгүй юу гэдэг асуудал маш эрсдэлтэй шүү. Хүүхэд харах үйлчилгээнийхээ асуудал гэж гэрээр хувийн орон сууцанд хүүхэд харуулна гэхийн оронд хүүхэд гаргасан ээжүүдийн нийгмийн баталгааг нь сайжруулахтай холбоотойгоор орлоготой болгох ёстой тийм арга хэмжээг нь авах ёстой гэж хувь хүнийхээ хувьд тэгж боддог юм. Би энийг хүүхэд харах үйлчилгээг нэг их сайхан зүйл гэж боддоггүй. Тийм учраас та бүхэн яаралтай хуулийнхаа төслийг оруулж ирэх үү, хэдийд орж ирэх юм бэ. Боловсролын яам уруу бараг …/минут дуусав/.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u w:val="none"/>
          <w:lang w:val="mn-MN"/>
        </w:rPr>
        <w:tab/>
      </w:r>
      <w:r>
        <w:rPr>
          <w:b/>
          <w:bCs/>
          <w:i w:val="false"/>
          <w:iCs w:val="false"/>
          <w:sz w:val="24"/>
          <w:szCs w:val="24"/>
          <w:u w:val="none"/>
          <w:lang w:val="mn-MN"/>
        </w:rPr>
        <w:t>Л.Энх-Амгалан:</w:t>
      </w:r>
      <w:r>
        <w:rPr>
          <w:b w:val="false"/>
          <w:bCs w:val="false"/>
          <w:i w:val="false"/>
          <w:iCs w:val="false"/>
          <w:sz w:val="24"/>
          <w:szCs w:val="24"/>
          <w:u w:val="none"/>
          <w:lang w:val="mn-MN"/>
        </w:rPr>
        <w:t xml:space="preserve"> -Номтойбаяр сайд.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u w:val="none"/>
          <w:lang w:val="mn-MN"/>
        </w:rPr>
        <w:tab/>
      </w:r>
      <w:r>
        <w:rPr>
          <w:b/>
          <w:bCs/>
          <w:i w:val="false"/>
          <w:iCs w:val="false"/>
          <w:sz w:val="24"/>
          <w:szCs w:val="24"/>
          <w:u w:val="none"/>
          <w:lang w:val="mn-MN"/>
        </w:rPr>
        <w:t>Н.Номтойбаяр :</w:t>
      </w:r>
      <w:r>
        <w:rPr>
          <w:b w:val="false"/>
          <w:bCs w:val="false"/>
          <w:i w:val="false"/>
          <w:iCs w:val="false"/>
          <w:sz w:val="24"/>
          <w:szCs w:val="24"/>
          <w:u w:val="none"/>
          <w:lang w:val="mn-MN"/>
        </w:rPr>
        <w:t xml:space="preserve"> -Чинзориг гишүүн 5 асуулт асуулаа маш чухал асуулт. Бусад Байнгын хорооны гишүүд маань бас анхаарлаа хандуулах нь их зөв байх. Зарчмын хувьд төрийн банк, хаан банкан дээр бол энэ хоёр банкаар дамжуулж тэтгэвэр тавигдаж байгаа. Энэ хоёр банк нийлээд нэг 90 орчим хувийн тэтгэвэр явж байгаа. 50, 50 хувьтай гэж ойлгож болно. Гэтэл нөгөө төрийн банк, хаан банкин дээр байршуулсан мөнгө нь бол маш бага байгаа юм. Энийг би таны нөгөө 4 дэх асуулттай уялдуулаад бас хариулахад. Та нар чинь нөгөө тэтгэврийн зээлийн хүү бууруулна гээд гэж. Энэ чинь бид нар шүү дээ. Бид нар л энийг чинь бууруулъя л гэж яриад байгаа шүү дээ. Тэгэхээр энэ төрийн банк, хаан банк ялангуяа төрийн банк тэтгэврийн зээлийн үйлчилгээг мөн одоо тэтгэвэр олголтын үйлчилгээг бол үзүүлдэг. Тэгэхээр өөрөө одоо дэд бүтэцтэй. Тэгэхээр зээлийн хүүг бууруулах. Аргачлал нь юу вэ гэхээр энэ хоёр банкинд түлхүү байршуулъя. Улмаар энэ хоёр банктай байршуулахаас өмнө одоо хадгаламжийн хүүн дээр нэмэх нь мэдээж банк бол ашиг олох ёстой эрсдэлийн зардал гэж нэмэгдэх ёстой. Үйл ажиллагааных нь урсгал зардал тодорхой хэмжээгээр нэмэгдэх ёстой л байдаг. Тэгэхээр энэ нэмэгдэл нь хэд юм бэ гэдэг байдлаар тохирч байгаа.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u w:val="none"/>
          <w:lang w:val="mn-MN"/>
        </w:rPr>
        <w:tab/>
        <w:t xml:space="preserve">Төрийн банктай хамтарсан ажлын хэсэг байгуулсан. Ажлын хэсгийн эхний дүгнэлт бол төрийн банкны энэ урсгал зардлууд 6 хувийн хүүгийн нэмэгдэл манай хадгаламжийн хүүгийн нэмэгдэл дээр нэмэгдэх болоод байгаа юм. Тэгээд энийг бол их өндөр байна. Баярсайхан захиралтай уулзсан. Төрийн банкны шинэ захирал. Үйл ажиллагааныхаа зардлыг бууруулах тал дээр арга хэмжээ авъя гэдэг ийм ажиллагаа явуулж байгаа юм билээ төрийн банк. Буурснаар яах вэ гэхээр мэдээж энэ зардал бүр зээлийн хүнд шингэдэг. Тэгээд энэ нь бас дагаад буурах. Ямартаа ч гэсэн дөрвөн хувьд багтаая гээд. Тэгэхээр жишээлбэл одоо төрийн банканд 9 хувийн хүүтэйгээр 55 тэрбум төгрөг байршсан байгаа юм. Тэгэхээр нэмэх нь 4 хувь гэдэг чинь одоо 13 хувийн хүүтэйгээр тэтгэврийн зээлийн хүүг бууруулах боломж нь бүрдэх юм байгаа юм. Гэхдээ эх үүсвэрийг бол нэмэх шаардлагатай 55 биш, урьдчилсан байдлаар бол 100 тэрбумыг Төрийн банкан дээр шилжүүлж байршуулъя гээд.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u w:val="none"/>
          <w:lang w:val="mn-MN"/>
        </w:rPr>
        <w:tab/>
        <w:t xml:space="preserve">Мэдээж төрийн ч бай хувийн ч бай эрсдэлийн үнэлгээг бол байнга хийж байх ёстой. Монголбанктай бол  энэ тал дээр хоёр ч удаа албан тоот бүхий бичиг явуулсан. Дорвитой нэг яг хамтын ажиллагаа нэг л өрнөж өгөхгүй байгаад байгаа бодит байдлыг хэлэхэд. Тэгээд энэ банкууд маань хир эрсдэлтэй байна вэ гэдэг асуудлыг мэдээж харгалзаж байршуулах ёстой. Энэ маань ямар асуудлыг хөндөх вэ гэхээр таны нөгөө хоёр дахь асуудлыг хөндөөд байгаа юм. Тухайн банкны нийт активын тодорхой хувиас хэтрүүлэхгүй байх байдлаар гэж. Энэ үндсэндээ энэ хадгаламжийн мөнгөн дүнг тухайн арилжааны банканд байршуулахдаа …/минут дуусав/.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u w:val="none"/>
          <w:lang w:val="mn-MN"/>
        </w:rPr>
        <w:tab/>
      </w:r>
      <w:r>
        <w:rPr>
          <w:b/>
          <w:bCs/>
          <w:i w:val="false"/>
          <w:iCs w:val="false"/>
          <w:sz w:val="24"/>
          <w:szCs w:val="24"/>
          <w:u w:val="none"/>
          <w:lang w:val="mn-MN"/>
        </w:rPr>
        <w:t>Л.Энх-Амгалан:</w:t>
      </w:r>
      <w:r>
        <w:rPr>
          <w:b w:val="false"/>
          <w:bCs w:val="false"/>
          <w:i w:val="false"/>
          <w:iCs w:val="false"/>
          <w:sz w:val="24"/>
          <w:szCs w:val="24"/>
          <w:u w:val="none"/>
          <w:lang w:val="mn-MN"/>
        </w:rPr>
        <w:t xml:space="preserve"> -Номтойбаяр гишүүний минутыг нэмээрэй. Аль болох эрсдэлгүй байлгах үүднээс таныг Нийгмийн даатгалын үндэсний зөвлөлийн дарга байхад мөн намайг 2012 он хүртэл байхад тухайн банкны нийт активын 20 хувиас хэтрүүлэхгүй байх байдлаар хязгаарладаг байсан журмаар. Гэтэл өнөөдөр энэ маань энэ өнгөрсөн 4 жилийн хугацаанд 25 болж байна. Өөрөөр хэлбэл байршуулж байгаа тоон хэмжээтэйгээ уялдуулаад активтай харилцах хэмжээгээ хувиа нэмсэн л харагдаад байгаа юм л даа 20 байснаа 25 болгоод. Тэгээд 25-аар нь харахаар бүгд дүрмийн дагуу харагдаад байгаа юм.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u w:val="none"/>
          <w:lang w:val="mn-MN"/>
        </w:rPr>
        <w:tab/>
        <w:t xml:space="preserve">Гол үндсэн асуулт байна. Гурав дахь  асуулт. Яагаад буураад байгаа юм бэ гэж. Үндсэндээ бол Монголбанкнаас бодлогын хүүгээ бол шат дараалалтай нэмсэн. 5 сарын орчимд нэг бууруулсан. 5. 5 хувьтай аваачсан. Гэтэл тэрнээс даруй 1.5 хувиар доогуур. Ерөөсөө л Монголбанкны бодлогын хүүтэй уялдуулна гэдэг шинэ зүйл заалт нэмсэн мөртөө  уялдуулж байгаа байдал нь дандаа доогуур байдаг. Хадгаламжийн арилжааны банкуудын иргэдээс авч байгаа хадгаламжид өгдөг хүү нь нэг дунджаар 15.1 хувьтай гэж мэдээлэл байгаад байгаа юм Монголбанкнаас өгсөн  мэдээллээр. Тэгэхдээ яг энийг бодитоор үзэхээр заримдаа одоо 18 хувийн хүүтэй эх үүсвэр чинь арилжааны банкууд татсан байгаа юм. Тэгээд энэ нь тодорхой хэмжээгээр нэмэгдээд байхаар эсрэгээрээ нөгөө энэ сангийн чөлөөт мөнгөн үлдэгдлийн хадгаламжийн хүү нь ингээд буураад байдаг. Учрыг нь мэдээд өмнөх Нийгмийн даатгалын үндэсний зөвлөл болон зөвлөлийн дарга холбогдох сайд нар нь л хариулах ёстой л доо. Би ч асууя  л гэж бодоод байгаа юм. Байнгын хороон дээр байхгүй байна. Нөхдүүд л хариулна биз дээ. Ямар ч тайлбар шалтгаан байхгүй байгаад байгаа байхгүй юу. Тэгээд угаасаа дүрэм журам зөрчөөд байгаа юм.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u w:val="none"/>
          <w:lang w:val="mn-MN"/>
        </w:rPr>
        <w:tab/>
        <w:t>Тав дахь асуулт энэ хүүхэд харах. Чинзориг гишүүн яг миний хөндье гээд байгаа зарчмын асуудлыг хөндлөө. Сургуулийн өмнөх боловсролын тухай хуулийн дагуу хувилбарт цэцэрлэг гээд энэ цэцэрлэгийн томьёоллууд маш тодорхой байгаад байгаа юм. Хүүхэд харах үйлчилгээ нь энэ хувилбарт цэцэрлэгүүдийн алинтай ч нийцэхгүй байгаад байгаа юм. Тэгэхээр ямар стандарт дүрэм журмыг мөрдөх вэ гэдэг нэг зарчмын асуудал гарна. Мэдээж энэ боловсролын тухай энэ сургуулийн өмнөх насны боловсролын тухай хуулийн дагуу стандартыг мөрдүүлбэл их зохистой. Тэгвэл энэ манай яамны харьяа ердөөсөө биш. Тэгээд ийм шинэ хууль, шинэ томьёолол, шинэ стандарт гаргаж ирээд өнөөдөр бас энэ цэцэрлэгийн хүртээмжийг төр засгийн зүгээс хангалттай хөрөнгө оруулалт хийж чадахгүй байгаагаас үүдэлтэй хомсдол бүхий зах зээлийн орон зай дээр тулгуурлаад ийм үйлчилгээ явагдаад байгаад байгаа юм л даа. Тэгээд нэг талдаа зөв бас нэг ажлын байр бий болгоод байгаа юм. Гэхдээ энэ ажлын байр бий болгох нь тэргүүн бодлого бол биш. Хүүхдийн аюулгүй байдал, эрүүл саруул орчинд өсөж бойжих бодлого нь өөрөө тэргүүн бодлого байх ёстой. Тэгээд энэ бодлогоо бол баримтлах нь зөв. Гэхдээ ямартаа ч 2017 оны төсөвт 5.8 тэрбум төгрөг туссан байгаа. Энийг бол хүн бүрийн үүрэг оролцоотойгоор төр засгийн үүрэг оролцоотой,  эцэг эхчүүдийн үүрэг оролцоотой.</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u w:val="none"/>
          <w:lang w:val="mn-MN"/>
        </w:rPr>
        <w:tab/>
      </w:r>
      <w:r>
        <w:rPr>
          <w:b/>
          <w:bCs/>
          <w:i w:val="false"/>
          <w:iCs w:val="false"/>
          <w:sz w:val="24"/>
          <w:szCs w:val="24"/>
          <w:u w:val="none"/>
          <w:lang w:val="mn-MN"/>
        </w:rPr>
        <w:t>Л.Энх-Амгалан:</w:t>
      </w:r>
      <w:r>
        <w:rPr>
          <w:b w:val="false"/>
          <w:bCs w:val="false"/>
          <w:i w:val="false"/>
          <w:iCs w:val="false"/>
          <w:sz w:val="24"/>
          <w:szCs w:val="24"/>
          <w:u w:val="none"/>
          <w:lang w:val="mn-MN"/>
        </w:rPr>
        <w:t xml:space="preserve"> -Баттөмөр гишүүн.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u w:val="none"/>
          <w:lang w:val="mn-MN"/>
        </w:rPr>
        <w:tab/>
      </w:r>
      <w:r>
        <w:rPr>
          <w:b/>
          <w:bCs/>
          <w:i w:val="false"/>
          <w:iCs w:val="false"/>
          <w:sz w:val="24"/>
          <w:szCs w:val="24"/>
          <w:u w:val="none"/>
          <w:lang w:val="mn-MN"/>
        </w:rPr>
        <w:t>Б.Баттөмөр:</w:t>
      </w:r>
      <w:r>
        <w:rPr>
          <w:b w:val="false"/>
          <w:bCs w:val="false"/>
          <w:i w:val="false"/>
          <w:iCs w:val="false"/>
          <w:sz w:val="24"/>
          <w:szCs w:val="24"/>
          <w:u w:val="none"/>
          <w:lang w:val="mn-MN"/>
        </w:rPr>
        <w:t xml:space="preserve"> -Миний асуух гэсэн асуултын бараг ихэнхийг нь Чинзориг гишүүн асуугаад Номтойбаяр сайд хариулчихлаа. Гэхдээ ганц хоёр зүйл нэмж ярья гэж бодож байна. Энэ нийгмийн даатгалтай холбоотой нийгмийн даатгалын сангийн орлого зарлагын талаар би Ерөнхий сайдад асуудал тавьсан байгаа. Энийг одоо ил тод болгох талаар ер нь явж ирсэн туршлага ямар юм. Цаашдаа юуг баримтлах вэ. Энэ чиглэлээр Ерөнхий сайдад асуудал тавьсан байгаа. Мэдээж хариулт нь Их Хурлын чуулган дээр яригдах байх гэж бодож байгаа. Энд бол үнэхээр ард иргэдийн мөнгийг дурын албан тушаалтан авч ирээд 9 хувь болгож байдаг. Энэ бол өөрөө гэмт хэрэг шүү дээ. Хуулиа зөрчсөн сонгуулийн урд талд. Тэгээд ямар учиртай байгаа юм их ойлгомжгүй. Энийг бид ингэж хүний муу үзэх гэж байгаа юм биш. Ерөөсөө ард иргэд мөнгө төлсөн хүмүүс өөрсдөө ийм зүйл ярьж байгаа шүү дээ. Манай сонгогчид ярьж байгаа шүү дээ. Яахаараа 9 хув болгодог юм бэ. Үүний хариуг хэлж өгөөч гэж. Сонгогчид ярьсан учраас би өнөөдөр Ерөнхий сайдад алан ёсоор асуудал тавьсан юм.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u w:val="none"/>
          <w:lang w:val="mn-MN"/>
        </w:rPr>
        <w:tab/>
        <w:t xml:space="preserve">Тэгэхээр Номтойбаяр сайд бол цаг үед нь маш зөв мэдээллийг өгч байна. Энийг бол мэдээж цаашдаа ил тод болгох. Ерөөсөө ил тод л байх хэрэгтэй. Ямар банканд хэчнээн төгрөг нь хадгалагдаж байгаа юм. Тэгээд Монголын эдийн засгийн энэ уялдаагүй байдал өнөөдөр чинь жилийн 14, 15 хувийн жилийн 16 хувийн хүүтэй Засгийн газрын бонд гаргаад байдаг. Тэгсэн мөртөө нийгмийн даатгалын мөнгөө 9 хувийн хүүтэй банканд аваачиж хадгалуулаад байдаг. Тэгэхээр эзэнгүй айлын дүр төрх л харагдаж байгаа байхгүй юу. Тийм учраас нийгмийн даатгалын мөнгөний менежментийг бол маш сайн хийх хэрэгтэй. Энэ саналыг би өнөөдөр хэлье гэж бодож байна.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u w:val="none"/>
          <w:lang w:val="mn-MN"/>
        </w:rPr>
        <w:tab/>
        <w:t xml:space="preserve">Ер нь Монголчууд олсон мөнгөө зөв зарцуулж чадахгүй юм л даа. Мөнгөний менежмент хийж чаддаггүй. Мөнгө нөгөө олох амархан зарцуулах хэцүү гээд нэг үг байдаг. Гэхдээ олох хэцүү зарцуулах амархан байх ёстой л байхгүй юу. Хууль дүрэмдээ захирагддаг Монгол Улсын эрх ашгийг ард иргэдийн эрх ашгийг л нэгдүгээрт л тавьдаг байх юм бол  энэ мөнгөний зарцуулалт бол энэ өсгөх бол амархан байгаа юм шүү дээ. Ийм учраас бол манай яг энэ хариуцсан байгууллагууд бол энэ сангийн мөнгийг арвижуулах чиглэлд бол дорвитойхон том өөрчлөлтүүдийг хийх ёстой гэдэг ийм саналыг хэлж байгаа юм. Тэгэхээр энэ чиглэлд бол ямар ямар бодлогын арга хэмжээнүүдийг авах вэ. Яаж  менежментийг нь хийх вэ. Тэр Засгийн газрын бонд ноднин нэг авч байсан. Тэрийгээ цааш нь яаж авах юм. Өсгөх ямар боломж байгаа юм бэ. Энийг л авах хэрэгтэйдээ. 1 их наяд 380 тэрбум төгрөг олдог. 1 их наяд 880 тэрбум төгрөг. 500 тэрбум төгрөгийн алдагдалтай л гэж ойлгож байгаа шүү дээ. Бараг 600 шахам. Тэгэхээр энэ алдагдлыг бууруулах чиглэлд бол их зүйл хийх ёстой юм байгаа юм гэдэг би нэгдүгээр саналыг хэлье.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u w:val="none"/>
          <w:lang w:val="mn-MN"/>
        </w:rPr>
        <w:tab/>
        <w:t xml:space="preserve">Хоёрдугаарт энэ хүүхэд харах үйлчилгээг бол улс төржүүлээд ингэлээ гээд ингэж байх юм. Энэ сайн тал их бий, муу тал их бий. Сайн тал нь бол яах вэ хүүхдүүдийг харах гэдэг талаасаа, хүүхдийн хөгжил, оюун ухааны боловсрол гэдэг ч юм уу. Гэртээ түгжигдээд байх хүүхдүүдийн дунд ороод байх хоёр бол шал өөр шүү дээ. Тэр утгаараа сайн талтай. Нөгөө утгаараа яг өнөөдөр энэ хүүхдүүдийг харах хэмжээнд эрүүл ахуйн шаардлагууд нь байна уу, үгүй юу. Тийм учраас хуулиндаа хэд хэдэн бас л би Номтойбаяр сайдтай санал нэг байна. Энд бол хуулинд орох өөрчлөлтүүдийг тодорхой хийгээд өгсөн байна. Хоёр хүнтэй болгох гээд бас нэг хэмжээ хязгаар гээд. Хүн ажлын байртай болгоно гэдэг талаасаа биш ирээдүйн хүүхдүүдээ …/минут дуусав/.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u w:val="none"/>
          <w:lang w:val="mn-MN"/>
        </w:rPr>
        <w:tab/>
      </w:r>
      <w:r>
        <w:rPr>
          <w:b/>
          <w:bCs/>
          <w:i w:val="false"/>
          <w:iCs w:val="false"/>
          <w:sz w:val="24"/>
          <w:szCs w:val="24"/>
          <w:u w:val="none"/>
          <w:lang w:val="mn-MN"/>
        </w:rPr>
        <w:t>Л.Энх-Амгалан:</w:t>
      </w:r>
      <w:r>
        <w:rPr>
          <w:b w:val="false"/>
          <w:bCs w:val="false"/>
          <w:i w:val="false"/>
          <w:iCs w:val="false"/>
          <w:sz w:val="24"/>
          <w:szCs w:val="24"/>
          <w:u w:val="none"/>
          <w:lang w:val="mn-MN"/>
        </w:rPr>
        <w:t xml:space="preserve"> -Санал хэллээ. Оюунчимэг гишүүн.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u w:val="none"/>
          <w:lang w:val="mn-MN"/>
        </w:rPr>
        <w:tab/>
      </w:r>
      <w:r>
        <w:rPr>
          <w:b/>
          <w:bCs/>
          <w:i w:val="false"/>
          <w:iCs w:val="false"/>
          <w:sz w:val="24"/>
          <w:szCs w:val="24"/>
          <w:u w:val="none"/>
          <w:lang w:val="mn-MN"/>
        </w:rPr>
        <w:t>М.Оюунчимэг:</w:t>
      </w:r>
      <w:r>
        <w:rPr>
          <w:b w:val="false"/>
          <w:bCs w:val="false"/>
          <w:i w:val="false"/>
          <w:iCs w:val="false"/>
          <w:sz w:val="24"/>
          <w:szCs w:val="24"/>
          <w:u w:val="none"/>
          <w:lang w:val="mn-MN"/>
        </w:rPr>
        <w:t xml:space="preserve"> -Эхлээд нийгмийн даатгалын сантай холбоотой асуулт байна. Сая хэлж байна л даа. Төрийн банк, хаан банканд илүү хадгалуулбал зүгээр юм биш үү гээд. Номтойбаяр сайдын нэг зүйтэй би бол санал нийлж байна. Тэтгэврийн зээлийн хүүг бууруулах асуудалтай уялдуулж энэ асуудлыг цааш нь шийдэх ёстой гэдгээ бол бидний мөрийн хөтөлбөртэй ч гэсэн уялдана. Энэ бол маш их чухал. Өнөөдрийн яг үнэнийг хэлэхэд малчид тэтгэврийнхэн бол Хаан банкны барьцаанд байгаа шүү дээ. Малчны зээл гэдгээр, тэтгэврийн зээл гэдгээр. Тэгтэл өнөөдөр дахиад энд нийгмийн даатгалын сангийн мөнгийг хадгалуулна гэдэг бол буруу гэж би харж байна. Их хэмжээгээр, мэдээж тодорхой хэмжээгээр хадгалуулах байх. Түүнээс биш тэтгэвэр их өгдөг гээд энэ хоёр банканд хадгалуулбал. Тэгээд өнөөдөр Төрийн банкны үйл ажиллагаа ямар байгаа юм. Одоо алдагдалтай доголдолтой тэгээд улс төрийн томилгоо бүр дээр  улс төрийн томилгоо явагддаг ийм банкинд ийм хэмжээний мөнгө хадгалуулна гэдэг бол буруу.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u w:val="none"/>
          <w:lang w:val="mn-MN"/>
        </w:rPr>
        <w:tab/>
        <w:t xml:space="preserve">Тэгэхээр арилжааны банкууддаа сайн шалгуур тавиад тэтгэврийн зээл өгөх тэтгэврийн зээлийн хүүг бууруулах болоод энэ хүүг нь 9 хувь биш өөрсдийн нь хүү 20 хувь даваад байхад ийм чухал мөнгөний хүү бол 9 хувьтай байна гэдэг бол байж болохгүй. Тэгэхээр хүүгий нь нэмэх асуудал энэ тэр дээр арилжааны банкуудаа яривал өнөөдөр арилжааны банк өөрөө маш хүндрэлтэй байгаа тохиолдолд энэ тавьж байгаа шаардлагыг биелүүлэх магадлал маш их өндөр байгаа гэж би харж байгаа.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u w:val="none"/>
          <w:lang w:val="mn-MN"/>
        </w:rPr>
        <w:tab/>
        <w:t xml:space="preserve">Тэгэхээр энэ дээр нэлээд сайн судалгаатай хандаарай гэж хүсэх байна. Ер нь яг энэ банкуудыг одоо сонгохдоо ямар шалгуур барих бодлого барьж байгаа вэ гэж сайдаас асуумаар байна.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u w:val="none"/>
          <w:lang w:val="mn-MN"/>
        </w:rPr>
        <w:tab/>
        <w:t xml:space="preserve">Хоёрдугаарт нь хүүхэд харах үйлчилгээтэй холбоотой ямар ч байсан Номтойбаяр даргын ярьж байгаагаар бол үгүй ээ Өнөрбаяр даргын хэлснээр бол судалгаагаар дутагдалтай тал, эерэг, сөрөг тал энэ тэрийг нь бол сайн гаргаж ярьж байна. Одоо гэр хороололд бол их хэрэгцээтэй байгаа юм. Хүүхэд харах үйлчилгээ бол үргэлжлүүлэх хэрэгтэй гэж би харж байгаа юм. Энд бол  маш олон эмэгтэйчүүд хандаж байгаа. Гэртээ ойр байдаг нь хамгийн чухал гэж байгаа юм. Яагаад гэвэл хүүхдэд нөгөө өнцөг уруу явж 600, 1000 төгрөг төлөх, буцаж ирээд мөнгө төлөх орой дахиад явах гээд ажлаа ч хийж чадахгүй хүүхдээ ч авч гарч чадахгүй ийм нөхцөл байдалд жишээ нь гэр хороололд дэд бүтэц муу газар бол энэ маш чухал үйлчилгээ байдаг юм. Тийм учраас санамсаргүй тохиолдлоор хаяа хяналт шалгалт хийгээд байх биш. Ер нь энийг тогтмолжуулаад нэлээд сайн хууль гаргаад хэрэгжүүлээд явах нь зөв болов уу гэж бодож байна. Нэг багшид 5 хүүхэд ногдохыг 6 хүүхэд болгох боломж байна уу гэсэн асуулт одоо жишээлбэл над дээр маш их ирсэн байгаа. Би Өнөрбаярт өгье. Тэгэхээр  ийм боломж одоо та нар оруулж ирж энэ асуудлыг шийдэхдээ харах уу?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u w:val="none"/>
          <w:lang w:val="mn-MN"/>
        </w:rPr>
        <w:tab/>
        <w:t xml:space="preserve">Дээрээс нь 15-аас дээш хүүхэд харах боломжтой томоохон байр тусдаа өрөөтэй газруудад бүлгийн тоог нь нэмэгдүүлэх зөвшөөрлийг өгөх боломж одоо байна уу. Сая хэлж байна гаднах, доторх тохижилт тал дээр бол үнэхээр үлгэр жишээ газрууд их байна. Тэрэн дээр камержуулалт байхгүй байна гэдэг дээр хангах болзол шалгуурыг нь тавиад өгчихвөл энэ бол хэрэгцээтэй байгаа юм. Тэгэхээр энэ бол тэр аюулгүй талыг нь л хангаж байвал эцэг эхчүүд бол тэр хүүхдээ аюулгүй орчинд хадгалах сонирхолтой байгаа учраас төсөв мөнгөний тухайд тухайн газартаа бас зохицоод ингээд хамтарч ажиллах боломж байгаа гэж харж байгаа юм. Тэгэхээр иймэрхүү байдал дээр бас шинээр асуудлыг хөндөхдөө яаж оруулж ирэх бодол байна вэ гэж харж байна. Энийг уг нь бас би бодоод байгаа юм. Боловсролын яамны л тэр хувилбар цэцэрлэг гээд сайдын хэлдгээр Боловсролын яам уг нь хариуцаад явчих ёстой юм.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u w:val="none"/>
          <w:lang w:val="mn-MN"/>
        </w:rPr>
        <w:tab/>
        <w:t>Тэгэхээр Нийгмийн хамгаалал хөдөлмөрийн яам өөрсөд дээрээ аваад энийг цааш нь үргэлжлүүлэх сонирхол байна уу, эсвэл Боловсролын яам уруу шилжүүлсэн нь зөв гэж харж байгаа юм уу. Яагаад гэвэл үүний хуулийн төсөл дээр бид нар одоо орж ажиллая гэж бодож байгаа юм. Энэ хүүхэд харах үйлчилгээг сая сонгуулийн үеэр хэлээд байсан л даа. Төрийн цэцэрлэгүүдэд тавьж байгаа хяналт шаардлага нэг их өндөр биш хирнээ хүүхэд харах үйлчилгээнд тавьж байгаа шаардлага нь мэргэжлийн хяналтын шаардлага энэ тэрийг давж дийлшгүй ийм өндөр өндөр шалгуур тавиад байгаа юм гэж зарим нь яриад байсан. Гэхдээ үнэн худлыг нь сайн мэдэхгүй. Үүн дээр та нар сайн харж байхад үнэхээр тийм шаардлага байна уу. Бас хэт нэг их өндөр шаардлага тавиад байвал …/минут дуусав/.</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u w:val="none"/>
          <w:lang w:val="mn-MN"/>
        </w:rPr>
        <w:tab/>
      </w:r>
      <w:r>
        <w:rPr>
          <w:b/>
          <w:bCs/>
          <w:i w:val="false"/>
          <w:iCs w:val="false"/>
          <w:sz w:val="24"/>
          <w:szCs w:val="24"/>
          <w:u w:val="none"/>
          <w:lang w:val="mn-MN"/>
        </w:rPr>
        <w:t>Л.Энх-Амгалан:</w:t>
      </w:r>
      <w:r>
        <w:rPr>
          <w:b w:val="false"/>
          <w:bCs w:val="false"/>
          <w:i w:val="false"/>
          <w:iCs w:val="false"/>
          <w:sz w:val="24"/>
          <w:szCs w:val="24"/>
          <w:u w:val="none"/>
          <w:lang w:val="mn-MN"/>
        </w:rPr>
        <w:t xml:space="preserve"> -Номтойбаяр сайд.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u w:val="none"/>
          <w:lang w:val="mn-MN"/>
        </w:rPr>
        <w:tab/>
      </w:r>
      <w:r>
        <w:rPr>
          <w:b/>
          <w:bCs/>
          <w:i w:val="false"/>
          <w:iCs w:val="false"/>
          <w:sz w:val="24"/>
          <w:szCs w:val="24"/>
          <w:u w:val="none"/>
          <w:lang w:val="mn-MN"/>
        </w:rPr>
        <w:t>Н.Номтойбаяр:</w:t>
      </w:r>
      <w:r>
        <w:rPr>
          <w:b w:val="false"/>
          <w:bCs w:val="false"/>
          <w:i w:val="false"/>
          <w:iCs w:val="false"/>
          <w:sz w:val="24"/>
          <w:szCs w:val="24"/>
          <w:u w:val="none"/>
          <w:lang w:val="mn-MN"/>
        </w:rPr>
        <w:t xml:space="preserve"> -Ихэнх тэтгэвэр авагчид Төрийн банк, Хаан банкаар хоёрхон сонголтын хооронд л үйлчлүүлээд байгаа юм. Өнөөдөр Засгийн газрын хуралдаанаар энэ асуудлыг танилцуулах байдлаар оруулж байгаа юм. Уржигдар би ямар шийдвэр гаргасан бэ гэхээр ер нь тэтгэвэр авагчид өөрсдөө арилжааны банкаа сонгодог байх. Үүний үр дүнд яах юм бэ гэхээр энэ нэг монополь гэх юм уу энэ байдлыг эвдэж байгаа юм. Банкууд хоорондоо өрсөлдөнө. Үйлчилгээ талаараа, мөн зээлийн хүү талаараа. Тэгээд ийм томоохон өрсөлдөөнийг бий болгох банкуудын бас дургүйцлийг хүргэх ийм шийдвэр гаргасан юм. Тэгээд өнөөдөр Засгийн газрын хуралдаан дээр танилцуулах юм. Тэгээд би нэг зүйлийг л хэлээд байна л даа. Надад бол тэр төрийн нь байна уу, хувийн нь байна уу хамаагүй. Эрсдэлгүй л байх ёстой. Яг үнэндээ бол төрийн банк маань арилжааны хувийн банкуудтай зардлын хувьд өрсөлдөж чадахгүй байна.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u w:val="none"/>
          <w:lang w:val="mn-MN"/>
        </w:rPr>
        <w:tab/>
        <w:t xml:space="preserve">Нөгөө талаараа банкууд маань хоорондоо одоо ...миний хардалт шүү. Бас гишүүний хувиар байр сууриа илэрхийлэхэд үгсэн хуйвалдах замаар хүүгээ тогтоогоод байна. Уулзъя гэдэг юм. Ингээд уулзахаар та нар нэмэгдэл хүүгээ хэд байх юм бэ гээд амаараа бол зоригтой хэлээд байгаа юм. 2.3 гээд тэгэхэд Төрийн банк 6 гэж дуугарч байх жишээтэй. 4 гэж дуугарч байх жишээтэй. Харилцан адилгүй л байгаа юм л даа. 2.3-ийг 6 тай харьцуулбал төрийн банкны зардал бол 3 дахин илүү. Энэ нь бас Төрийн банкин дээр зовлон байгаа юм билээ. Хадгаламж банкыг шилжүүлж авахдаа тэр чигээр нь бүтцээр нь авчихсан. Маш олон орон тоотой гэх мэтчилэн. Баярсайхан захирал бол нэлээд шинэчлэл хийхээр ажиллаж байгаа юм билээ. Сайн мэдээ нь.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u w:val="none"/>
          <w:lang w:val="mn-MN"/>
        </w:rPr>
        <w:tab/>
        <w:t xml:space="preserve">Тэгэхээр сонголттой болох өрсөлдөөний зарчмыг бий болгох. Ерөөсөө л тэр. Өрсөлдөөний зарчмыг бий болгох олон хувилбар байгаа юм. Монголбанк бол Монголбанкнаас хүсээд байгаа зүйл юу вэ гэхээр энэ арилжааны банкуудын тогтвортой бөгөөд эрсдэлгүй үйл ажиллагаа тодорхой хэмжээнд бас нэг үнэлгээний аргачлал байдаг байх л даа. 2012 онд би Нийгмийн даатгалын үндэсний зөвлөлийн дарга байхдаа яг энэ асуудал хөндөгдөхөд эхлээд Монгол банктай хамтраад энэ арилжааны банкууд бүр дээр эрсдэлийн үнэлгээ хийлгэе. Болохгүй бол гаднаас мэргэжлийн хүмүүсийг нь авч ирээд хийлгэе гэж байсан юм. Яагаад гэхээр тэр үед Анод банк, Зоос банк, Хадгаламж банк гээд олон банкууд эрсдэлтэй учирч байсан. Тэгээд тэр үүднээсээ энэ үүрэгт ажлыг 5 сар хийж байхдаа ямар ч шийдвэр гаргаж байгаагүй юм. Харамсалтай нь одоо тэр үед Засгийн газар өөрчлөгдөөд ажлаа өгсөн ийм байгаа юм. Тэр үеийн бодлогоо бол одоо үргэлжлүүлнэ.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u w:val="none"/>
          <w:lang w:val="mn-MN"/>
        </w:rPr>
        <w:tab/>
        <w:t xml:space="preserve">Сүүлийн асуулт алинд нь байвал зохистой юм бэ гээд. Ямартай ч 2017 оны төсвийн тухай хууль болон бусад холбогдох хууль дүрэм, журмууд манайх хариуцахаар байгаа юм. Зөв л болгоё эхлээд одоо байгаа стандартыг нь харъя.  Энэ ажлын хэсгийн дүгнэлт тодорхой хэд хэдэн зүйлүүдийг бас зөвлөмж болгож хэлээд байна. Энийг л зөв болгоё. Тэгээд хэрэгжүүлээд үзье. Дараа нь хаана байвал зохистой эрхэм Улсын Их Хурлын гишүүд та хэд маань шийдээрэй.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u w:val="none"/>
          <w:lang w:val="mn-MN"/>
        </w:rPr>
        <w:tab/>
      </w:r>
      <w:r>
        <w:rPr>
          <w:b/>
          <w:bCs/>
          <w:i w:val="false"/>
          <w:iCs w:val="false"/>
          <w:sz w:val="24"/>
          <w:szCs w:val="24"/>
          <w:u w:val="none"/>
          <w:lang w:val="mn-MN"/>
        </w:rPr>
        <w:t>Л.Энх-Амгалан:</w:t>
      </w:r>
      <w:r>
        <w:rPr>
          <w:b w:val="false"/>
          <w:bCs w:val="false"/>
          <w:i w:val="false"/>
          <w:iCs w:val="false"/>
          <w:sz w:val="24"/>
          <w:szCs w:val="24"/>
          <w:u w:val="none"/>
          <w:lang w:val="mn-MN"/>
        </w:rPr>
        <w:t xml:space="preserve"> -Цогзолмаа гишүүн.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u w:val="none"/>
          <w:lang w:val="mn-MN"/>
        </w:rPr>
        <w:tab/>
      </w:r>
      <w:r>
        <w:rPr>
          <w:b/>
          <w:bCs/>
          <w:i w:val="false"/>
          <w:iCs w:val="false"/>
          <w:sz w:val="24"/>
          <w:szCs w:val="24"/>
          <w:u w:val="none"/>
          <w:lang w:val="mn-MN"/>
        </w:rPr>
        <w:t>Ц.Цогзолмаа:</w:t>
      </w:r>
      <w:r>
        <w:rPr>
          <w:b w:val="false"/>
          <w:bCs w:val="false"/>
          <w:i w:val="false"/>
          <w:iCs w:val="false"/>
          <w:sz w:val="24"/>
          <w:szCs w:val="24"/>
          <w:u w:val="none"/>
          <w:lang w:val="mn-MN"/>
        </w:rPr>
        <w:t xml:space="preserve"> -Ерөнхийдөө танилцуулгын нөхцөл байдал байдлаас хараад хүүхэд харах үйлчилгээн дээр ийм л санал хэлмээр байна л даа. Юу вэ гэхээр ер нь зүгээр төсөвт хэдэн төгрөг нэмэгдэж суугдсанаараа гэхээсээ илүү түрүүн Номтойбаяр даргын танилцуулгад үнэхээр талархалтай байна. Юу вэ гэхээр бид нар ер нь аливаа хүүхэд уруу чиглэсэн ер нь нийгмийн бүлгүүд уруу чиглэсэн үйл ажиллагаан дээрээ хандлагын ойлголт, хандлагын өөрчлөлт гаргах шаардлагатай байгаа юм. Хөрөнгө мөнгийг тэргүүнд нь тавихаас илүүтэй хүнээ бид нар яах гээд байгаа юм бэ. Хүүхдээ яаж үнэхээр халамжлах гээд байгаа юм бэ. Угаасаа Монгол Улсын хуулиараа хүүхэд гэдэг бол төрийн тусгай халамж үйлчилгээнд байх шаардлагатай буюу эцэг эх асран хамгаалагчийн тусламж үйлчилгээнд хүүхдэд маань хамгаалагдаж байх ёстой ийм хуультай орон. Тэгэхээр би энэ хүүхэд уруугаа чиглэсэн энэ үйлчилгээн дээр үнэхээр концепцийн шинж чанартай хандлагын шинж чанартай, бодлогын шинж чанартай өөрчлөлтийг бид нар гаргах шаардлагатай байгаа юм. Энэ сайд маань  энэ концепцийг олж харж энэ уруу бас ажил үйлчилгээгээ чиглүүлэх гэж байгаад бол талархалтай байна. Би түрүүн хэлсэн.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u w:val="none"/>
          <w:lang w:val="mn-MN"/>
        </w:rPr>
        <w:tab/>
        <w:t xml:space="preserve">Хүүхдээ гэр бүлээс нь салгаад хүүхдийн байгууллага, эмэгтэйчүүдийн байгууллага, залуучуудын байгууллага гээд ингээд задарсан ийм бүтэц бол сүүлийн хэдэн жил бол явсан. Одоо бид нар дэлхий нийтийн чиг хандлагыг харсан ч гэсэн тэр одоо байх ёстой үйлчилгээг гэр бүл уруу нь төвлөрүүлэх гэр бүлийн гишүүдийн үүрэг ролийг нэмэгдүүлэх энэ концепц уруугаа эргээд явах зайлшгүй цаг хугацаа шаардлагатай болсон. Саналын хувьд ямар санал байна вэ гэхээр Эрүүл мэндийн яам, Боловсролын яам хоёртой уулаасаа энэ ажил үйлчилгээ маань салбар хоорондын бодлого зохицуулалтаар уялдана. Хүүхдэд ямар хоол ямар амин дэм шаардлагатай байгаа хоол хүнсийг үнэхээр өгч байна уу, үгүй юу гэдгийг бол тэгээд эрүүл ахуйн шаардлагыг нь хангаж байна уу, үгүй юу гэдгийг бас зайлшгүй тэгэхээр ерөнхийд нь бүхэлд нь аваад үзэх юм бол сургалт нь юу байх юм бэ гэдэг юм бас орж байгаа учраас энэ салбар дундын бодлого зохицуулалтаа бид нар яг шинэчилсэн стандарттай маш тодорхой эрүүл мэндийн яам ямар үүрэгтэй байх юм.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u w:val="none"/>
          <w:lang w:val="mn-MN"/>
        </w:rPr>
        <w:tab/>
        <w:t xml:space="preserve">Нийгмийн хамгаалал ямар байх юм. Боловсрол ямар байх юм бэ гэдэг юмнуудаа журамлаад өгөх нь зөв байх гэж бодож байна. Хамгийн төгсгөлд нь ямар санал хэлэхийг хүсэж байна вэ гэхээр сая Номтойбаяр сайд хэллээ. Захиалагч нь байр сууриа тодорхой байлгамаар байгаа юм. Банкууд юу хүсэж байгаа нь сонин биш. Ийм захиалгыг бид нар нийгэмд найдвартай байх одоо ард иргэдийнхээ тэтгэвэр тэтгэмж авч байгаа хүмүүсийнхээ тэтгэврийн санг бид нар найдвартай хамгаалах ёстой гэж банкууддаа бид нар захиалагчийн байр сууринаас тодорхой асуудлуудаа гаргаад тавимаар байгаа юм. Тэрийг хүлээн зөвшөөрч байгаа. Тэрийг хийж чадах банк л манай үйлчилгээг авна гэдэг одоо бол яаж байна вэ гэхээр банкуудынхаа санал үйлчилгээнд зориулж бид нар ажлаа явуулах гэж байгаа нэг ийм сөрөг хандлага харагдаад байгаа байхгүй юу. Энийг банкийг гуйх гэж байгаа юм биш. Үгүй ээ. Бид нар ийм ажил хиймээр байна. Ийм найдвартай үйлчилгээг банкуудаас ийм  хүүг банкуудаас шаардаж байна гэдэг захиалагч байр сууриа хамгаалах ийм санал уруу явбал зүйтэй гэсэн ийм бодолтой байна.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u w:val="none"/>
          <w:lang w:val="mn-MN"/>
        </w:rPr>
        <w:tab/>
      </w:r>
      <w:r>
        <w:rPr>
          <w:b/>
          <w:bCs/>
          <w:i w:val="false"/>
          <w:iCs w:val="false"/>
          <w:sz w:val="24"/>
          <w:szCs w:val="24"/>
          <w:u w:val="none"/>
          <w:lang w:val="mn-MN"/>
        </w:rPr>
        <w:t>Л.Энх-Амгалан:</w:t>
      </w:r>
      <w:r>
        <w:rPr>
          <w:b w:val="false"/>
          <w:bCs w:val="false"/>
          <w:i w:val="false"/>
          <w:iCs w:val="false"/>
          <w:sz w:val="24"/>
          <w:szCs w:val="24"/>
          <w:u w:val="none"/>
          <w:lang w:val="mn-MN"/>
        </w:rPr>
        <w:t xml:space="preserve"> -Хөдөлмөр, нийгмийн хамгааллын сайдын нийгмийн даатгалын сан болон хүүхэд харах үйлчилгээтэй холбоотой мэдээллийг сонслоо. Санал хэлэхгүй юм байна асуух дэгтэй юм байна.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u w:val="none"/>
          <w:lang w:val="mn-MN"/>
        </w:rPr>
        <w:tab/>
        <w:t xml:space="preserve">Дэгээр журамласан юм байна. Номтойбаяр сайдын микрофоныг өгье.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u w:val="none"/>
          <w:lang w:val="mn-MN"/>
        </w:rPr>
        <w:tab/>
      </w:r>
      <w:r>
        <w:rPr>
          <w:b/>
          <w:bCs/>
          <w:i w:val="false"/>
          <w:iCs w:val="false"/>
          <w:sz w:val="24"/>
          <w:szCs w:val="24"/>
          <w:u w:val="none"/>
          <w:lang w:val="mn-MN"/>
        </w:rPr>
        <w:t>Н.Номтойбаяр:</w:t>
      </w:r>
      <w:r>
        <w:rPr>
          <w:b w:val="false"/>
          <w:bCs w:val="false"/>
          <w:i w:val="false"/>
          <w:iCs w:val="false"/>
          <w:sz w:val="24"/>
          <w:szCs w:val="24"/>
          <w:u w:val="none"/>
          <w:lang w:val="mn-MN"/>
        </w:rPr>
        <w:t xml:space="preserve"> -Нэг мэдээлэл өгөх гэсэн юм. Энэ нийгмийн даатгалын сангийн чөлөөт мөнгөн үлдэгдэлтэй холбоотой тодорхой хэмжээнд яамны хийсэн шалгалтын дүнг л танилцуулж байгаа юм. Эндээс бас цаашид хэрхэх талаар энэ шалгалтын талаар дүнг бол өөрөө хэлээд өгчих. Өөрөөр хэлбэл энд бол нэлээд томоохон шалгалт орно. Энэ бол зөвхөн эхлэл нь. Төгс шалгалт хийсэн юм ердөө байхгүй. Маш том шалгалт орно. Энийг та хэдэд хэлэх гэсэн юм.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u w:val="none"/>
          <w:lang w:val="mn-MN"/>
        </w:rPr>
        <w:tab/>
      </w:r>
      <w:r>
        <w:rPr>
          <w:b/>
          <w:bCs/>
          <w:i w:val="false"/>
          <w:iCs w:val="false"/>
          <w:sz w:val="24"/>
          <w:szCs w:val="24"/>
          <w:u w:val="none"/>
          <w:lang w:val="mn-MN"/>
        </w:rPr>
        <w:t xml:space="preserve">Л.Энх-Амгалан: </w:t>
      </w:r>
      <w:r>
        <w:rPr>
          <w:b w:val="false"/>
          <w:bCs w:val="false"/>
          <w:i w:val="false"/>
          <w:iCs w:val="false"/>
          <w:sz w:val="24"/>
          <w:szCs w:val="24"/>
          <w:u w:val="none"/>
          <w:lang w:val="mn-MN"/>
        </w:rPr>
        <w:t xml:space="preserve">-Чинзориг гишүүн саналаа хэлчих.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u w:val="none"/>
          <w:lang w:val="mn-MN"/>
        </w:rPr>
        <w:tab/>
      </w:r>
      <w:r>
        <w:rPr>
          <w:b/>
          <w:bCs/>
          <w:i w:val="false"/>
          <w:iCs w:val="false"/>
          <w:sz w:val="24"/>
          <w:szCs w:val="24"/>
          <w:u w:val="none"/>
          <w:lang w:val="mn-MN"/>
        </w:rPr>
        <w:t>С.Чинзориг:</w:t>
      </w:r>
      <w:r>
        <w:rPr>
          <w:b w:val="false"/>
          <w:bCs w:val="false"/>
          <w:i w:val="false"/>
          <w:iCs w:val="false"/>
          <w:sz w:val="24"/>
          <w:szCs w:val="24"/>
          <w:u w:val="none"/>
          <w:lang w:val="mn-MN"/>
        </w:rPr>
        <w:t xml:space="preserve"> -Яах вэ мэдээлэл сонслоо. Хоёр гурван юман дээр цаашид анхаармаар юм шиг байгаа юм. Номтойбаяр сайд би түрүүнд нь нэг ярьж байхад хэвлэлээр ярьж байхад бол тэтгэврийн зээлийн хүүг бууруулна гээд яриад байгаа юм. Уг нь бол санаа нь зөв байх. Гэхдээ нийгмийн даатгалын сангийн чөлөөт үлдэгдлийг тэтгэвэр тавьдаг арилжааны банкуудад байршуулах замаар хүүг нь бууруулах замаар тэтгэврийн зээлийн хүүг бууруулна гэсэн энэ концепц чинь хир зөв юм бэ гэдгийг бодох ёстой байх. Зөвхөн одоо ер нь нарийн ярих юм бол нийгмийн хамгааллын сайдын асуудал тэтгэврийн зээлийн хүүг бууруулах нь бол таны үндсэн үүрэг биш гэж би бодоод байгаа юм. Энэ бол макро бодлогын түвшинд мөнгөний бодлоготойгоо төсөв санхүүгийн бодлоготойгоо уялдаж байж ер нь бол Монголд арилжааны банкуудын дунд өрсөлдөөн бий болох замаар зээлүүдийн хүүг бууруулах ийм бодлого явуулахгүй бол зөвхөн таны ярьж байгаа концепцоор энэ тэтгэврийн зээлийн хүүг бууруулна гэж асуудал ярих юм бол цаашдаа нийгмийн даатгалын сангаа алдагдалд оруулах улсын төсвөөс авах татаасыг нэмэгдүүлэх ийм нөхцөл байдал уруу орно. Тийм учраас би зөвхөн цаашдаа макро түвшний бодлогуудтай уялдуулж зээлийн хүүг бууруулах асуудлыг холбож авч үзэх асуудлыг яривал сайн байх гэсэн бодол байгаа юм.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u w:val="none"/>
          <w:lang w:val="mn-MN"/>
        </w:rPr>
        <w:tab/>
        <w:t xml:space="preserve">Хоёр дахь асуудал нь энэ нийгмийн даатгалын сангийн чөлөөт үлдэгдлийг арилжааны банкуудад байршуулахаас илүүтэйгээр Засгийн газрын бонд худалдаж авдаг байх. Монголбанкны үнэт цаас худалдаж авдаг байх. Эрсдэлгүй тийм Засгийн газрын бонд Монголбанкын үнэт цаас худалдан авдаг байх тийм чиглэл уруу бодлогын өөрчлөлт хийх ёстой байх. Тэгэхгүй бол нийт хөрөнгийн дийлэнхийг нь арилжааны банкуудад байршуулаад хүү авч байна гээд тэгээд цаанаа энэ чинь эрсдэлтэй хардлага сэрдлэг ихтэй. Тийм учраас бодлогын нэлээд томоохон өөрчлөлт хийгээд зөвхөн Засгийн газрын бонд үнэт цаас худалдан авдаг байх тийм чиглэл уруу цаашдаа бодлогоо нэлээд харах ёстой болов уу гэсэн бодолтой байна.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u w:val="none"/>
          <w:lang w:val="mn-MN"/>
        </w:rPr>
        <w:tab/>
        <w:t xml:space="preserve">Таны яриад байгаа тэр арилжааны банкуудын дунд өрсөлдөөн болгох чөлөөт үлдэгдлийг байршуулахдаа бас илт тод болгохтой холбоотой асуудлыг нэлээд сайн боловсронгуй болгох ёстой байх гэсэн ийм бодол байна.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u w:val="none"/>
          <w:lang w:val="mn-MN"/>
        </w:rPr>
        <w:tab/>
        <w:t xml:space="preserve">Хүүхэд харах үйлчилгээтэй холбоотой асуудал дээр бол цаашдаа бид нэлээд стандартыг боловсронгуй болгохтой холбоотой хууль эрх зүйн орчинг боловсронгуй болгохтой холбоотой асуудал дээр яам саналаа гаргавал Байнгын хороо бид бас дэмжээд ажиллах зайлшгүй ийм боломжтой гэж үзэж байна.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u w:val="none"/>
          <w:lang w:val="mn-MN"/>
        </w:rPr>
        <w:tab/>
        <w:t xml:space="preserve">Миний бодлоор бол ажлын байр бий болгож байгаа гэж харахаас илүүтэйгээр төрөөс иргэдэд үзүүлж байгаа, бага насны хүүхдийг харах, сургуулийн өмнөх насны хүүхдийг харах үйлчилгээ үзүүлж байгаа гэдэг утгаар нь Боловсролын яам, Эрүүл мэндийн яамтай энэ ажлыг маш сайн уях. Гол хэрэгжүүлэгч нь бол үндсэндээ боловсролын яам байхаар цаашдаа хууль тогтоомжийг бол боловсронгуй болгох ёстой байх. Түүнээс биш зөвхөн одоо нийгмийн хамгаалал хөдөлмөрийн сайдын эрхлэх асуудлын хүрээнд гээд ингээд явж болохгүй байх. Стандарттай холбоотой эрүүл аюулгүй орчинд байх гээд. Багш нарыг сургах мэргэшүүлэх давтан сургах гээд маш олон ажил бий шүү. Боловсролын яамтай холбоотой, Эрүүл мэндийн яамтай холбоотой. Ийм чиглэл цаашдаа хууль тогтоомжууддаа өөрчлөлт оруулах зайлшгүй шаардлагатай байх. Энэ юмаа ойрмогхон Их Хурал оруулаад ирвэл бид нар дэмжээд явахад бэлэн байна.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u w:val="none"/>
          <w:lang w:val="mn-MN"/>
        </w:rPr>
        <w:tab/>
      </w:r>
      <w:r>
        <w:rPr>
          <w:b/>
          <w:bCs/>
          <w:i w:val="false"/>
          <w:iCs w:val="false"/>
          <w:sz w:val="24"/>
          <w:szCs w:val="24"/>
          <w:u w:val="none"/>
          <w:lang w:val="mn-MN"/>
        </w:rPr>
        <w:t>Л.Энх-Амгалан:</w:t>
      </w:r>
      <w:r>
        <w:rPr>
          <w:b w:val="false"/>
          <w:bCs w:val="false"/>
          <w:i w:val="false"/>
          <w:iCs w:val="false"/>
          <w:sz w:val="24"/>
          <w:szCs w:val="24"/>
          <w:u w:val="none"/>
          <w:lang w:val="mn-MN"/>
        </w:rPr>
        <w:t xml:space="preserve"> -Сайдын хийсэн мэдээлэлтэй холбогдуулж Нийгмийн бодлогын байнгын хорооноос цаашид авч хэрэгжүүлэх анхаарч ажиллах талаар чиглэл өгье гэж бодож байгаа. Ингээд сая гишүүдийн гаргасан санал дээр үндэслээд Нийгмийн даатгалын сангийн менежментийн асуудлаар хөрөнгө байршуулах үйл ажиллагааг нь тооцоолол судалгаа үр өгөөжид суурилсан байдлаар зохион байгуулах сангийн чөлөөт үлдэгдлийн менежмент хийхэд бодлогын өөрчлөлт хийх шаардлагатай хууль тогтоомжуудыг боловсронгуй болгох.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u w:val="none"/>
          <w:lang w:val="mn-MN"/>
        </w:rPr>
        <w:tab/>
        <w:t xml:space="preserve">2.Сангийн хөрөнгийг байршуулах, сонгон шалгаруулах, гэрээлэх үйл ажиллагааг ил тод нээлттэй зарчмаар шийдэж ажиллах.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u w:val="none"/>
          <w:lang w:val="mn-MN"/>
        </w:rPr>
        <w:tab/>
        <w:t xml:space="preserve">3.Нийгмийн даатгалын үндэсний зөвлөлөөс баталсан нийгмийн даатгалын сангийн чөлөөт үлдэгдэл хуримтлалын сангаас арилжааны банканд мөнгөн хадгаламж хэлбэрээр байршуулах журмыг шинэчлэн боловсруулж батлуулах хадгаламжийн хүүг Монголбанкны бодлогын хүү, төв банкны үнэт цаасны жигнэсэн дундаж хүү болон арилжааны банк хоорондын захын хүүгийн дундаж хувь хэмжээтэй хэрхэн уялдуулан тогтоох аргачлалыг тодорхой болгох зэргээр чиглэл өгч байна.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u w:val="none"/>
          <w:lang w:val="mn-MN"/>
        </w:rPr>
        <w:tab/>
        <w:t xml:space="preserve">Хоёрдугаар асуудал бол хүүхэд харах үйлчилгээний хуулийн хэрэгжилттэй холбогдуулж дараах зүйлүүдийг цаашид анхаарч ажиллах ёстой гэсэн зүйлээр чиглэл өгч байна.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u w:val="none"/>
          <w:lang w:val="mn-MN"/>
        </w:rPr>
        <w:tab/>
        <w:t>1.Сургуулийн өмнөх боловсролын тухай хуульд нэмэлт, өөрчлөлт оруулж, хүүхэд харах үйлчилгээг хувилбарт цэцэрлэгийн үйлчилгээнд шилжүүлэх.</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u w:val="none"/>
          <w:lang w:val="mn-MN"/>
        </w:rPr>
        <w:tab/>
        <w:t>2.Хүүхэд харах үйлчилгээний тухай хуульд нэмэлт, өөрчлөлт оруулах, Хөдөлмөр, нийгмийн хамгааллын яам, Боловсрол, соёл, шинжлэх ухааны яам хамтарч.</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u w:val="none"/>
          <w:lang w:val="mn-MN"/>
        </w:rPr>
        <w:tab/>
        <w:t>3.Улсын хэмжээнд хүүхэд харах үйлчилгээний нэгжүүдэд шалгалт хийж адестатчлах арга хэмжээг авах.</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u w:val="none"/>
          <w:lang w:val="mn-MN"/>
        </w:rPr>
        <w:tab/>
        <w:t xml:space="preserve">4.Хүүхэд харагчийг чадваржуулах, хүүхдийн аюулгүй байдлыг хангах орчин нөхцөлийг сайжруулах стандартын шаардлагыг хангах, нэг хүүхдэд ногдох хувьсах зардал, шаардлагатай хөрөнгийн эх үүсвэрийг Улсын төсөвт тусгах, бусад эх үүсвэрээс олгох гэсэн ийм чиглэлээр. Сая Улсын Их Хурлын гишүүдийн гаргасан саналууд ингэж томьёолоод тэгээд Хөдөлмөр, нийгмийн хамгааллын яам, Боловсролын яаманд саяын хийсэн мэдээлэлтэйгээр ийм чиглэл өгч байна.  Ингээд мэдээлэл хийсэн сайдад, гишүүдэд баярлалаа.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val="false"/>
          <w:iCs w:val="false"/>
          <w:sz w:val="24"/>
          <w:szCs w:val="24"/>
          <w:u w:val="none"/>
          <w:lang w:val="mn-MN"/>
        </w:rPr>
        <w:tab/>
        <w:t xml:space="preserve">Ингээд өнөөдрийн Байнгын хорооны хуралд өндөрлөснийг мэдэгдье. </w:t>
      </w:r>
    </w:p>
    <w:p>
      <w:pPr>
        <w:pStyle w:val="style24"/>
        <w:spacing w:after="0" w:before="0" w:line="115" w:lineRule="atLeast"/>
        <w:contextualSpacing/>
        <w:jc w:val="both"/>
      </w:pPr>
      <w:r>
        <w:rPr/>
      </w:r>
    </w:p>
    <w:p>
      <w:pPr>
        <w:pStyle w:val="style24"/>
        <w:spacing w:after="0" w:before="0" w:line="115" w:lineRule="atLeast"/>
        <w:contextualSpacing/>
        <w:jc w:val="both"/>
      </w:pPr>
      <w:r>
        <w:rPr/>
      </w:r>
    </w:p>
    <w:p>
      <w:pPr>
        <w:pStyle w:val="style25"/>
        <w:spacing w:after="0" w:before="0" w:line="115" w:lineRule="atLeast"/>
        <w:ind w:firstLine="720" w:left="0" w:right="0"/>
        <w:contextualSpacing w:val="false"/>
        <w:jc w:val="both"/>
      </w:pPr>
      <w:r>
        <w:rPr>
          <w:b/>
          <w:sz w:val="24"/>
          <w:szCs w:val="24"/>
          <w:lang w:val="mn-MN"/>
        </w:rPr>
        <w:t xml:space="preserve">Дууны бичлэгээс буулгасан: </w:t>
      </w:r>
    </w:p>
    <w:p>
      <w:pPr>
        <w:pStyle w:val="style25"/>
        <w:spacing w:after="0" w:before="0" w:line="115" w:lineRule="atLeast"/>
        <w:contextualSpacing w:val="false"/>
        <w:jc w:val="both"/>
      </w:pPr>
      <w:r>
        <w:rPr>
          <w:sz w:val="24"/>
          <w:szCs w:val="24"/>
          <w:lang w:val="mn-MN"/>
        </w:rPr>
        <w:tab/>
        <w:t xml:space="preserve">ПРОТОКОЛЫН АЛБАНЫ  </w:t>
      </w:r>
    </w:p>
    <w:p>
      <w:pPr>
        <w:pStyle w:val="style24"/>
        <w:spacing w:after="0" w:before="0" w:line="115" w:lineRule="atLeast"/>
        <w:ind w:firstLine="720" w:left="0" w:right="0"/>
        <w:contextualSpacing/>
        <w:jc w:val="both"/>
      </w:pPr>
      <w:bookmarkStart w:id="9" w:name="__DdeLink__266_378188683"/>
      <w:bookmarkEnd w:id="9"/>
      <w:r>
        <w:rPr>
          <w:rFonts w:cs="Arial"/>
          <w:b w:val="false"/>
          <w:bCs w:val="false"/>
          <w:sz w:val="24"/>
          <w:szCs w:val="24"/>
          <w:lang w:val="mn-MN"/>
        </w:rPr>
        <w:t xml:space="preserve">ШИНЖЭЭЧ                                                        </w:t>
        <w:tab/>
        <w:t xml:space="preserve">        П.МЯДАГМАА</w:t>
      </w:r>
    </w:p>
    <w:p>
      <w:pPr>
        <w:pStyle w:val="style24"/>
        <w:spacing w:after="0" w:before="0" w:line="115" w:lineRule="atLeast"/>
        <w:ind w:firstLine="720" w:left="0" w:right="0"/>
        <w:contextualSpacing/>
        <w:jc w:val="both"/>
      </w:pPr>
      <w:r>
        <w:rPr/>
      </w:r>
    </w:p>
    <w:sectPr>
      <w:footerReference r:id="rId2" w:type="default"/>
      <w:type w:val="nextPage"/>
      <w:pgSz w:h="16838" w:w="11906"/>
      <w:pgMar w:bottom="1693" w:footer="1134" w:gutter="0" w:header="0" w:left="1984" w:right="850"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7"/>
      <w:spacing w:after="200" w:before="0"/>
      <w:contextualSpacing w:val="false"/>
      <w:jc w:val="right"/>
    </w:pPr>
    <w:r>
      <w:rPr/>
      <w:fldChar w:fldCharType="begin"/>
    </w:r>
    <w:r>
      <w:instrText> PAGE </w:instrText>
    </w:r>
    <w:r>
      <w:fldChar w:fldCharType="separate"/>
    </w:r>
    <w:r>
      <w:t>59</w:t>
    </w:r>
    <w:r>
      <w:fldChar w:fldCharType="end"/>
    </w:r>
  </w:p>
</w:ftr>
</file>

<file path=word/settings.xml><?xml version="1.0" encoding="utf-8"?>
<w:settings xmlns:w="http://schemas.openxmlformats.org/wordprocessingml/2006/main">
  <w:zoom w:percent="13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Times New Roman" w:cs="Mangal" w:eastAsia="SimSun" w:hAnsi="Times New Roman"/>
      <w:color w:val="00000A"/>
      <w:sz w:val="24"/>
      <w:szCs w:val="24"/>
      <w:lang w:bidi="hi-IN" w:eastAsia="zh-CN" w:val="en-US"/>
    </w:rPr>
  </w:style>
  <w:style w:styleId="style15" w:type="character">
    <w:name w:val="Default Paragraph Font"/>
    <w:next w:val="style15"/>
    <w:rPr/>
  </w:style>
  <w:style w:styleId="style16" w:type="character">
    <w:name w:val="Emphasis"/>
    <w:next w:val="style16"/>
    <w:rPr>
      <w:i/>
      <w:iCs/>
    </w:rPr>
  </w:style>
  <w:style w:styleId="style17" w:type="character">
    <w:name w:val="Bullets"/>
    <w:next w:val="style17"/>
    <w:rPr>
      <w:rFonts w:ascii="OpenSymbol" w:cs="OpenSymbol" w:eastAsia="OpenSymbol" w:hAnsi="OpenSymbol"/>
    </w:rPr>
  </w:style>
  <w:style w:styleId="style18" w:type="character">
    <w:name w:val="Internet Link"/>
    <w:next w:val="style18"/>
    <w:rPr>
      <w:color w:val="000080"/>
      <w:u w:val="single"/>
      <w:lang w:bidi="en-US" w:eastAsia="en-US" w:val="en-US"/>
    </w:rPr>
  </w:style>
  <w:style w:styleId="style19" w:type="paragraph">
    <w:name w:val="Heading"/>
    <w:basedOn w:val="style0"/>
    <w:next w:val="style20"/>
    <w:pPr>
      <w:keepNext/>
      <w:widowControl w:val="false"/>
      <w:tabs/>
      <w:suppressAutoHyphens w:val="true"/>
      <w:spacing w:after="120" w:before="240"/>
      <w:contextualSpacing w:val="false"/>
    </w:pPr>
    <w:rPr>
      <w:rFonts w:ascii="Arial" w:cs="Mangal" w:eastAsia="Microsoft YaHei" w:hAnsi="Arial"/>
      <w:color w:val="00000A"/>
      <w:sz w:val="28"/>
      <w:szCs w:val="28"/>
      <w:lang w:bidi="hi-IN" w:eastAsia="zh-CN" w:val="en-US"/>
    </w:rPr>
  </w:style>
  <w:style w:styleId="style20" w:type="paragraph">
    <w:name w:val="Text body"/>
    <w:basedOn w:val="style0"/>
    <w:next w:val="style20"/>
    <w:pPr>
      <w:spacing w:after="120" w:before="0"/>
      <w:contextualSpacing w:val="false"/>
    </w:pPr>
    <w:rPr/>
  </w:style>
  <w:style w:styleId="style21" w:type="paragraph">
    <w:name w:val="List"/>
    <w:basedOn w:val="style20"/>
    <w:next w:val="style21"/>
    <w:pPr>
      <w:widowControl w:val="false"/>
      <w:tabs/>
      <w:suppressAutoHyphens w:val="true"/>
    </w:pPr>
    <w:rPr>
      <w:rFonts w:ascii="Arial" w:cs="Mangal" w:eastAsia="SimSun" w:hAnsi="Arial"/>
      <w:color w:val="00000A"/>
      <w:sz w:val="24"/>
      <w:szCs w:val="24"/>
      <w:lang w:bidi="hi-IN" w:eastAsia="zh-CN" w:val="en-US"/>
    </w:rPr>
  </w:style>
  <w:style w:styleId="style22" w:type="paragraph">
    <w:name w:val="Caption"/>
    <w:basedOn w:val="style0"/>
    <w:next w:val="style22"/>
    <w:pPr>
      <w:widowControl w:val="false"/>
      <w:suppressLineNumbers/>
      <w:tabs/>
      <w:suppressAutoHyphens w:val="true"/>
      <w:spacing w:after="120" w:before="120"/>
      <w:contextualSpacing w:val="false"/>
    </w:pPr>
    <w:rPr>
      <w:rFonts w:ascii="Arial" w:cs="Mangal" w:eastAsia="SimSun" w:hAnsi="Arial"/>
      <w:i/>
      <w:iCs/>
      <w:color w:val="00000A"/>
      <w:sz w:val="24"/>
      <w:szCs w:val="24"/>
      <w:lang w:bidi="hi-IN" w:eastAsia="zh-CN" w:val="en-US"/>
    </w:rPr>
  </w:style>
  <w:style w:styleId="style23" w:type="paragraph">
    <w:name w:val="Index"/>
    <w:basedOn w:val="style0"/>
    <w:next w:val="style23"/>
    <w:pPr>
      <w:widowControl w:val="false"/>
      <w:suppressLineNumbers/>
      <w:tabs/>
      <w:suppressAutoHyphens w:val="true"/>
    </w:pPr>
    <w:rPr>
      <w:rFonts w:ascii="Arial" w:cs="Mangal" w:eastAsia="SimSun" w:hAnsi="Arial"/>
      <w:color w:val="00000A"/>
      <w:sz w:val="24"/>
      <w:szCs w:val="24"/>
      <w:lang w:bidi="hi-IN" w:eastAsia="zh-CN" w:val="en-US"/>
    </w:rPr>
  </w:style>
  <w:style w:styleId="style24" w:type="paragraph">
    <w:name w:val="Default Style"/>
    <w:next w:val="style24"/>
    <w:pPr>
      <w:widowControl w:val="false"/>
      <w:tabs/>
      <w:suppressAutoHyphens w:val="true"/>
      <w:overflowPunct w:val="false"/>
      <w:spacing w:after="200" w:before="0" w:line="276" w:lineRule="auto"/>
      <w:contextualSpacing w:val="false"/>
    </w:pPr>
    <w:rPr>
      <w:rFonts w:ascii="Arial" w:cs="Mangal" w:eastAsia="SimSun" w:hAnsi="Arial"/>
      <w:color w:val="00000A"/>
      <w:sz w:val="24"/>
      <w:szCs w:val="24"/>
      <w:lang w:bidi="hi-IN" w:eastAsia="zh-CN" w:val="en-US"/>
    </w:rPr>
  </w:style>
  <w:style w:styleId="style25" w:type="paragraph">
    <w:name w:val="Text Body"/>
    <w:basedOn w:val="style24"/>
    <w:next w:val="style25"/>
    <w:pPr>
      <w:spacing w:after="120" w:before="0"/>
      <w:contextualSpacing w:val="false"/>
    </w:pPr>
    <w:rPr/>
  </w:style>
  <w:style w:styleId="style26" w:type="paragraph">
    <w:name w:val="caption"/>
    <w:basedOn w:val="style24"/>
    <w:next w:val="style26"/>
    <w:pPr>
      <w:suppressLineNumbers/>
      <w:spacing w:after="120" w:before="120"/>
      <w:contextualSpacing w:val="false"/>
    </w:pPr>
    <w:rPr>
      <w:i/>
      <w:iCs/>
    </w:rPr>
  </w:style>
  <w:style w:styleId="style27" w:type="paragraph">
    <w:name w:val="Footer"/>
    <w:basedOn w:val="style24"/>
    <w:next w:val="style27"/>
    <w:pPr>
      <w:suppressLineNumbers/>
      <w:tabs>
        <w:tab w:leader="none" w:pos="4536" w:val="center"/>
        <w:tab w:leader="none" w:pos="9072" w:val="right"/>
      </w:tabs>
    </w:pPr>
    <w:rPr/>
  </w:style>
  <w:style w:styleId="style28" w:type="paragraph">
    <w:name w:val="Masselotte_Texte"/>
    <w:basedOn w:val="style24"/>
    <w:next w:val="style28"/>
    <w:pPr>
      <w:spacing w:after="100" w:before="0" w:line="240" w:lineRule="atLeast"/>
      <w:contextualSpacing w:val="false"/>
      <w:jc w:val="both"/>
    </w:pPr>
    <w:rPr>
      <w:rFonts w:cs="Times New Roman" w:eastAsia="Times New Roman"/>
      <w:color w:val="391B11"/>
      <w:sz w:val="20"/>
      <w:szCs w:val="20"/>
      <w:lang w:eastAsia="nl-NL" w:val="en-GB"/>
    </w:rPr>
  </w:style>
  <w:style w:styleId="style29" w:type="paragraph">
    <w:name w:val="List Paragraph"/>
    <w:basedOn w:val="style24"/>
    <w:next w:val="style29"/>
    <w:pPr>
      <w:spacing w:after="200" w:before="0"/>
      <w:ind w:hanging="0" w:left="720" w:right="0"/>
      <w:contextualSpacing/>
    </w:pPr>
    <w:rPr>
      <w:rFonts w:ascii="Calibri" w:cs="Times New Roman" w:eastAsia="Calibri" w:hAnsi="Calibri"/>
      <w:lang w:val="mn-MN"/>
    </w:rPr>
  </w:style>
  <w:style w:styleId="style30" w:type="paragraph">
    <w:name w:val="Text Body Indent"/>
    <w:basedOn w:val="style24"/>
    <w:next w:val="style30"/>
    <w:pPr>
      <w:spacing w:after="0" w:before="0" w:line="100" w:lineRule="atLeast"/>
      <w:ind w:hanging="720" w:left="720" w:right="0"/>
      <w:contextualSpacing w:val="false"/>
      <w:jc w:val="both"/>
    </w:pPr>
    <w:rPr>
      <w:rFonts w:cs="Times New Roman" w:eastAsia="MS Mincho;ＭＳ 明朝"/>
      <w:sz w:val="28"/>
      <w:szCs w:val="20"/>
      <w:lang w:val="en-GB"/>
    </w:rPr>
  </w:style>
  <w:style w:styleId="style31" w:type="paragraph">
    <w:name w:val="no spasing"/>
    <w:basedOn w:val="style24"/>
    <w:next w:val="style31"/>
    <w:pPr>
      <w:jc w:val="center"/>
    </w:pPr>
    <w:rPr/>
  </w:style>
  <w:style w:styleId="style32" w:type="paragraph">
    <w:name w:val="No Spacing"/>
    <w:next w:val="style32"/>
    <w:pPr>
      <w:widowControl/>
      <w:tabs/>
      <w:suppressAutoHyphens w:val="true"/>
      <w:overflowPunct w:val="false"/>
      <w:spacing w:after="0" w:before="0" w:line="100" w:lineRule="atLeast"/>
      <w:contextualSpacing w:val="false"/>
    </w:pPr>
    <w:rPr>
      <w:rFonts w:ascii="Arial" w:cs="Mangal" w:eastAsia="SimSun" w:hAnsi="Arial"/>
      <w:color w:val="00000A"/>
      <w:sz w:val="24"/>
      <w:szCs w:val="24"/>
      <w:lang w:bidi="hi-IN" w:eastAsia="zh-CN" w:val="en-US"/>
    </w:rPr>
  </w:style>
  <w:style w:styleId="style33" w:type="paragraph">
    <w:name w:val="Title"/>
    <w:basedOn w:val="style24"/>
    <w:next w:val="style34"/>
    <w:pPr>
      <w:spacing w:after="0" w:before="0" w:line="100" w:lineRule="atLeast"/>
      <w:contextualSpacing w:val="false"/>
      <w:jc w:val="center"/>
    </w:pPr>
    <w:rPr>
      <w:rFonts w:ascii="Arial Mon" w:cs="Times New Roman" w:eastAsia="Times New Roman" w:hAnsi="Arial Mon"/>
      <w:b/>
      <w:bCs/>
      <w:sz w:val="24"/>
      <w:szCs w:val="24"/>
    </w:rPr>
  </w:style>
  <w:style w:styleId="style34" w:type="paragraph">
    <w:name w:val="Subtitle"/>
    <w:basedOn w:val="style19"/>
    <w:next w:val="style20"/>
    <w:pPr>
      <w:jc w:val="center"/>
    </w:pPr>
    <w:rPr>
      <w:i/>
      <w:iCs/>
      <w:sz w:val="28"/>
      <w:szCs w:val="2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40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2013-06-20T17:14:00.00Z</dcterms:created>
  <cp:lastPrinted>2016-11-16T08:39:09.41Z</cp:lastPrinted>
  <dcterms:modified xsi:type="dcterms:W3CDTF">2016-11-04T10:25:05.40Z</dcterms:modified>
  <cp:revision>15</cp:revision>
</cp:coreProperties>
</file>